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4E820" w14:textId="689B8780" w:rsidR="004325D3" w:rsidRPr="00A447BE" w:rsidRDefault="0690C07D" w:rsidP="0690C07D">
      <w:pPr>
        <w:spacing w:after="0" w:line="240" w:lineRule="auto"/>
        <w:jc w:val="center"/>
        <w:rPr>
          <w:rFonts w:ascii="Arial" w:hAnsi="Arial" w:cs="Arial"/>
          <w:b/>
          <w:bCs/>
          <w:sz w:val="20"/>
          <w:szCs w:val="20"/>
        </w:rPr>
      </w:pPr>
      <w:r w:rsidRPr="0690C07D">
        <w:rPr>
          <w:rFonts w:ascii="Arial" w:hAnsi="Arial" w:cs="Arial"/>
          <w:b/>
          <w:bCs/>
          <w:sz w:val="20"/>
          <w:szCs w:val="20"/>
        </w:rPr>
        <w:t>ACTA DE REUNIÓN</w:t>
      </w:r>
    </w:p>
    <w:p w14:paraId="6B59D8B5" w14:textId="77777777" w:rsidR="00947917" w:rsidRPr="00A447BE" w:rsidRDefault="00947917" w:rsidP="00C27E04">
      <w:pPr>
        <w:spacing w:after="0" w:line="240" w:lineRule="auto"/>
        <w:ind w:firstLine="708"/>
        <w:jc w:val="center"/>
        <w:rPr>
          <w:rFonts w:ascii="Arial" w:hAnsi="Arial" w:cs="Arial"/>
          <w:b/>
          <w:sz w:val="20"/>
          <w:szCs w:val="20"/>
        </w:rPr>
      </w:pPr>
    </w:p>
    <w:tbl>
      <w:tblPr>
        <w:tblStyle w:val="Tablaconcuadrcula"/>
        <w:tblW w:w="5588" w:type="pct"/>
        <w:tblLook w:val="04A0" w:firstRow="1" w:lastRow="0" w:firstColumn="1" w:lastColumn="0" w:noHBand="0" w:noVBand="1"/>
      </w:tblPr>
      <w:tblGrid>
        <w:gridCol w:w="1698"/>
        <w:gridCol w:w="1418"/>
        <w:gridCol w:w="1382"/>
        <w:gridCol w:w="1754"/>
        <w:gridCol w:w="420"/>
        <w:gridCol w:w="2821"/>
      </w:tblGrid>
      <w:tr w:rsidR="00C41D1F" w:rsidRPr="00A447BE" w14:paraId="1814E0F2" w14:textId="77777777" w:rsidTr="004B4FD8">
        <w:trPr>
          <w:trHeight w:val="397"/>
        </w:trPr>
        <w:tc>
          <w:tcPr>
            <w:tcW w:w="1641" w:type="pct"/>
            <w:gridSpan w:val="2"/>
            <w:vAlign w:val="center"/>
          </w:tcPr>
          <w:p w14:paraId="70DB83BA" w14:textId="77777777" w:rsidR="00C41D1F" w:rsidRPr="00A447BE" w:rsidRDefault="00C41D1F" w:rsidP="00A16DE6">
            <w:pPr>
              <w:spacing w:after="0" w:line="240" w:lineRule="auto"/>
              <w:rPr>
                <w:rFonts w:ascii="Arial" w:hAnsi="Arial" w:cs="Arial"/>
                <w:sz w:val="20"/>
                <w:szCs w:val="20"/>
              </w:rPr>
            </w:pPr>
            <w:r w:rsidRPr="00A447BE">
              <w:rPr>
                <w:rFonts w:ascii="Arial" w:hAnsi="Arial" w:cs="Arial"/>
                <w:noProof/>
                <w:sz w:val="20"/>
                <w:szCs w:val="20"/>
                <w:lang w:val="es-ES" w:eastAsia="es-ES"/>
              </w:rPr>
              <w:drawing>
                <wp:inline distT="0" distB="0" distL="0" distR="0" wp14:anchorId="742146DA" wp14:editId="7A1DB6E8">
                  <wp:extent cx="857250" cy="261087"/>
                  <wp:effectExtent l="0" t="0" r="0" b="5715"/>
                  <wp:docPr id="1" name="Imagen 4" descr="C:\Users\azarruk\AppData\Local\Microsoft\Windows\Temporary Internet Files\Content.Word\img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Users\azarruk\AppData\Local\Microsoft\Windows\Temporary Internet Files\Content.Word\img_logo.jpg"/>
                          <pic:cNvPicPr>
                            <a:picLocks noChangeAspect="1" noChangeArrowheads="1"/>
                          </pic:cNvPicPr>
                        </pic:nvPicPr>
                        <pic:blipFill>
                          <a:blip r:embed="rId11" cstate="print"/>
                          <a:srcRect r="46851" b="11713"/>
                          <a:stretch>
                            <a:fillRect/>
                          </a:stretch>
                        </pic:blipFill>
                        <pic:spPr bwMode="auto">
                          <a:xfrm>
                            <a:off x="0" y="0"/>
                            <a:ext cx="873305" cy="265977"/>
                          </a:xfrm>
                          <a:prstGeom prst="rect">
                            <a:avLst/>
                          </a:prstGeom>
                          <a:noFill/>
                          <a:ln w="9525">
                            <a:noFill/>
                            <a:miter lim="800000"/>
                            <a:headEnd/>
                            <a:tailEnd/>
                          </a:ln>
                        </pic:spPr>
                      </pic:pic>
                    </a:graphicData>
                  </a:graphic>
                </wp:inline>
              </w:drawing>
            </w:r>
          </w:p>
        </w:tc>
        <w:tc>
          <w:tcPr>
            <w:tcW w:w="1873" w:type="pct"/>
            <w:gridSpan w:val="3"/>
            <w:vAlign w:val="center"/>
          </w:tcPr>
          <w:p w14:paraId="30595D99" w14:textId="77777777" w:rsidR="00C41D1F" w:rsidRPr="00A447BE" w:rsidRDefault="0690C07D" w:rsidP="0690C07D">
            <w:pPr>
              <w:spacing w:after="0" w:line="240" w:lineRule="auto"/>
              <w:jc w:val="center"/>
              <w:rPr>
                <w:rFonts w:ascii="Arial" w:hAnsi="Arial" w:cs="Arial"/>
                <w:b/>
                <w:bCs/>
                <w:sz w:val="20"/>
                <w:szCs w:val="20"/>
              </w:rPr>
            </w:pPr>
            <w:r w:rsidRPr="0690C07D">
              <w:rPr>
                <w:rFonts w:ascii="Arial" w:hAnsi="Arial" w:cs="Arial"/>
                <w:b/>
                <w:bCs/>
                <w:sz w:val="20"/>
                <w:szCs w:val="20"/>
              </w:rPr>
              <w:t>CÁMARA TÉCNICA DE AUTOMÓVILES</w:t>
            </w:r>
          </w:p>
        </w:tc>
        <w:tc>
          <w:tcPr>
            <w:tcW w:w="1486" w:type="pct"/>
            <w:vAlign w:val="center"/>
          </w:tcPr>
          <w:p w14:paraId="6F688721" w14:textId="53C802B5" w:rsidR="00934DF1" w:rsidRPr="00934DF1" w:rsidRDefault="0033179B" w:rsidP="0690C07D">
            <w:pPr>
              <w:spacing w:after="0" w:line="240" w:lineRule="auto"/>
              <w:jc w:val="center"/>
              <w:rPr>
                <w:rFonts w:ascii="Arial" w:hAnsi="Arial" w:cs="Arial"/>
                <w:b/>
                <w:bCs/>
                <w:sz w:val="20"/>
                <w:szCs w:val="20"/>
              </w:rPr>
            </w:pPr>
            <w:r>
              <w:rPr>
                <w:rFonts w:ascii="Arial" w:hAnsi="Arial" w:cs="Arial"/>
                <w:b/>
                <w:bCs/>
                <w:sz w:val="20"/>
                <w:szCs w:val="20"/>
              </w:rPr>
              <w:t>No. de acta: 2</w:t>
            </w:r>
            <w:r w:rsidR="001A380B">
              <w:rPr>
                <w:rFonts w:ascii="Arial" w:hAnsi="Arial" w:cs="Arial"/>
                <w:b/>
                <w:bCs/>
                <w:sz w:val="20"/>
                <w:szCs w:val="20"/>
              </w:rPr>
              <w:t>3</w:t>
            </w:r>
            <w:r w:rsidR="00662A29">
              <w:rPr>
                <w:rFonts w:ascii="Arial" w:hAnsi="Arial" w:cs="Arial"/>
                <w:b/>
                <w:bCs/>
                <w:sz w:val="20"/>
                <w:szCs w:val="20"/>
              </w:rPr>
              <w:t>1</w:t>
            </w:r>
          </w:p>
        </w:tc>
      </w:tr>
      <w:tr w:rsidR="00C41D1F" w:rsidRPr="00A447BE" w14:paraId="55B6F0BC" w14:textId="77777777" w:rsidTr="004B4FD8">
        <w:trPr>
          <w:trHeight w:val="283"/>
        </w:trPr>
        <w:tc>
          <w:tcPr>
            <w:tcW w:w="1641" w:type="pct"/>
            <w:gridSpan w:val="2"/>
            <w:vAlign w:val="center"/>
          </w:tcPr>
          <w:p w14:paraId="74066360" w14:textId="49EB16E5" w:rsidR="00C41D1F" w:rsidRPr="00A447BE" w:rsidRDefault="0690C07D" w:rsidP="0690C07D">
            <w:pPr>
              <w:spacing w:after="0" w:line="240" w:lineRule="auto"/>
              <w:rPr>
                <w:rFonts w:ascii="Arial" w:hAnsi="Arial" w:cs="Arial"/>
                <w:sz w:val="20"/>
                <w:szCs w:val="20"/>
              </w:rPr>
            </w:pPr>
            <w:r w:rsidRPr="0690C07D">
              <w:rPr>
                <w:rFonts w:ascii="Arial" w:hAnsi="Arial" w:cs="Arial"/>
                <w:b/>
                <w:bCs/>
                <w:sz w:val="20"/>
                <w:szCs w:val="20"/>
              </w:rPr>
              <w:t>Fecha:</w:t>
            </w:r>
            <w:r w:rsidR="0033179B">
              <w:rPr>
                <w:rFonts w:ascii="Arial" w:hAnsi="Arial" w:cs="Arial"/>
                <w:sz w:val="20"/>
                <w:szCs w:val="20"/>
              </w:rPr>
              <w:t xml:space="preserve"> </w:t>
            </w:r>
            <w:r w:rsidR="001A380B">
              <w:rPr>
                <w:rFonts w:ascii="Arial" w:hAnsi="Arial" w:cs="Arial"/>
                <w:sz w:val="20"/>
                <w:szCs w:val="20"/>
              </w:rPr>
              <w:t>febrero</w:t>
            </w:r>
            <w:r w:rsidR="006C1D37">
              <w:rPr>
                <w:rFonts w:ascii="Arial" w:hAnsi="Arial" w:cs="Arial"/>
                <w:sz w:val="20"/>
                <w:szCs w:val="20"/>
              </w:rPr>
              <w:t xml:space="preserve"> </w:t>
            </w:r>
            <w:r w:rsidR="001A380B">
              <w:rPr>
                <w:rFonts w:ascii="Arial" w:hAnsi="Arial" w:cs="Arial"/>
                <w:sz w:val="20"/>
                <w:szCs w:val="20"/>
              </w:rPr>
              <w:t>24</w:t>
            </w:r>
            <w:r w:rsidR="00A45B3B">
              <w:rPr>
                <w:rFonts w:ascii="Arial" w:hAnsi="Arial" w:cs="Arial"/>
                <w:sz w:val="20"/>
                <w:szCs w:val="20"/>
              </w:rPr>
              <w:t xml:space="preserve"> de</w:t>
            </w:r>
            <w:r w:rsidRPr="0690C07D">
              <w:rPr>
                <w:rFonts w:ascii="Arial" w:hAnsi="Arial" w:cs="Arial"/>
                <w:sz w:val="20"/>
                <w:szCs w:val="20"/>
              </w:rPr>
              <w:t xml:space="preserve"> 20</w:t>
            </w:r>
            <w:r w:rsidR="007F3504">
              <w:rPr>
                <w:rFonts w:ascii="Arial" w:hAnsi="Arial" w:cs="Arial"/>
                <w:sz w:val="20"/>
                <w:szCs w:val="20"/>
              </w:rPr>
              <w:t>2</w:t>
            </w:r>
            <w:r w:rsidR="001A380B">
              <w:rPr>
                <w:rFonts w:ascii="Arial" w:hAnsi="Arial" w:cs="Arial"/>
                <w:sz w:val="20"/>
                <w:szCs w:val="20"/>
              </w:rPr>
              <w:t>2</w:t>
            </w:r>
          </w:p>
        </w:tc>
        <w:tc>
          <w:tcPr>
            <w:tcW w:w="1873" w:type="pct"/>
            <w:gridSpan w:val="3"/>
            <w:vAlign w:val="center"/>
          </w:tcPr>
          <w:p w14:paraId="341F544F" w14:textId="04D5B960" w:rsidR="00C41D1F" w:rsidRPr="00A447BE" w:rsidRDefault="0690C07D" w:rsidP="0690C07D">
            <w:pPr>
              <w:spacing w:after="0" w:line="240" w:lineRule="auto"/>
              <w:rPr>
                <w:rFonts w:ascii="Arial" w:hAnsi="Arial" w:cs="Arial"/>
                <w:sz w:val="20"/>
                <w:szCs w:val="20"/>
              </w:rPr>
            </w:pPr>
            <w:r w:rsidRPr="0690C07D">
              <w:rPr>
                <w:rFonts w:ascii="Arial" w:hAnsi="Arial" w:cs="Arial"/>
                <w:b/>
                <w:bCs/>
                <w:sz w:val="20"/>
                <w:szCs w:val="20"/>
              </w:rPr>
              <w:t xml:space="preserve">Lugar: </w:t>
            </w:r>
            <w:r w:rsidR="007F3504">
              <w:rPr>
                <w:rFonts w:ascii="Arial" w:hAnsi="Arial" w:cs="Arial"/>
                <w:sz w:val="20"/>
                <w:szCs w:val="20"/>
              </w:rPr>
              <w:t xml:space="preserve">Microsoft </w:t>
            </w:r>
            <w:r w:rsidR="00865522">
              <w:rPr>
                <w:rFonts w:ascii="Arial" w:hAnsi="Arial" w:cs="Arial"/>
                <w:sz w:val="20"/>
                <w:szCs w:val="20"/>
              </w:rPr>
              <w:t>T</w:t>
            </w:r>
            <w:r w:rsidR="007F3504">
              <w:rPr>
                <w:rFonts w:ascii="Arial" w:hAnsi="Arial" w:cs="Arial"/>
                <w:sz w:val="20"/>
                <w:szCs w:val="20"/>
              </w:rPr>
              <w:t>eams</w:t>
            </w:r>
          </w:p>
        </w:tc>
        <w:tc>
          <w:tcPr>
            <w:tcW w:w="1486" w:type="pct"/>
            <w:vAlign w:val="center"/>
          </w:tcPr>
          <w:p w14:paraId="30F22D0C" w14:textId="77777777" w:rsidR="00C41D1F" w:rsidRPr="00A447BE" w:rsidRDefault="0690C07D" w:rsidP="0690C07D">
            <w:pPr>
              <w:spacing w:after="0" w:line="240" w:lineRule="auto"/>
              <w:rPr>
                <w:rFonts w:ascii="Arial" w:hAnsi="Arial" w:cs="Arial"/>
                <w:sz w:val="20"/>
                <w:szCs w:val="20"/>
              </w:rPr>
            </w:pPr>
            <w:r w:rsidRPr="0690C07D">
              <w:rPr>
                <w:rFonts w:ascii="Arial" w:hAnsi="Arial" w:cs="Arial"/>
                <w:b/>
                <w:bCs/>
                <w:sz w:val="20"/>
                <w:szCs w:val="20"/>
              </w:rPr>
              <w:t>Hora:</w:t>
            </w:r>
            <w:r w:rsidRPr="0690C07D">
              <w:rPr>
                <w:rFonts w:ascii="Arial" w:hAnsi="Arial" w:cs="Arial"/>
                <w:sz w:val="20"/>
                <w:szCs w:val="20"/>
              </w:rPr>
              <w:t xml:space="preserve"> 8:00 – 10:00 am</w:t>
            </w:r>
          </w:p>
        </w:tc>
      </w:tr>
      <w:tr w:rsidR="00C41D1F" w:rsidRPr="00A447BE" w14:paraId="7FE2BE04" w14:textId="77777777" w:rsidTr="00C143E5">
        <w:trPr>
          <w:trHeight w:val="340"/>
        </w:trPr>
        <w:tc>
          <w:tcPr>
            <w:tcW w:w="5000" w:type="pct"/>
            <w:gridSpan w:val="6"/>
            <w:shd w:val="clear" w:color="auto" w:fill="D9D9D9" w:themeFill="background1" w:themeFillShade="D9"/>
            <w:vAlign w:val="center"/>
          </w:tcPr>
          <w:p w14:paraId="663E5228" w14:textId="77777777" w:rsidR="00C452E7" w:rsidRPr="00A447BE" w:rsidRDefault="0690C07D" w:rsidP="0690C07D">
            <w:pPr>
              <w:spacing w:after="0" w:line="240" w:lineRule="auto"/>
              <w:rPr>
                <w:rFonts w:ascii="Arial" w:hAnsi="Arial" w:cs="Arial"/>
                <w:b/>
                <w:bCs/>
                <w:sz w:val="20"/>
                <w:szCs w:val="20"/>
              </w:rPr>
            </w:pPr>
            <w:r w:rsidRPr="0690C07D">
              <w:rPr>
                <w:rFonts w:ascii="Arial" w:hAnsi="Arial" w:cs="Arial"/>
                <w:b/>
                <w:bCs/>
                <w:sz w:val="20"/>
                <w:szCs w:val="20"/>
              </w:rPr>
              <w:t>Agenda de la reunión:</w:t>
            </w:r>
          </w:p>
        </w:tc>
      </w:tr>
      <w:tr w:rsidR="00C41D1F" w:rsidRPr="00A447BE" w14:paraId="228D661B" w14:textId="77777777" w:rsidTr="00C143E5">
        <w:trPr>
          <w:trHeight w:val="2529"/>
        </w:trPr>
        <w:tc>
          <w:tcPr>
            <w:tcW w:w="5000" w:type="pct"/>
            <w:gridSpan w:val="6"/>
            <w:vAlign w:val="center"/>
          </w:tcPr>
          <w:p w14:paraId="42758606" w14:textId="77777777" w:rsidR="00794FC6" w:rsidRDefault="00794FC6" w:rsidP="00794FC6">
            <w:pPr>
              <w:spacing w:after="0" w:line="240" w:lineRule="auto"/>
              <w:ind w:left="720"/>
              <w:jc w:val="both"/>
              <w:rPr>
                <w:rFonts w:ascii="Arial" w:eastAsia="Times New Roman" w:hAnsi="Arial" w:cs="Arial"/>
                <w:bCs/>
                <w:sz w:val="20"/>
                <w:szCs w:val="20"/>
                <w:lang w:val="es-ES"/>
              </w:rPr>
            </w:pPr>
          </w:p>
          <w:p w14:paraId="1BED3051" w14:textId="77777777" w:rsidR="001A380B" w:rsidRPr="001A380B" w:rsidRDefault="001A380B" w:rsidP="001A380B">
            <w:pPr>
              <w:numPr>
                <w:ilvl w:val="0"/>
                <w:numId w:val="2"/>
              </w:numPr>
              <w:spacing w:after="0" w:line="240" w:lineRule="auto"/>
              <w:jc w:val="both"/>
              <w:rPr>
                <w:rFonts w:ascii="Arial" w:eastAsia="Times New Roman" w:hAnsi="Arial" w:cs="Arial"/>
                <w:bCs/>
                <w:sz w:val="20"/>
                <w:szCs w:val="20"/>
                <w:lang w:val="es-ES"/>
              </w:rPr>
            </w:pPr>
            <w:r w:rsidRPr="001A380B">
              <w:rPr>
                <w:rFonts w:ascii="Arial" w:eastAsia="Times New Roman" w:hAnsi="Arial" w:cs="Arial"/>
                <w:bCs/>
                <w:sz w:val="20"/>
                <w:szCs w:val="20"/>
                <w:lang w:val="es-ES"/>
              </w:rPr>
              <w:t>Verificación quórum y aprobación del acta anterior.</w:t>
            </w:r>
          </w:p>
          <w:p w14:paraId="756344A7" w14:textId="77777777" w:rsidR="001A380B" w:rsidRPr="001A380B" w:rsidRDefault="001A380B" w:rsidP="001A380B">
            <w:pPr>
              <w:numPr>
                <w:ilvl w:val="0"/>
                <w:numId w:val="2"/>
              </w:numPr>
              <w:spacing w:after="0" w:line="240" w:lineRule="auto"/>
              <w:jc w:val="both"/>
              <w:rPr>
                <w:rFonts w:ascii="Arial" w:eastAsia="Times New Roman" w:hAnsi="Arial" w:cs="Arial"/>
                <w:bCs/>
                <w:sz w:val="20"/>
                <w:szCs w:val="20"/>
                <w:lang w:val="es-ES"/>
              </w:rPr>
            </w:pPr>
            <w:r w:rsidRPr="001A380B">
              <w:rPr>
                <w:rFonts w:ascii="Arial" w:eastAsia="Times New Roman" w:hAnsi="Arial" w:cs="Arial"/>
                <w:bCs/>
                <w:sz w:val="20"/>
                <w:szCs w:val="20"/>
                <w:lang w:val="es-ES"/>
              </w:rPr>
              <w:t>Libreta de asistencias.</w:t>
            </w:r>
          </w:p>
          <w:p w14:paraId="7C4DA177" w14:textId="77777777" w:rsidR="001A380B" w:rsidRPr="001A380B" w:rsidRDefault="001A380B" w:rsidP="001A380B">
            <w:pPr>
              <w:numPr>
                <w:ilvl w:val="0"/>
                <w:numId w:val="2"/>
              </w:numPr>
              <w:spacing w:after="0" w:line="240" w:lineRule="auto"/>
              <w:jc w:val="both"/>
              <w:rPr>
                <w:rFonts w:ascii="Arial" w:eastAsia="Times New Roman" w:hAnsi="Arial" w:cs="Arial"/>
                <w:bCs/>
                <w:sz w:val="20"/>
                <w:szCs w:val="20"/>
                <w:lang w:val="es-ES"/>
              </w:rPr>
            </w:pPr>
            <w:r w:rsidRPr="001A380B">
              <w:rPr>
                <w:rFonts w:ascii="Arial" w:eastAsia="Times New Roman" w:hAnsi="Arial" w:cs="Arial"/>
                <w:bCs/>
                <w:sz w:val="20"/>
                <w:szCs w:val="20"/>
                <w:lang w:val="es-ES"/>
              </w:rPr>
              <w:t>Actualización encuesta impacto coyuntura paro nacional.</w:t>
            </w:r>
          </w:p>
          <w:p w14:paraId="49385A86" w14:textId="77777777" w:rsidR="001A380B" w:rsidRPr="001A380B" w:rsidRDefault="001A380B" w:rsidP="001A380B">
            <w:pPr>
              <w:numPr>
                <w:ilvl w:val="0"/>
                <w:numId w:val="2"/>
              </w:numPr>
              <w:spacing w:after="0" w:line="240" w:lineRule="auto"/>
              <w:jc w:val="both"/>
              <w:rPr>
                <w:rFonts w:ascii="Arial" w:eastAsia="Times New Roman" w:hAnsi="Arial" w:cs="Arial"/>
                <w:bCs/>
                <w:sz w:val="20"/>
                <w:szCs w:val="20"/>
                <w:lang w:val="es-ES"/>
              </w:rPr>
            </w:pPr>
            <w:r w:rsidRPr="001A380B">
              <w:rPr>
                <w:rFonts w:ascii="Arial" w:eastAsia="Times New Roman" w:hAnsi="Arial" w:cs="Arial"/>
                <w:bCs/>
                <w:sz w:val="20"/>
                <w:szCs w:val="20"/>
                <w:lang w:val="es-ES"/>
              </w:rPr>
              <w:t>Análisis y entendimiento del marco normativo de la Ley 2161 de 2021.</w:t>
            </w:r>
          </w:p>
          <w:p w14:paraId="11F5B01B" w14:textId="77777777" w:rsidR="001A380B" w:rsidRPr="001A380B" w:rsidRDefault="001A380B" w:rsidP="001A380B">
            <w:pPr>
              <w:numPr>
                <w:ilvl w:val="0"/>
                <w:numId w:val="2"/>
              </w:numPr>
              <w:spacing w:after="0" w:line="240" w:lineRule="auto"/>
              <w:jc w:val="both"/>
              <w:rPr>
                <w:rFonts w:ascii="Arial" w:eastAsia="Times New Roman" w:hAnsi="Arial" w:cs="Arial"/>
                <w:bCs/>
                <w:sz w:val="20"/>
                <w:szCs w:val="20"/>
                <w:lang w:val="es-ES"/>
              </w:rPr>
            </w:pPr>
            <w:r w:rsidRPr="001A380B">
              <w:rPr>
                <w:rFonts w:ascii="Arial" w:eastAsia="Times New Roman" w:hAnsi="Arial" w:cs="Arial"/>
                <w:bCs/>
                <w:sz w:val="20"/>
                <w:szCs w:val="20"/>
                <w:lang w:val="es-ES"/>
              </w:rPr>
              <w:t>Invitación evento Premios Vía.</w:t>
            </w:r>
          </w:p>
          <w:p w14:paraId="1971C517" w14:textId="77777777" w:rsidR="001A380B" w:rsidRPr="001A380B" w:rsidRDefault="001A380B" w:rsidP="001A380B">
            <w:pPr>
              <w:numPr>
                <w:ilvl w:val="0"/>
                <w:numId w:val="2"/>
              </w:numPr>
              <w:spacing w:after="0" w:line="240" w:lineRule="auto"/>
              <w:jc w:val="both"/>
              <w:rPr>
                <w:rFonts w:ascii="Arial" w:eastAsia="Times New Roman" w:hAnsi="Arial" w:cs="Arial"/>
                <w:bCs/>
                <w:sz w:val="20"/>
                <w:szCs w:val="20"/>
                <w:lang w:val="es-ES"/>
              </w:rPr>
            </w:pPr>
            <w:r w:rsidRPr="001A380B">
              <w:rPr>
                <w:rFonts w:ascii="Arial" w:eastAsia="Times New Roman" w:hAnsi="Arial" w:cs="Arial"/>
                <w:bCs/>
                <w:sz w:val="20"/>
                <w:szCs w:val="20"/>
                <w:lang w:val="es-ES"/>
              </w:rPr>
              <w:t>Portal de autos.</w:t>
            </w:r>
          </w:p>
          <w:p w14:paraId="3CA2CF8F" w14:textId="77777777" w:rsidR="001A380B" w:rsidRPr="001A380B" w:rsidRDefault="001A380B" w:rsidP="001A380B">
            <w:pPr>
              <w:numPr>
                <w:ilvl w:val="0"/>
                <w:numId w:val="2"/>
              </w:numPr>
              <w:spacing w:after="0" w:line="240" w:lineRule="auto"/>
              <w:jc w:val="both"/>
              <w:rPr>
                <w:rFonts w:ascii="Arial" w:eastAsia="Times New Roman" w:hAnsi="Arial" w:cs="Arial"/>
                <w:bCs/>
                <w:sz w:val="20"/>
                <w:szCs w:val="20"/>
                <w:lang w:val="es-ES"/>
              </w:rPr>
            </w:pPr>
            <w:r w:rsidRPr="001A380B">
              <w:rPr>
                <w:rFonts w:ascii="Arial" w:eastAsia="Times New Roman" w:hAnsi="Arial" w:cs="Arial"/>
                <w:bCs/>
                <w:sz w:val="20"/>
                <w:szCs w:val="20"/>
                <w:lang w:val="es-ES"/>
              </w:rPr>
              <w:t>Entrega segunda fase del sistema ARCE.</w:t>
            </w:r>
          </w:p>
          <w:p w14:paraId="4D01705F" w14:textId="77777777" w:rsidR="001A380B" w:rsidRPr="001A380B" w:rsidRDefault="001A380B" w:rsidP="001A380B">
            <w:pPr>
              <w:numPr>
                <w:ilvl w:val="0"/>
                <w:numId w:val="2"/>
              </w:numPr>
              <w:spacing w:after="0" w:line="240" w:lineRule="auto"/>
              <w:jc w:val="both"/>
              <w:rPr>
                <w:rFonts w:ascii="Arial" w:eastAsia="Times New Roman" w:hAnsi="Arial" w:cs="Arial"/>
                <w:bCs/>
                <w:sz w:val="20"/>
                <w:szCs w:val="20"/>
                <w:lang w:val="es-ES"/>
              </w:rPr>
            </w:pPr>
            <w:r w:rsidRPr="001A380B">
              <w:rPr>
                <w:rFonts w:ascii="Arial" w:eastAsia="Times New Roman" w:hAnsi="Arial" w:cs="Arial"/>
                <w:bCs/>
                <w:sz w:val="20"/>
                <w:szCs w:val="20"/>
                <w:lang w:val="es-ES"/>
              </w:rPr>
              <w:t>Observatorio de Cifras – ¿Qué sucedió con el ramo en 2021?</w:t>
            </w:r>
          </w:p>
          <w:p w14:paraId="4B40DB08" w14:textId="77777777" w:rsidR="001A380B" w:rsidRPr="001A380B" w:rsidRDefault="001A380B" w:rsidP="001A380B">
            <w:pPr>
              <w:numPr>
                <w:ilvl w:val="0"/>
                <w:numId w:val="2"/>
              </w:numPr>
              <w:spacing w:after="0" w:line="240" w:lineRule="auto"/>
              <w:jc w:val="both"/>
              <w:rPr>
                <w:rFonts w:ascii="Arial" w:eastAsia="Times New Roman" w:hAnsi="Arial" w:cs="Arial"/>
                <w:bCs/>
                <w:sz w:val="20"/>
                <w:szCs w:val="20"/>
                <w:lang w:val="es-ES"/>
              </w:rPr>
            </w:pPr>
            <w:r w:rsidRPr="001A380B">
              <w:rPr>
                <w:rFonts w:ascii="Arial" w:eastAsia="Times New Roman" w:hAnsi="Arial" w:cs="Arial"/>
                <w:bCs/>
                <w:sz w:val="20"/>
                <w:szCs w:val="20"/>
                <w:lang w:val="es-ES"/>
              </w:rPr>
              <w:t>Charla automatización procesos Inteligencia Visual.</w:t>
            </w:r>
          </w:p>
          <w:p w14:paraId="411C73D3" w14:textId="77777777" w:rsidR="00794FC6" w:rsidRPr="001A380B" w:rsidRDefault="001A380B" w:rsidP="001A380B">
            <w:pPr>
              <w:numPr>
                <w:ilvl w:val="0"/>
                <w:numId w:val="2"/>
              </w:numPr>
              <w:spacing w:after="0" w:line="240" w:lineRule="auto"/>
              <w:jc w:val="both"/>
              <w:rPr>
                <w:rFonts w:ascii="Arial" w:eastAsia="Times New Roman" w:hAnsi="Arial" w:cs="Arial"/>
                <w:bCs/>
                <w:sz w:val="20"/>
                <w:szCs w:val="20"/>
              </w:rPr>
            </w:pPr>
            <w:r w:rsidRPr="001A380B">
              <w:rPr>
                <w:rFonts w:ascii="Arial" w:eastAsia="Times New Roman" w:hAnsi="Arial" w:cs="Arial"/>
                <w:bCs/>
                <w:sz w:val="20"/>
                <w:szCs w:val="20"/>
                <w:lang w:val="es-ES"/>
              </w:rPr>
              <w:t>Proposiciones y varios.</w:t>
            </w:r>
          </w:p>
          <w:p w14:paraId="5D806AC8" w14:textId="0CB97078" w:rsidR="001A380B" w:rsidRPr="00D8532A" w:rsidRDefault="001A380B" w:rsidP="001A380B">
            <w:pPr>
              <w:spacing w:after="0" w:line="240" w:lineRule="auto"/>
              <w:ind w:left="720"/>
              <w:jc w:val="both"/>
              <w:rPr>
                <w:rFonts w:ascii="Arial" w:eastAsia="Times New Roman" w:hAnsi="Arial" w:cs="Arial"/>
                <w:bCs/>
                <w:sz w:val="20"/>
                <w:szCs w:val="20"/>
              </w:rPr>
            </w:pPr>
          </w:p>
        </w:tc>
      </w:tr>
      <w:tr w:rsidR="00C41D1F" w:rsidRPr="00A447BE" w14:paraId="0E91DBE6" w14:textId="77777777" w:rsidTr="00C143E5">
        <w:trPr>
          <w:trHeight w:val="266"/>
        </w:trPr>
        <w:tc>
          <w:tcPr>
            <w:tcW w:w="5000" w:type="pct"/>
            <w:gridSpan w:val="6"/>
            <w:shd w:val="clear" w:color="auto" w:fill="D9D9D9" w:themeFill="background1" w:themeFillShade="D9"/>
            <w:vAlign w:val="center"/>
          </w:tcPr>
          <w:p w14:paraId="2592DF6B" w14:textId="77777777" w:rsidR="00C41D1F" w:rsidRPr="00A447BE" w:rsidRDefault="0690C07D" w:rsidP="0690C07D">
            <w:pPr>
              <w:spacing w:after="0" w:line="240" w:lineRule="auto"/>
              <w:jc w:val="both"/>
              <w:rPr>
                <w:rFonts w:ascii="Arial" w:hAnsi="Arial" w:cs="Arial"/>
                <w:color w:val="000000" w:themeColor="text1"/>
                <w:sz w:val="20"/>
                <w:szCs w:val="20"/>
              </w:rPr>
            </w:pPr>
            <w:r w:rsidRPr="0690C07D">
              <w:rPr>
                <w:rFonts w:ascii="Arial" w:hAnsi="Arial" w:cs="Arial"/>
                <w:b/>
                <w:bCs/>
                <w:sz w:val="20"/>
                <w:szCs w:val="20"/>
              </w:rPr>
              <w:t>Participantes</w:t>
            </w:r>
          </w:p>
        </w:tc>
      </w:tr>
      <w:tr w:rsidR="00C41D1F" w:rsidRPr="00A447BE" w14:paraId="4A81E9A0" w14:textId="77777777" w:rsidTr="001757B6">
        <w:trPr>
          <w:trHeight w:val="244"/>
        </w:trPr>
        <w:tc>
          <w:tcPr>
            <w:tcW w:w="894" w:type="pct"/>
            <w:shd w:val="clear" w:color="auto" w:fill="F2F2F2" w:themeFill="background1" w:themeFillShade="F2"/>
            <w:vAlign w:val="center"/>
          </w:tcPr>
          <w:p w14:paraId="0CADB9BC" w14:textId="77777777" w:rsidR="00C41D1F" w:rsidRPr="00A447BE" w:rsidRDefault="0690C07D" w:rsidP="0690C07D">
            <w:pPr>
              <w:spacing w:after="0" w:line="240" w:lineRule="auto"/>
              <w:jc w:val="both"/>
              <w:rPr>
                <w:rFonts w:ascii="Arial" w:hAnsi="Arial" w:cs="Arial"/>
                <w:b/>
                <w:bCs/>
                <w:color w:val="000000" w:themeColor="text1"/>
                <w:sz w:val="20"/>
                <w:szCs w:val="20"/>
                <w:lang w:val="es-ES"/>
              </w:rPr>
            </w:pPr>
            <w:r w:rsidRPr="0690C07D">
              <w:rPr>
                <w:rFonts w:ascii="Arial" w:hAnsi="Arial" w:cs="Arial"/>
                <w:b/>
                <w:bCs/>
                <w:color w:val="000000" w:themeColor="text1"/>
                <w:sz w:val="20"/>
                <w:szCs w:val="20"/>
                <w:lang w:val="es-ES"/>
              </w:rPr>
              <w:t>Compañía</w:t>
            </w:r>
          </w:p>
        </w:tc>
        <w:tc>
          <w:tcPr>
            <w:tcW w:w="1475" w:type="pct"/>
            <w:gridSpan w:val="2"/>
            <w:shd w:val="clear" w:color="auto" w:fill="F2F2F2" w:themeFill="background1" w:themeFillShade="F2"/>
            <w:vAlign w:val="center"/>
          </w:tcPr>
          <w:p w14:paraId="7FBB1718" w14:textId="77777777" w:rsidR="00C41D1F" w:rsidRPr="00A447BE" w:rsidRDefault="0690C07D" w:rsidP="0690C07D">
            <w:pPr>
              <w:spacing w:after="0" w:line="240" w:lineRule="auto"/>
              <w:jc w:val="both"/>
              <w:rPr>
                <w:rFonts w:ascii="Arial" w:hAnsi="Arial" w:cs="Arial"/>
                <w:b/>
                <w:bCs/>
                <w:sz w:val="20"/>
                <w:szCs w:val="20"/>
              </w:rPr>
            </w:pPr>
            <w:r w:rsidRPr="0690C07D">
              <w:rPr>
                <w:rFonts w:ascii="Arial" w:hAnsi="Arial" w:cs="Arial"/>
                <w:b/>
                <w:bCs/>
                <w:sz w:val="20"/>
                <w:szCs w:val="20"/>
              </w:rPr>
              <w:t>Nombre</w:t>
            </w:r>
          </w:p>
        </w:tc>
        <w:tc>
          <w:tcPr>
            <w:tcW w:w="924" w:type="pct"/>
            <w:shd w:val="clear" w:color="auto" w:fill="F2F2F2" w:themeFill="background1" w:themeFillShade="F2"/>
            <w:vAlign w:val="center"/>
          </w:tcPr>
          <w:p w14:paraId="4771DD98" w14:textId="77777777" w:rsidR="00C41D1F" w:rsidRPr="00A447BE" w:rsidRDefault="0690C07D" w:rsidP="0690C07D">
            <w:pPr>
              <w:spacing w:after="0" w:line="240" w:lineRule="auto"/>
              <w:jc w:val="both"/>
              <w:rPr>
                <w:rFonts w:ascii="Arial" w:hAnsi="Arial" w:cs="Arial"/>
                <w:b/>
                <w:bCs/>
                <w:color w:val="000000" w:themeColor="text1"/>
                <w:sz w:val="20"/>
                <w:szCs w:val="20"/>
                <w:lang w:val="es-ES"/>
              </w:rPr>
            </w:pPr>
            <w:r w:rsidRPr="0690C07D">
              <w:rPr>
                <w:rFonts w:ascii="Arial" w:hAnsi="Arial" w:cs="Arial"/>
                <w:b/>
                <w:bCs/>
                <w:color w:val="000000" w:themeColor="text1"/>
                <w:sz w:val="20"/>
                <w:szCs w:val="20"/>
                <w:lang w:val="es-ES"/>
              </w:rPr>
              <w:t>Compañía</w:t>
            </w:r>
          </w:p>
        </w:tc>
        <w:tc>
          <w:tcPr>
            <w:tcW w:w="1707" w:type="pct"/>
            <w:gridSpan w:val="2"/>
            <w:shd w:val="clear" w:color="auto" w:fill="F2F2F2" w:themeFill="background1" w:themeFillShade="F2"/>
            <w:vAlign w:val="center"/>
          </w:tcPr>
          <w:p w14:paraId="764EDD04" w14:textId="77777777" w:rsidR="00C41D1F" w:rsidRPr="00A447BE" w:rsidRDefault="0690C07D" w:rsidP="0690C07D">
            <w:pPr>
              <w:spacing w:after="0" w:line="240" w:lineRule="auto"/>
              <w:jc w:val="both"/>
              <w:rPr>
                <w:rFonts w:ascii="Arial" w:hAnsi="Arial" w:cs="Arial"/>
                <w:b/>
                <w:bCs/>
                <w:sz w:val="20"/>
                <w:szCs w:val="20"/>
              </w:rPr>
            </w:pPr>
            <w:r w:rsidRPr="0690C07D">
              <w:rPr>
                <w:rFonts w:ascii="Arial" w:hAnsi="Arial" w:cs="Arial"/>
                <w:b/>
                <w:bCs/>
                <w:sz w:val="20"/>
                <w:szCs w:val="20"/>
              </w:rPr>
              <w:t>Nombre</w:t>
            </w:r>
          </w:p>
        </w:tc>
      </w:tr>
      <w:tr w:rsidR="000020ED" w:rsidRPr="00A447BE" w14:paraId="19F14C9E" w14:textId="77777777" w:rsidTr="001757B6">
        <w:trPr>
          <w:trHeight w:val="244"/>
        </w:trPr>
        <w:tc>
          <w:tcPr>
            <w:tcW w:w="894" w:type="pct"/>
            <w:vAlign w:val="center"/>
          </w:tcPr>
          <w:p w14:paraId="74EC6CAC" w14:textId="2901A5D7" w:rsidR="000020ED" w:rsidRPr="00A447BE" w:rsidRDefault="000020ED" w:rsidP="000020ED">
            <w:pPr>
              <w:spacing w:after="0" w:line="240" w:lineRule="auto"/>
              <w:jc w:val="both"/>
              <w:rPr>
                <w:rFonts w:ascii="Arial" w:hAnsi="Arial" w:cs="Arial"/>
                <w:sz w:val="20"/>
                <w:szCs w:val="20"/>
              </w:rPr>
            </w:pPr>
            <w:r>
              <w:rPr>
                <w:rFonts w:ascii="Arial" w:hAnsi="Arial" w:cs="Arial"/>
                <w:sz w:val="20"/>
                <w:szCs w:val="20"/>
              </w:rPr>
              <w:t>Alfa</w:t>
            </w:r>
          </w:p>
        </w:tc>
        <w:tc>
          <w:tcPr>
            <w:tcW w:w="1475" w:type="pct"/>
            <w:gridSpan w:val="2"/>
            <w:vAlign w:val="center"/>
          </w:tcPr>
          <w:p w14:paraId="2D12029D" w14:textId="2F3B1CB6" w:rsidR="000020ED" w:rsidRPr="00A447BE" w:rsidRDefault="000020ED" w:rsidP="000020ED">
            <w:pPr>
              <w:spacing w:after="0" w:line="240" w:lineRule="auto"/>
              <w:rPr>
                <w:rFonts w:ascii="Arial" w:hAnsi="Arial" w:cs="Arial"/>
                <w:sz w:val="20"/>
                <w:szCs w:val="20"/>
              </w:rPr>
            </w:pPr>
            <w:r>
              <w:rPr>
                <w:rFonts w:ascii="Arial" w:hAnsi="Arial" w:cs="Arial"/>
                <w:sz w:val="20"/>
                <w:szCs w:val="20"/>
              </w:rPr>
              <w:t>Milder Melo</w:t>
            </w:r>
          </w:p>
        </w:tc>
        <w:tc>
          <w:tcPr>
            <w:tcW w:w="924" w:type="pct"/>
            <w:vAlign w:val="center"/>
          </w:tcPr>
          <w:p w14:paraId="26FB0BE4" w14:textId="5677B103" w:rsidR="000020ED" w:rsidRDefault="000020ED" w:rsidP="000020ED">
            <w:pPr>
              <w:spacing w:after="0" w:line="240" w:lineRule="auto"/>
              <w:jc w:val="both"/>
              <w:rPr>
                <w:rFonts w:ascii="Arial" w:hAnsi="Arial" w:cs="Arial"/>
                <w:sz w:val="20"/>
                <w:szCs w:val="20"/>
              </w:rPr>
            </w:pPr>
            <w:r>
              <w:rPr>
                <w:rFonts w:ascii="Arial" w:hAnsi="Arial" w:cs="Arial"/>
                <w:sz w:val="20"/>
                <w:szCs w:val="20"/>
              </w:rPr>
              <w:t>SBS</w:t>
            </w:r>
          </w:p>
        </w:tc>
        <w:tc>
          <w:tcPr>
            <w:tcW w:w="1707" w:type="pct"/>
            <w:gridSpan w:val="2"/>
            <w:vAlign w:val="center"/>
          </w:tcPr>
          <w:p w14:paraId="0803EEEA" w14:textId="48CEA41E" w:rsidR="000020ED" w:rsidRDefault="000020ED" w:rsidP="000020ED">
            <w:pPr>
              <w:spacing w:after="0" w:line="240" w:lineRule="auto"/>
              <w:rPr>
                <w:rFonts w:ascii="Arial" w:hAnsi="Arial" w:cs="Arial"/>
                <w:sz w:val="20"/>
                <w:szCs w:val="20"/>
              </w:rPr>
            </w:pPr>
            <w:r w:rsidRPr="00F81472">
              <w:rPr>
                <w:rFonts w:ascii="Arial" w:hAnsi="Arial" w:cs="Arial"/>
                <w:sz w:val="20"/>
                <w:szCs w:val="20"/>
              </w:rPr>
              <w:t>William Gonzalez</w:t>
            </w:r>
          </w:p>
        </w:tc>
      </w:tr>
      <w:tr w:rsidR="000020ED" w:rsidRPr="00A447BE" w14:paraId="3595693C" w14:textId="77777777" w:rsidTr="001757B6">
        <w:trPr>
          <w:trHeight w:val="244"/>
        </w:trPr>
        <w:tc>
          <w:tcPr>
            <w:tcW w:w="894" w:type="pct"/>
            <w:vAlign w:val="center"/>
          </w:tcPr>
          <w:p w14:paraId="5915196C" w14:textId="5AE0BC3F" w:rsidR="000020ED" w:rsidRPr="00A447BE" w:rsidRDefault="000020ED" w:rsidP="000020ED">
            <w:pPr>
              <w:spacing w:after="0" w:line="240" w:lineRule="auto"/>
              <w:jc w:val="both"/>
              <w:rPr>
                <w:rFonts w:ascii="Arial" w:hAnsi="Arial" w:cs="Arial"/>
                <w:sz w:val="20"/>
                <w:szCs w:val="20"/>
              </w:rPr>
            </w:pPr>
            <w:r w:rsidRPr="008A0CA1">
              <w:rPr>
                <w:rFonts w:ascii="Arial" w:hAnsi="Arial" w:cs="Arial"/>
                <w:sz w:val="20"/>
                <w:szCs w:val="20"/>
              </w:rPr>
              <w:t>Allianz</w:t>
            </w:r>
          </w:p>
        </w:tc>
        <w:tc>
          <w:tcPr>
            <w:tcW w:w="1475" w:type="pct"/>
            <w:gridSpan w:val="2"/>
            <w:vAlign w:val="center"/>
          </w:tcPr>
          <w:p w14:paraId="197D1DC7" w14:textId="7AA2A7CE" w:rsidR="000020ED" w:rsidRPr="00A447BE" w:rsidRDefault="000020ED" w:rsidP="000020ED">
            <w:pPr>
              <w:spacing w:after="0" w:line="240" w:lineRule="auto"/>
              <w:rPr>
                <w:rFonts w:ascii="Arial" w:hAnsi="Arial" w:cs="Arial"/>
                <w:sz w:val="20"/>
                <w:szCs w:val="20"/>
              </w:rPr>
            </w:pPr>
            <w:r w:rsidRPr="00962E88">
              <w:rPr>
                <w:rFonts w:ascii="Arial" w:hAnsi="Arial" w:cs="Arial"/>
                <w:sz w:val="20"/>
                <w:szCs w:val="20"/>
              </w:rPr>
              <w:t>Camilo Andres Romero Bohorquez</w:t>
            </w:r>
          </w:p>
        </w:tc>
        <w:tc>
          <w:tcPr>
            <w:tcW w:w="924" w:type="pct"/>
            <w:vAlign w:val="center"/>
          </w:tcPr>
          <w:p w14:paraId="6FEC1117" w14:textId="39233D83" w:rsidR="000020ED" w:rsidRDefault="000020ED" w:rsidP="000020ED">
            <w:pPr>
              <w:spacing w:after="0" w:line="240" w:lineRule="auto"/>
              <w:jc w:val="both"/>
              <w:rPr>
                <w:rFonts w:ascii="Arial" w:hAnsi="Arial" w:cs="Arial"/>
                <w:sz w:val="20"/>
                <w:szCs w:val="20"/>
              </w:rPr>
            </w:pPr>
            <w:r>
              <w:rPr>
                <w:rFonts w:ascii="Arial" w:hAnsi="Arial" w:cs="Arial"/>
                <w:sz w:val="20"/>
                <w:szCs w:val="20"/>
              </w:rPr>
              <w:t>Mundial</w:t>
            </w:r>
          </w:p>
        </w:tc>
        <w:tc>
          <w:tcPr>
            <w:tcW w:w="1707" w:type="pct"/>
            <w:gridSpan w:val="2"/>
            <w:vAlign w:val="center"/>
          </w:tcPr>
          <w:p w14:paraId="4E58893B" w14:textId="17FB973F" w:rsidR="000020ED" w:rsidRDefault="000020ED" w:rsidP="000020ED">
            <w:pPr>
              <w:spacing w:after="0" w:line="240" w:lineRule="auto"/>
              <w:rPr>
                <w:rFonts w:ascii="Arial" w:hAnsi="Arial" w:cs="Arial"/>
                <w:sz w:val="20"/>
                <w:szCs w:val="20"/>
              </w:rPr>
            </w:pPr>
            <w:r>
              <w:rPr>
                <w:rFonts w:ascii="Arial" w:hAnsi="Arial" w:cs="Arial"/>
                <w:sz w:val="20"/>
                <w:szCs w:val="20"/>
              </w:rPr>
              <w:t>Juan Miguel Rincón – Alexander Hernandez</w:t>
            </w:r>
          </w:p>
        </w:tc>
      </w:tr>
      <w:tr w:rsidR="000020ED" w:rsidRPr="00A447BE" w14:paraId="2FA86217" w14:textId="77777777" w:rsidTr="001757B6">
        <w:trPr>
          <w:trHeight w:val="244"/>
        </w:trPr>
        <w:tc>
          <w:tcPr>
            <w:tcW w:w="894" w:type="pct"/>
            <w:vAlign w:val="center"/>
          </w:tcPr>
          <w:p w14:paraId="3FF3039B" w14:textId="4D0C91C1" w:rsidR="000020ED" w:rsidRPr="00811A59" w:rsidRDefault="000020ED" w:rsidP="000020ED">
            <w:pPr>
              <w:spacing w:after="0" w:line="240" w:lineRule="auto"/>
              <w:jc w:val="both"/>
              <w:rPr>
                <w:rFonts w:ascii="Arial" w:hAnsi="Arial" w:cs="Arial"/>
                <w:sz w:val="20"/>
                <w:szCs w:val="20"/>
              </w:rPr>
            </w:pPr>
            <w:r w:rsidRPr="008A0CA1">
              <w:rPr>
                <w:rFonts w:ascii="Arial" w:hAnsi="Arial" w:cs="Arial"/>
                <w:sz w:val="20"/>
                <w:szCs w:val="20"/>
              </w:rPr>
              <w:t>Axa Colpatria</w:t>
            </w:r>
          </w:p>
        </w:tc>
        <w:tc>
          <w:tcPr>
            <w:tcW w:w="1475" w:type="pct"/>
            <w:gridSpan w:val="2"/>
            <w:vAlign w:val="center"/>
          </w:tcPr>
          <w:p w14:paraId="68DE1EDB" w14:textId="76408622" w:rsidR="000020ED" w:rsidRPr="00A447BE" w:rsidRDefault="000020ED" w:rsidP="000020ED">
            <w:pPr>
              <w:spacing w:after="0" w:line="240" w:lineRule="auto"/>
              <w:rPr>
                <w:rFonts w:ascii="Arial" w:hAnsi="Arial" w:cs="Arial"/>
                <w:sz w:val="20"/>
                <w:szCs w:val="20"/>
              </w:rPr>
            </w:pPr>
            <w:r>
              <w:rPr>
                <w:rFonts w:ascii="Arial" w:hAnsi="Arial" w:cs="Arial"/>
                <w:sz w:val="20"/>
                <w:szCs w:val="20"/>
              </w:rPr>
              <w:t>Ivan Orlando Arenas Salas – Ivonne Arias Medina</w:t>
            </w:r>
          </w:p>
        </w:tc>
        <w:tc>
          <w:tcPr>
            <w:tcW w:w="924" w:type="pct"/>
            <w:vAlign w:val="center"/>
          </w:tcPr>
          <w:p w14:paraId="2C52B7B0" w14:textId="29E5F865" w:rsidR="000020ED" w:rsidRDefault="000020ED" w:rsidP="000020ED">
            <w:pPr>
              <w:spacing w:after="0" w:line="240" w:lineRule="auto"/>
              <w:jc w:val="both"/>
              <w:rPr>
                <w:rFonts w:ascii="Arial" w:hAnsi="Arial" w:cs="Arial"/>
                <w:sz w:val="20"/>
                <w:szCs w:val="20"/>
              </w:rPr>
            </w:pPr>
            <w:r w:rsidRPr="009610F7">
              <w:rPr>
                <w:rFonts w:ascii="Arial" w:hAnsi="Arial" w:cs="Arial"/>
                <w:sz w:val="20"/>
                <w:szCs w:val="20"/>
              </w:rPr>
              <w:t>Solidaria</w:t>
            </w:r>
          </w:p>
        </w:tc>
        <w:tc>
          <w:tcPr>
            <w:tcW w:w="1707" w:type="pct"/>
            <w:gridSpan w:val="2"/>
            <w:vAlign w:val="center"/>
          </w:tcPr>
          <w:p w14:paraId="7C5DA5A3" w14:textId="4DB11AFE" w:rsidR="000020ED" w:rsidRDefault="00895453" w:rsidP="000020ED">
            <w:pPr>
              <w:spacing w:after="0" w:line="240" w:lineRule="auto"/>
              <w:rPr>
                <w:rFonts w:ascii="Arial" w:hAnsi="Arial" w:cs="Arial"/>
                <w:sz w:val="20"/>
                <w:szCs w:val="20"/>
              </w:rPr>
            </w:pPr>
            <w:r>
              <w:rPr>
                <w:rFonts w:ascii="Arial" w:hAnsi="Arial" w:cs="Arial"/>
                <w:sz w:val="20"/>
                <w:szCs w:val="20"/>
              </w:rPr>
              <w:t>Franklin Susa</w:t>
            </w:r>
            <w:r w:rsidR="000020ED">
              <w:rPr>
                <w:rFonts w:ascii="Arial" w:hAnsi="Arial" w:cs="Arial"/>
                <w:sz w:val="20"/>
                <w:szCs w:val="20"/>
              </w:rPr>
              <w:t xml:space="preserve"> – </w:t>
            </w:r>
            <w:r>
              <w:rPr>
                <w:rFonts w:ascii="Arial" w:hAnsi="Arial" w:cs="Arial"/>
                <w:sz w:val="20"/>
                <w:szCs w:val="20"/>
              </w:rPr>
              <w:t>Claudia Casas</w:t>
            </w:r>
          </w:p>
        </w:tc>
      </w:tr>
      <w:tr w:rsidR="000020ED" w:rsidRPr="00A447BE" w14:paraId="54DEC07A" w14:textId="77777777" w:rsidTr="001757B6">
        <w:trPr>
          <w:trHeight w:val="244"/>
        </w:trPr>
        <w:tc>
          <w:tcPr>
            <w:tcW w:w="894" w:type="pct"/>
            <w:vAlign w:val="center"/>
          </w:tcPr>
          <w:p w14:paraId="69C7DA34" w14:textId="2466AB35" w:rsidR="000020ED" w:rsidRPr="00A447BE" w:rsidRDefault="000020ED" w:rsidP="000020ED">
            <w:pPr>
              <w:spacing w:after="0" w:line="240" w:lineRule="auto"/>
              <w:jc w:val="both"/>
              <w:rPr>
                <w:rFonts w:ascii="Arial" w:hAnsi="Arial" w:cs="Arial"/>
                <w:sz w:val="20"/>
                <w:szCs w:val="20"/>
              </w:rPr>
            </w:pPr>
            <w:r w:rsidRPr="0012734F">
              <w:rPr>
                <w:rFonts w:ascii="Arial" w:hAnsi="Arial" w:cs="Arial"/>
                <w:sz w:val="20"/>
                <w:szCs w:val="20"/>
              </w:rPr>
              <w:t>Bolívar</w:t>
            </w:r>
          </w:p>
        </w:tc>
        <w:tc>
          <w:tcPr>
            <w:tcW w:w="1475" w:type="pct"/>
            <w:gridSpan w:val="2"/>
            <w:vAlign w:val="center"/>
          </w:tcPr>
          <w:p w14:paraId="330AF287" w14:textId="11C2D69D" w:rsidR="000020ED" w:rsidRPr="00A447BE" w:rsidRDefault="000020ED" w:rsidP="000020ED">
            <w:pPr>
              <w:spacing w:after="0" w:line="240" w:lineRule="auto"/>
              <w:rPr>
                <w:rFonts w:ascii="Arial" w:hAnsi="Arial" w:cs="Arial"/>
                <w:sz w:val="20"/>
                <w:szCs w:val="20"/>
              </w:rPr>
            </w:pPr>
            <w:r w:rsidRPr="000A2BEF">
              <w:rPr>
                <w:rFonts w:ascii="Arial" w:hAnsi="Arial" w:cs="Arial"/>
                <w:sz w:val="20"/>
                <w:szCs w:val="20"/>
              </w:rPr>
              <w:t>Carlos Alberto Tobon Velasquez</w:t>
            </w:r>
          </w:p>
        </w:tc>
        <w:tc>
          <w:tcPr>
            <w:tcW w:w="924" w:type="pct"/>
            <w:vAlign w:val="center"/>
          </w:tcPr>
          <w:p w14:paraId="460705A0" w14:textId="50C03E10" w:rsidR="000020ED" w:rsidRPr="00A447BE" w:rsidRDefault="000020ED" w:rsidP="000020ED">
            <w:pPr>
              <w:spacing w:after="0" w:line="240" w:lineRule="auto"/>
              <w:jc w:val="both"/>
              <w:rPr>
                <w:rFonts w:ascii="Arial" w:hAnsi="Arial" w:cs="Arial"/>
                <w:sz w:val="20"/>
                <w:szCs w:val="20"/>
              </w:rPr>
            </w:pPr>
            <w:r w:rsidRPr="009610F7">
              <w:rPr>
                <w:rFonts w:ascii="Arial" w:hAnsi="Arial" w:cs="Arial"/>
                <w:sz w:val="20"/>
                <w:szCs w:val="20"/>
              </w:rPr>
              <w:t>Suramericana</w:t>
            </w:r>
          </w:p>
        </w:tc>
        <w:tc>
          <w:tcPr>
            <w:tcW w:w="1707" w:type="pct"/>
            <w:gridSpan w:val="2"/>
            <w:vAlign w:val="center"/>
          </w:tcPr>
          <w:p w14:paraId="166FAA23" w14:textId="6B4E5145" w:rsidR="000020ED" w:rsidRPr="00A447BE" w:rsidRDefault="006677EB" w:rsidP="000020ED">
            <w:pPr>
              <w:spacing w:after="0" w:line="240" w:lineRule="auto"/>
              <w:rPr>
                <w:rFonts w:ascii="Arial" w:hAnsi="Arial" w:cs="Arial"/>
                <w:sz w:val="20"/>
                <w:szCs w:val="20"/>
              </w:rPr>
            </w:pPr>
            <w:r>
              <w:rPr>
                <w:rFonts w:ascii="Arial" w:hAnsi="Arial" w:cs="Arial"/>
                <w:sz w:val="20"/>
                <w:szCs w:val="20"/>
              </w:rPr>
              <w:t>Sarita Delgado Cifuentes</w:t>
            </w:r>
          </w:p>
        </w:tc>
      </w:tr>
      <w:tr w:rsidR="000020ED" w:rsidRPr="00A447BE" w14:paraId="49684B1C" w14:textId="77777777" w:rsidTr="001757B6">
        <w:trPr>
          <w:trHeight w:val="244"/>
        </w:trPr>
        <w:tc>
          <w:tcPr>
            <w:tcW w:w="894" w:type="pct"/>
            <w:vAlign w:val="center"/>
          </w:tcPr>
          <w:p w14:paraId="008AF844" w14:textId="7AB00E03" w:rsidR="000020ED" w:rsidRPr="00881F18" w:rsidRDefault="000020ED" w:rsidP="000020ED">
            <w:pPr>
              <w:spacing w:after="0" w:line="240" w:lineRule="auto"/>
              <w:jc w:val="both"/>
              <w:rPr>
                <w:rFonts w:ascii="Arial" w:hAnsi="Arial" w:cs="Arial"/>
                <w:sz w:val="20"/>
                <w:szCs w:val="20"/>
              </w:rPr>
            </w:pPr>
            <w:r w:rsidRPr="0012734F">
              <w:rPr>
                <w:rFonts w:ascii="Arial" w:hAnsi="Arial" w:cs="Arial"/>
                <w:sz w:val="20"/>
                <w:szCs w:val="20"/>
              </w:rPr>
              <w:t>Equidad</w:t>
            </w:r>
          </w:p>
        </w:tc>
        <w:tc>
          <w:tcPr>
            <w:tcW w:w="1475" w:type="pct"/>
            <w:gridSpan w:val="2"/>
            <w:vAlign w:val="center"/>
          </w:tcPr>
          <w:p w14:paraId="6E630A6A" w14:textId="4F168625" w:rsidR="000020ED" w:rsidRDefault="000020ED" w:rsidP="000020ED">
            <w:pPr>
              <w:spacing w:after="0" w:line="240" w:lineRule="auto"/>
              <w:rPr>
                <w:rFonts w:ascii="Arial" w:hAnsi="Arial" w:cs="Arial"/>
                <w:sz w:val="20"/>
                <w:szCs w:val="20"/>
              </w:rPr>
            </w:pPr>
            <w:r w:rsidRPr="000A2BEF">
              <w:rPr>
                <w:rFonts w:ascii="Arial" w:hAnsi="Arial" w:cs="Arial"/>
                <w:sz w:val="20"/>
                <w:szCs w:val="20"/>
              </w:rPr>
              <w:t>Antonio Garzón Vargas</w:t>
            </w:r>
          </w:p>
        </w:tc>
        <w:tc>
          <w:tcPr>
            <w:tcW w:w="924" w:type="pct"/>
            <w:vAlign w:val="center"/>
          </w:tcPr>
          <w:p w14:paraId="689369CF" w14:textId="4889F74F" w:rsidR="000020ED" w:rsidRPr="00A447BE" w:rsidRDefault="000020ED" w:rsidP="000020ED">
            <w:pPr>
              <w:spacing w:after="0" w:line="240" w:lineRule="auto"/>
              <w:jc w:val="both"/>
              <w:rPr>
                <w:rFonts w:ascii="Arial" w:hAnsi="Arial" w:cs="Arial"/>
                <w:sz w:val="20"/>
                <w:szCs w:val="20"/>
              </w:rPr>
            </w:pPr>
            <w:r w:rsidRPr="009610F7">
              <w:rPr>
                <w:rFonts w:ascii="Arial" w:hAnsi="Arial" w:cs="Arial"/>
                <w:sz w:val="20"/>
                <w:szCs w:val="20"/>
              </w:rPr>
              <w:t>Zurich</w:t>
            </w:r>
          </w:p>
        </w:tc>
        <w:tc>
          <w:tcPr>
            <w:tcW w:w="1707" w:type="pct"/>
            <w:gridSpan w:val="2"/>
            <w:vAlign w:val="center"/>
          </w:tcPr>
          <w:p w14:paraId="7A4F25C1" w14:textId="4B9E3C9D" w:rsidR="000020ED" w:rsidRPr="00A447BE" w:rsidRDefault="006677EB" w:rsidP="000020ED">
            <w:pPr>
              <w:spacing w:after="0" w:line="240" w:lineRule="auto"/>
              <w:jc w:val="both"/>
              <w:rPr>
                <w:rFonts w:ascii="Arial" w:hAnsi="Arial" w:cs="Arial"/>
                <w:sz w:val="20"/>
                <w:szCs w:val="20"/>
              </w:rPr>
            </w:pPr>
            <w:r>
              <w:rPr>
                <w:rFonts w:ascii="Arial" w:hAnsi="Arial" w:cs="Arial"/>
                <w:sz w:val="20"/>
                <w:szCs w:val="20"/>
              </w:rPr>
              <w:t xml:space="preserve">Henry Macallister - </w:t>
            </w:r>
            <w:r w:rsidR="000020ED" w:rsidRPr="00641376">
              <w:rPr>
                <w:rFonts w:ascii="Arial" w:hAnsi="Arial" w:cs="Arial"/>
                <w:sz w:val="20"/>
                <w:szCs w:val="20"/>
              </w:rPr>
              <w:t>Freddy Antonio Daza Guasca</w:t>
            </w:r>
          </w:p>
        </w:tc>
      </w:tr>
      <w:tr w:rsidR="000020ED" w:rsidRPr="00A447BE" w14:paraId="4912D215" w14:textId="77777777" w:rsidTr="001757B6">
        <w:trPr>
          <w:trHeight w:val="244"/>
        </w:trPr>
        <w:tc>
          <w:tcPr>
            <w:tcW w:w="894" w:type="pct"/>
            <w:vAlign w:val="center"/>
          </w:tcPr>
          <w:p w14:paraId="3505E6FF" w14:textId="2E25196D" w:rsidR="000020ED" w:rsidRPr="0690C07D" w:rsidRDefault="000020ED" w:rsidP="000020ED">
            <w:pPr>
              <w:spacing w:after="0" w:line="240" w:lineRule="auto"/>
              <w:jc w:val="both"/>
              <w:rPr>
                <w:rFonts w:ascii="Arial" w:hAnsi="Arial" w:cs="Arial"/>
                <w:sz w:val="20"/>
                <w:szCs w:val="20"/>
              </w:rPr>
            </w:pPr>
            <w:r w:rsidRPr="0012734F">
              <w:rPr>
                <w:rFonts w:ascii="Arial" w:hAnsi="Arial" w:cs="Arial"/>
                <w:sz w:val="20"/>
                <w:szCs w:val="20"/>
              </w:rPr>
              <w:t>Estado</w:t>
            </w:r>
          </w:p>
        </w:tc>
        <w:tc>
          <w:tcPr>
            <w:tcW w:w="1475" w:type="pct"/>
            <w:gridSpan w:val="2"/>
            <w:vAlign w:val="center"/>
          </w:tcPr>
          <w:p w14:paraId="3E7B8620" w14:textId="604D3839" w:rsidR="000020ED" w:rsidRDefault="000020ED" w:rsidP="000020ED">
            <w:pPr>
              <w:spacing w:after="0" w:line="240" w:lineRule="auto"/>
              <w:rPr>
                <w:rFonts w:ascii="Arial" w:hAnsi="Arial" w:cs="Arial"/>
                <w:sz w:val="20"/>
                <w:szCs w:val="20"/>
              </w:rPr>
            </w:pPr>
            <w:r w:rsidRPr="000A2BEF">
              <w:rPr>
                <w:rFonts w:ascii="Arial" w:hAnsi="Arial" w:cs="Arial"/>
                <w:sz w:val="20"/>
                <w:szCs w:val="20"/>
              </w:rPr>
              <w:t>Andres Felipe Gonzalez Muñoz</w:t>
            </w:r>
          </w:p>
        </w:tc>
        <w:tc>
          <w:tcPr>
            <w:tcW w:w="924" w:type="pct"/>
            <w:vAlign w:val="center"/>
          </w:tcPr>
          <w:p w14:paraId="23D54A06" w14:textId="5D64875F" w:rsidR="000020ED" w:rsidRDefault="000020ED" w:rsidP="000020ED">
            <w:pPr>
              <w:spacing w:after="0" w:line="240" w:lineRule="auto"/>
              <w:jc w:val="both"/>
              <w:rPr>
                <w:rFonts w:ascii="Arial" w:hAnsi="Arial" w:cs="Arial"/>
                <w:sz w:val="20"/>
                <w:szCs w:val="20"/>
              </w:rPr>
            </w:pPr>
          </w:p>
        </w:tc>
        <w:tc>
          <w:tcPr>
            <w:tcW w:w="1707" w:type="pct"/>
            <w:gridSpan w:val="2"/>
            <w:vAlign w:val="center"/>
          </w:tcPr>
          <w:p w14:paraId="48859E32" w14:textId="4C3D0E90" w:rsidR="000020ED" w:rsidRPr="00A447BE" w:rsidRDefault="000020ED" w:rsidP="000020ED">
            <w:pPr>
              <w:spacing w:after="0" w:line="240" w:lineRule="auto"/>
              <w:jc w:val="both"/>
              <w:rPr>
                <w:rFonts w:ascii="Arial" w:hAnsi="Arial" w:cs="Arial"/>
                <w:sz w:val="20"/>
                <w:szCs w:val="20"/>
              </w:rPr>
            </w:pPr>
          </w:p>
        </w:tc>
      </w:tr>
      <w:tr w:rsidR="000020ED" w:rsidRPr="00A447BE" w14:paraId="3C7E52BA" w14:textId="77777777" w:rsidTr="001757B6">
        <w:trPr>
          <w:trHeight w:val="244"/>
        </w:trPr>
        <w:tc>
          <w:tcPr>
            <w:tcW w:w="894" w:type="pct"/>
            <w:vAlign w:val="center"/>
          </w:tcPr>
          <w:p w14:paraId="41163D86" w14:textId="0D72C371" w:rsidR="000020ED" w:rsidRPr="00811A59" w:rsidRDefault="000020ED" w:rsidP="000020ED">
            <w:pPr>
              <w:spacing w:after="0" w:line="240" w:lineRule="auto"/>
              <w:jc w:val="both"/>
              <w:rPr>
                <w:rFonts w:ascii="Arial" w:hAnsi="Arial" w:cs="Arial"/>
                <w:sz w:val="20"/>
                <w:szCs w:val="20"/>
              </w:rPr>
            </w:pPr>
            <w:r w:rsidRPr="0012734F">
              <w:rPr>
                <w:rFonts w:ascii="Arial" w:hAnsi="Arial" w:cs="Arial"/>
                <w:sz w:val="20"/>
                <w:szCs w:val="20"/>
              </w:rPr>
              <w:t>H</w:t>
            </w:r>
            <w:r>
              <w:rPr>
                <w:rFonts w:ascii="Arial" w:hAnsi="Arial" w:cs="Arial"/>
                <w:sz w:val="20"/>
                <w:szCs w:val="20"/>
              </w:rPr>
              <w:t>DI</w:t>
            </w:r>
          </w:p>
        </w:tc>
        <w:tc>
          <w:tcPr>
            <w:tcW w:w="1475" w:type="pct"/>
            <w:gridSpan w:val="2"/>
            <w:vAlign w:val="center"/>
          </w:tcPr>
          <w:p w14:paraId="0D431B0B" w14:textId="06C08CA3" w:rsidR="000020ED" w:rsidRPr="00A447BE" w:rsidRDefault="000020ED" w:rsidP="000020ED">
            <w:pPr>
              <w:spacing w:after="0" w:line="240" w:lineRule="auto"/>
              <w:rPr>
                <w:rFonts w:ascii="Arial" w:hAnsi="Arial" w:cs="Arial"/>
                <w:sz w:val="20"/>
                <w:szCs w:val="20"/>
              </w:rPr>
            </w:pPr>
            <w:r>
              <w:rPr>
                <w:rFonts w:ascii="Arial" w:hAnsi="Arial" w:cs="Arial"/>
                <w:sz w:val="20"/>
                <w:szCs w:val="20"/>
              </w:rPr>
              <w:t>Eliseo Alvarez</w:t>
            </w:r>
          </w:p>
        </w:tc>
        <w:tc>
          <w:tcPr>
            <w:tcW w:w="924" w:type="pct"/>
            <w:vAlign w:val="center"/>
          </w:tcPr>
          <w:p w14:paraId="627134E8" w14:textId="7E58C114" w:rsidR="000020ED" w:rsidRPr="00895DD1" w:rsidRDefault="000020ED" w:rsidP="000020ED">
            <w:pPr>
              <w:spacing w:after="0" w:line="240" w:lineRule="auto"/>
              <w:jc w:val="both"/>
              <w:rPr>
                <w:rFonts w:ascii="Arial" w:hAnsi="Arial" w:cs="Arial"/>
                <w:sz w:val="20"/>
                <w:szCs w:val="20"/>
              </w:rPr>
            </w:pPr>
          </w:p>
        </w:tc>
        <w:tc>
          <w:tcPr>
            <w:tcW w:w="1707" w:type="pct"/>
            <w:gridSpan w:val="2"/>
            <w:vAlign w:val="center"/>
          </w:tcPr>
          <w:p w14:paraId="2C07A62A" w14:textId="413DE3CB" w:rsidR="000020ED" w:rsidRPr="00A447BE" w:rsidRDefault="000020ED" w:rsidP="000020ED">
            <w:pPr>
              <w:spacing w:after="0" w:line="240" w:lineRule="auto"/>
              <w:jc w:val="both"/>
              <w:rPr>
                <w:rFonts w:ascii="Arial" w:hAnsi="Arial" w:cs="Arial"/>
                <w:sz w:val="20"/>
                <w:szCs w:val="20"/>
              </w:rPr>
            </w:pPr>
          </w:p>
        </w:tc>
      </w:tr>
      <w:tr w:rsidR="000020ED" w:rsidRPr="00A447BE" w14:paraId="225FF792" w14:textId="77777777" w:rsidTr="001757B6">
        <w:trPr>
          <w:trHeight w:val="244"/>
        </w:trPr>
        <w:tc>
          <w:tcPr>
            <w:tcW w:w="894" w:type="pct"/>
            <w:vAlign w:val="center"/>
          </w:tcPr>
          <w:p w14:paraId="55388F9F" w14:textId="23E000BD" w:rsidR="000020ED" w:rsidRDefault="000020ED" w:rsidP="000020ED">
            <w:pPr>
              <w:spacing w:after="0" w:line="240" w:lineRule="auto"/>
              <w:jc w:val="both"/>
              <w:rPr>
                <w:rFonts w:ascii="Arial" w:hAnsi="Arial" w:cs="Arial"/>
                <w:sz w:val="20"/>
                <w:szCs w:val="20"/>
              </w:rPr>
            </w:pPr>
            <w:r w:rsidRPr="0049677E">
              <w:rPr>
                <w:rFonts w:ascii="Arial" w:hAnsi="Arial" w:cs="Arial"/>
                <w:sz w:val="20"/>
                <w:szCs w:val="20"/>
              </w:rPr>
              <w:t>Liberty</w:t>
            </w:r>
          </w:p>
        </w:tc>
        <w:tc>
          <w:tcPr>
            <w:tcW w:w="1475" w:type="pct"/>
            <w:gridSpan w:val="2"/>
            <w:vAlign w:val="center"/>
          </w:tcPr>
          <w:p w14:paraId="75EAAFBC" w14:textId="63891CFD" w:rsidR="000020ED" w:rsidRDefault="000020ED" w:rsidP="000020ED">
            <w:pPr>
              <w:spacing w:after="0" w:line="240" w:lineRule="auto"/>
              <w:rPr>
                <w:rFonts w:ascii="Arial" w:hAnsi="Arial" w:cs="Arial"/>
                <w:sz w:val="20"/>
                <w:szCs w:val="20"/>
              </w:rPr>
            </w:pPr>
            <w:r>
              <w:rPr>
                <w:rFonts w:ascii="Arial" w:hAnsi="Arial" w:cs="Arial"/>
                <w:sz w:val="20"/>
                <w:szCs w:val="20"/>
              </w:rPr>
              <w:t>Magda Gaona</w:t>
            </w:r>
          </w:p>
        </w:tc>
        <w:tc>
          <w:tcPr>
            <w:tcW w:w="924" w:type="pct"/>
            <w:vAlign w:val="center"/>
          </w:tcPr>
          <w:p w14:paraId="4764AB7E" w14:textId="5EC8A670" w:rsidR="000020ED" w:rsidRPr="00895DD1" w:rsidRDefault="000020ED" w:rsidP="000020ED">
            <w:pPr>
              <w:spacing w:after="0" w:line="240" w:lineRule="auto"/>
              <w:jc w:val="both"/>
              <w:rPr>
                <w:rFonts w:ascii="Arial" w:hAnsi="Arial" w:cs="Arial"/>
                <w:sz w:val="20"/>
                <w:szCs w:val="20"/>
              </w:rPr>
            </w:pPr>
          </w:p>
        </w:tc>
        <w:tc>
          <w:tcPr>
            <w:tcW w:w="1707" w:type="pct"/>
            <w:gridSpan w:val="2"/>
            <w:vAlign w:val="center"/>
          </w:tcPr>
          <w:p w14:paraId="7C13E5B3" w14:textId="07262E3E" w:rsidR="000020ED" w:rsidRPr="00A447BE" w:rsidRDefault="000020ED" w:rsidP="000020ED">
            <w:pPr>
              <w:spacing w:after="0" w:line="240" w:lineRule="auto"/>
              <w:jc w:val="both"/>
              <w:rPr>
                <w:rFonts w:ascii="Arial" w:hAnsi="Arial" w:cs="Arial"/>
                <w:sz w:val="20"/>
                <w:szCs w:val="20"/>
              </w:rPr>
            </w:pPr>
          </w:p>
        </w:tc>
      </w:tr>
      <w:tr w:rsidR="000020ED" w:rsidRPr="00A447BE" w14:paraId="2704FFD6" w14:textId="77777777" w:rsidTr="001757B6">
        <w:trPr>
          <w:trHeight w:val="244"/>
        </w:trPr>
        <w:tc>
          <w:tcPr>
            <w:tcW w:w="894" w:type="pct"/>
            <w:vAlign w:val="center"/>
          </w:tcPr>
          <w:p w14:paraId="1BEBD028" w14:textId="1E29F6F2" w:rsidR="000020ED" w:rsidRDefault="000020ED" w:rsidP="000020ED">
            <w:pPr>
              <w:spacing w:after="0" w:line="240" w:lineRule="auto"/>
              <w:jc w:val="both"/>
              <w:rPr>
                <w:rFonts w:ascii="Arial" w:hAnsi="Arial" w:cs="Arial"/>
                <w:sz w:val="20"/>
                <w:szCs w:val="20"/>
              </w:rPr>
            </w:pPr>
            <w:r w:rsidRPr="0049677E">
              <w:rPr>
                <w:rFonts w:ascii="Arial" w:hAnsi="Arial" w:cs="Arial"/>
                <w:sz w:val="20"/>
                <w:szCs w:val="20"/>
              </w:rPr>
              <w:t>Mapfre</w:t>
            </w:r>
          </w:p>
        </w:tc>
        <w:tc>
          <w:tcPr>
            <w:tcW w:w="1475" w:type="pct"/>
            <w:gridSpan w:val="2"/>
            <w:vAlign w:val="center"/>
          </w:tcPr>
          <w:p w14:paraId="409D5783" w14:textId="493D4121" w:rsidR="000020ED" w:rsidRDefault="000020ED" w:rsidP="000020ED">
            <w:pPr>
              <w:spacing w:after="0" w:line="240" w:lineRule="auto"/>
              <w:rPr>
                <w:rFonts w:ascii="Arial" w:hAnsi="Arial" w:cs="Arial"/>
                <w:sz w:val="20"/>
                <w:szCs w:val="20"/>
              </w:rPr>
            </w:pPr>
            <w:r w:rsidRPr="00055DA6">
              <w:rPr>
                <w:rFonts w:ascii="Arial" w:hAnsi="Arial" w:cs="Arial"/>
                <w:sz w:val="20"/>
                <w:szCs w:val="20"/>
              </w:rPr>
              <w:t xml:space="preserve">Santiago Garcia </w:t>
            </w:r>
          </w:p>
        </w:tc>
        <w:tc>
          <w:tcPr>
            <w:tcW w:w="924" w:type="pct"/>
            <w:vAlign w:val="center"/>
          </w:tcPr>
          <w:p w14:paraId="6F331348" w14:textId="3487075A" w:rsidR="000020ED" w:rsidRPr="00881F18" w:rsidRDefault="000020ED" w:rsidP="000020ED">
            <w:pPr>
              <w:spacing w:after="0" w:line="240" w:lineRule="auto"/>
              <w:jc w:val="both"/>
              <w:rPr>
                <w:rFonts w:ascii="Arial" w:hAnsi="Arial" w:cs="Arial"/>
                <w:sz w:val="20"/>
                <w:szCs w:val="20"/>
              </w:rPr>
            </w:pPr>
          </w:p>
        </w:tc>
        <w:tc>
          <w:tcPr>
            <w:tcW w:w="1707" w:type="pct"/>
            <w:gridSpan w:val="2"/>
            <w:vAlign w:val="center"/>
          </w:tcPr>
          <w:p w14:paraId="15779111" w14:textId="5175F00D" w:rsidR="000020ED" w:rsidRDefault="000020ED" w:rsidP="000020ED">
            <w:pPr>
              <w:spacing w:after="0" w:line="240" w:lineRule="auto"/>
              <w:jc w:val="both"/>
              <w:rPr>
                <w:rFonts w:ascii="Arial" w:hAnsi="Arial" w:cs="Arial"/>
                <w:sz w:val="20"/>
                <w:szCs w:val="20"/>
              </w:rPr>
            </w:pPr>
          </w:p>
        </w:tc>
      </w:tr>
      <w:tr w:rsidR="000020ED" w:rsidRPr="00A447BE" w14:paraId="75B46AEE" w14:textId="77777777" w:rsidTr="001757B6">
        <w:trPr>
          <w:trHeight w:val="244"/>
        </w:trPr>
        <w:tc>
          <w:tcPr>
            <w:tcW w:w="894" w:type="pct"/>
            <w:vAlign w:val="center"/>
          </w:tcPr>
          <w:p w14:paraId="22F74EB7" w14:textId="756A4020" w:rsidR="000020ED" w:rsidRDefault="000020ED" w:rsidP="000020ED">
            <w:pPr>
              <w:spacing w:after="0" w:line="240" w:lineRule="auto"/>
              <w:jc w:val="both"/>
              <w:rPr>
                <w:rFonts w:ascii="Arial" w:hAnsi="Arial" w:cs="Arial"/>
                <w:sz w:val="20"/>
                <w:szCs w:val="20"/>
              </w:rPr>
            </w:pPr>
            <w:r w:rsidRPr="0049677E">
              <w:rPr>
                <w:rFonts w:ascii="Arial" w:hAnsi="Arial" w:cs="Arial"/>
                <w:sz w:val="20"/>
                <w:szCs w:val="20"/>
              </w:rPr>
              <w:t>Previsora</w:t>
            </w:r>
          </w:p>
        </w:tc>
        <w:tc>
          <w:tcPr>
            <w:tcW w:w="1475" w:type="pct"/>
            <w:gridSpan w:val="2"/>
            <w:vAlign w:val="center"/>
          </w:tcPr>
          <w:p w14:paraId="04937F67" w14:textId="23428035" w:rsidR="000020ED" w:rsidRDefault="000020ED" w:rsidP="000020ED">
            <w:pPr>
              <w:spacing w:after="0" w:line="240" w:lineRule="auto"/>
              <w:rPr>
                <w:rFonts w:ascii="Arial" w:hAnsi="Arial" w:cs="Arial"/>
                <w:sz w:val="20"/>
                <w:szCs w:val="20"/>
              </w:rPr>
            </w:pPr>
            <w:r w:rsidRPr="00055DA6">
              <w:rPr>
                <w:rFonts w:ascii="Arial" w:hAnsi="Arial" w:cs="Arial"/>
                <w:sz w:val="20"/>
                <w:szCs w:val="20"/>
              </w:rPr>
              <w:t xml:space="preserve">Wilson Parra </w:t>
            </w:r>
          </w:p>
        </w:tc>
        <w:tc>
          <w:tcPr>
            <w:tcW w:w="924" w:type="pct"/>
            <w:vAlign w:val="center"/>
          </w:tcPr>
          <w:p w14:paraId="298B3962" w14:textId="302540D9" w:rsidR="000020ED" w:rsidRPr="00881F18" w:rsidRDefault="000020ED" w:rsidP="000020ED">
            <w:pPr>
              <w:spacing w:after="0" w:line="240" w:lineRule="auto"/>
              <w:jc w:val="both"/>
              <w:rPr>
                <w:rFonts w:ascii="Arial" w:hAnsi="Arial" w:cs="Arial"/>
                <w:sz w:val="20"/>
                <w:szCs w:val="20"/>
              </w:rPr>
            </w:pPr>
          </w:p>
        </w:tc>
        <w:tc>
          <w:tcPr>
            <w:tcW w:w="1707" w:type="pct"/>
            <w:gridSpan w:val="2"/>
            <w:vAlign w:val="center"/>
          </w:tcPr>
          <w:p w14:paraId="5D252976" w14:textId="13333FDA" w:rsidR="000020ED" w:rsidRDefault="000020ED" w:rsidP="000020ED">
            <w:pPr>
              <w:spacing w:after="0" w:line="240" w:lineRule="auto"/>
              <w:jc w:val="both"/>
              <w:rPr>
                <w:rFonts w:ascii="Arial" w:hAnsi="Arial" w:cs="Arial"/>
                <w:sz w:val="20"/>
                <w:szCs w:val="20"/>
              </w:rPr>
            </w:pPr>
          </w:p>
        </w:tc>
      </w:tr>
      <w:tr w:rsidR="000020ED" w:rsidRPr="00A447BE" w14:paraId="38E6466B" w14:textId="77777777" w:rsidTr="00C143E5">
        <w:trPr>
          <w:trHeight w:val="244"/>
        </w:trPr>
        <w:tc>
          <w:tcPr>
            <w:tcW w:w="5000" w:type="pct"/>
            <w:gridSpan w:val="6"/>
            <w:shd w:val="clear" w:color="auto" w:fill="F2F2F2" w:themeFill="background1" w:themeFillShade="F2"/>
            <w:vAlign w:val="center"/>
          </w:tcPr>
          <w:p w14:paraId="56A9531C" w14:textId="77777777" w:rsidR="000020ED" w:rsidRPr="00A447BE" w:rsidRDefault="000020ED" w:rsidP="000020ED">
            <w:pPr>
              <w:spacing w:after="0" w:line="240" w:lineRule="auto"/>
              <w:jc w:val="both"/>
              <w:rPr>
                <w:rFonts w:ascii="Arial" w:hAnsi="Arial" w:cs="Arial"/>
                <w:b/>
                <w:bCs/>
                <w:color w:val="000000" w:themeColor="text1"/>
                <w:sz w:val="20"/>
                <w:szCs w:val="20"/>
              </w:rPr>
            </w:pPr>
            <w:r w:rsidRPr="0690C07D">
              <w:rPr>
                <w:rFonts w:ascii="Arial" w:hAnsi="Arial" w:cs="Arial"/>
                <w:b/>
                <w:bCs/>
                <w:color w:val="000000" w:themeColor="text1"/>
                <w:sz w:val="20"/>
                <w:szCs w:val="20"/>
              </w:rPr>
              <w:t>Asistentes Fasecolda</w:t>
            </w:r>
          </w:p>
        </w:tc>
      </w:tr>
      <w:tr w:rsidR="006E10D1" w:rsidRPr="00A447BE" w14:paraId="5034B72D" w14:textId="77777777" w:rsidTr="004B4FD8">
        <w:trPr>
          <w:trHeight w:val="244"/>
        </w:trPr>
        <w:tc>
          <w:tcPr>
            <w:tcW w:w="2369" w:type="pct"/>
            <w:gridSpan w:val="3"/>
            <w:vAlign w:val="center"/>
          </w:tcPr>
          <w:p w14:paraId="75284A43" w14:textId="770364FD" w:rsidR="006E10D1" w:rsidRDefault="006E10D1" w:rsidP="006E10D1">
            <w:pPr>
              <w:spacing w:after="0" w:line="240" w:lineRule="auto"/>
              <w:jc w:val="both"/>
              <w:rPr>
                <w:rFonts w:ascii="Arial" w:hAnsi="Arial" w:cs="Arial"/>
                <w:sz w:val="20"/>
                <w:szCs w:val="20"/>
                <w:lang w:val="es-ES"/>
              </w:rPr>
            </w:pPr>
            <w:r>
              <w:rPr>
                <w:rFonts w:ascii="Arial" w:hAnsi="Arial" w:cs="Arial"/>
                <w:sz w:val="20"/>
                <w:szCs w:val="20"/>
                <w:lang w:val="es-ES"/>
              </w:rPr>
              <w:t>Carlos Varela</w:t>
            </w:r>
          </w:p>
        </w:tc>
        <w:tc>
          <w:tcPr>
            <w:tcW w:w="2631" w:type="pct"/>
            <w:gridSpan w:val="3"/>
            <w:vAlign w:val="center"/>
          </w:tcPr>
          <w:p w14:paraId="25B5F2EA" w14:textId="08E6F023" w:rsidR="006E10D1" w:rsidRPr="00A447BE" w:rsidRDefault="006E10D1" w:rsidP="006E10D1">
            <w:pPr>
              <w:spacing w:after="0" w:line="240" w:lineRule="auto"/>
              <w:jc w:val="both"/>
              <w:rPr>
                <w:rFonts w:ascii="Arial" w:hAnsi="Arial" w:cs="Arial"/>
                <w:sz w:val="20"/>
                <w:szCs w:val="20"/>
                <w:lang w:val="es-ES"/>
              </w:rPr>
            </w:pPr>
            <w:r>
              <w:rPr>
                <w:rFonts w:ascii="Arial" w:hAnsi="Arial" w:cs="Arial"/>
                <w:sz w:val="20"/>
                <w:szCs w:val="20"/>
                <w:lang w:val="es-ES"/>
              </w:rPr>
              <w:t>Vicepresidente Técnico.</w:t>
            </w:r>
          </w:p>
        </w:tc>
      </w:tr>
      <w:tr w:rsidR="006E10D1" w:rsidRPr="00A447BE" w14:paraId="0F925AA8" w14:textId="77777777" w:rsidTr="006E5188">
        <w:trPr>
          <w:trHeight w:val="244"/>
        </w:trPr>
        <w:tc>
          <w:tcPr>
            <w:tcW w:w="2369" w:type="pct"/>
            <w:gridSpan w:val="3"/>
            <w:vAlign w:val="center"/>
          </w:tcPr>
          <w:p w14:paraId="2165CDF1" w14:textId="11B0B3BD" w:rsidR="006E10D1" w:rsidRPr="0690C07D" w:rsidRDefault="006E10D1" w:rsidP="006E5188">
            <w:pPr>
              <w:spacing w:after="0" w:line="240" w:lineRule="auto"/>
              <w:jc w:val="both"/>
              <w:rPr>
                <w:rFonts w:ascii="Arial" w:hAnsi="Arial" w:cs="Arial"/>
                <w:sz w:val="20"/>
                <w:szCs w:val="20"/>
                <w:lang w:val="es-ES"/>
              </w:rPr>
            </w:pPr>
            <w:r>
              <w:rPr>
                <w:rFonts w:ascii="Arial" w:hAnsi="Arial" w:cs="Arial"/>
                <w:sz w:val="20"/>
                <w:szCs w:val="20"/>
                <w:lang w:val="es-ES"/>
              </w:rPr>
              <w:t xml:space="preserve">Carmen </w:t>
            </w:r>
            <w:r w:rsidR="00BF15B2">
              <w:rPr>
                <w:rFonts w:ascii="Arial" w:hAnsi="Arial" w:cs="Arial"/>
                <w:sz w:val="20"/>
                <w:szCs w:val="20"/>
                <w:lang w:val="es-ES"/>
              </w:rPr>
              <w:t>Leon</w:t>
            </w:r>
          </w:p>
        </w:tc>
        <w:tc>
          <w:tcPr>
            <w:tcW w:w="2631" w:type="pct"/>
            <w:gridSpan w:val="3"/>
            <w:vAlign w:val="center"/>
          </w:tcPr>
          <w:p w14:paraId="599A4D3F" w14:textId="77777777" w:rsidR="006E10D1" w:rsidRPr="0690C07D" w:rsidRDefault="006E10D1" w:rsidP="006E5188">
            <w:pPr>
              <w:spacing w:after="0" w:line="240" w:lineRule="auto"/>
              <w:jc w:val="both"/>
              <w:rPr>
                <w:rFonts w:ascii="Arial" w:hAnsi="Arial" w:cs="Arial"/>
                <w:sz w:val="20"/>
                <w:szCs w:val="20"/>
                <w:lang w:val="es-ES"/>
              </w:rPr>
            </w:pPr>
            <w:r>
              <w:rPr>
                <w:rFonts w:ascii="Arial" w:hAnsi="Arial" w:cs="Arial"/>
                <w:sz w:val="20"/>
                <w:szCs w:val="20"/>
                <w:lang w:val="es-ES"/>
              </w:rPr>
              <w:t xml:space="preserve">Directora de </w:t>
            </w:r>
            <w:r w:rsidRPr="00461AF9">
              <w:rPr>
                <w:rFonts w:ascii="Arial" w:hAnsi="Arial" w:cs="Arial"/>
                <w:sz w:val="20"/>
                <w:szCs w:val="20"/>
                <w:lang w:val="es-ES"/>
              </w:rPr>
              <w:t>Gestión Institucional Contra el Fraude</w:t>
            </w:r>
            <w:r>
              <w:rPr>
                <w:rFonts w:ascii="Arial" w:hAnsi="Arial" w:cs="Arial"/>
                <w:sz w:val="20"/>
                <w:szCs w:val="20"/>
                <w:lang w:val="es-ES"/>
              </w:rPr>
              <w:t>.</w:t>
            </w:r>
          </w:p>
        </w:tc>
      </w:tr>
      <w:tr w:rsidR="006E10D1" w:rsidRPr="00A447BE" w14:paraId="6477BC5A" w14:textId="77777777" w:rsidTr="006E5188">
        <w:trPr>
          <w:trHeight w:val="244"/>
        </w:trPr>
        <w:tc>
          <w:tcPr>
            <w:tcW w:w="2369" w:type="pct"/>
            <w:gridSpan w:val="3"/>
            <w:vAlign w:val="center"/>
          </w:tcPr>
          <w:p w14:paraId="7CACA0AA" w14:textId="77777777" w:rsidR="006E10D1" w:rsidRPr="0690C07D" w:rsidRDefault="006E10D1" w:rsidP="006E5188">
            <w:pPr>
              <w:spacing w:after="0" w:line="240" w:lineRule="auto"/>
              <w:jc w:val="both"/>
              <w:rPr>
                <w:rFonts w:ascii="Arial" w:hAnsi="Arial" w:cs="Arial"/>
                <w:sz w:val="20"/>
                <w:szCs w:val="20"/>
                <w:lang w:val="es-ES"/>
              </w:rPr>
            </w:pPr>
            <w:r w:rsidRPr="00DC3F8F">
              <w:rPr>
                <w:rFonts w:ascii="Arial" w:hAnsi="Arial" w:cs="Arial"/>
                <w:sz w:val="20"/>
                <w:szCs w:val="20"/>
                <w:lang w:val="es-ES"/>
              </w:rPr>
              <w:t>Lorena Paola Ayala Cubillos</w:t>
            </w:r>
          </w:p>
        </w:tc>
        <w:tc>
          <w:tcPr>
            <w:tcW w:w="2631" w:type="pct"/>
            <w:gridSpan w:val="3"/>
            <w:vAlign w:val="center"/>
          </w:tcPr>
          <w:p w14:paraId="059C9E76" w14:textId="77777777" w:rsidR="006E10D1" w:rsidRPr="0690C07D" w:rsidRDefault="006E10D1" w:rsidP="006E5188">
            <w:pPr>
              <w:spacing w:after="0" w:line="240" w:lineRule="auto"/>
              <w:jc w:val="both"/>
              <w:rPr>
                <w:rFonts w:ascii="Arial" w:hAnsi="Arial" w:cs="Arial"/>
                <w:sz w:val="20"/>
                <w:szCs w:val="20"/>
                <w:lang w:val="es-ES"/>
              </w:rPr>
            </w:pPr>
            <w:r w:rsidRPr="00461AF9">
              <w:rPr>
                <w:rFonts w:ascii="Arial" w:hAnsi="Arial" w:cs="Arial"/>
                <w:sz w:val="20"/>
                <w:szCs w:val="20"/>
                <w:lang w:val="es-ES"/>
              </w:rPr>
              <w:t>Profesional de Gestión Institucional Contra el Fraude</w:t>
            </w:r>
            <w:r>
              <w:rPr>
                <w:rFonts w:ascii="Arial" w:hAnsi="Arial" w:cs="Arial"/>
                <w:sz w:val="20"/>
                <w:szCs w:val="20"/>
                <w:lang w:val="es-ES"/>
              </w:rPr>
              <w:t>.</w:t>
            </w:r>
          </w:p>
        </w:tc>
      </w:tr>
      <w:tr w:rsidR="006E10D1" w:rsidRPr="00A447BE" w14:paraId="11DEC4E1" w14:textId="77777777" w:rsidTr="006E5188">
        <w:trPr>
          <w:trHeight w:val="244"/>
        </w:trPr>
        <w:tc>
          <w:tcPr>
            <w:tcW w:w="2369" w:type="pct"/>
            <w:gridSpan w:val="3"/>
            <w:vAlign w:val="center"/>
          </w:tcPr>
          <w:p w14:paraId="6081BE55" w14:textId="77777777" w:rsidR="006E10D1" w:rsidRPr="00DC3F8F" w:rsidRDefault="006E10D1" w:rsidP="006E5188">
            <w:pPr>
              <w:spacing w:after="0" w:line="240" w:lineRule="auto"/>
              <w:jc w:val="both"/>
              <w:rPr>
                <w:rFonts w:ascii="Arial" w:hAnsi="Arial" w:cs="Arial"/>
                <w:sz w:val="20"/>
                <w:szCs w:val="20"/>
                <w:lang w:val="es-ES"/>
              </w:rPr>
            </w:pPr>
            <w:r>
              <w:rPr>
                <w:rFonts w:ascii="Arial" w:hAnsi="Arial" w:cs="Arial"/>
                <w:sz w:val="20"/>
                <w:szCs w:val="20"/>
                <w:lang w:val="es-ES"/>
              </w:rPr>
              <w:t>Ingrid Vergara</w:t>
            </w:r>
          </w:p>
        </w:tc>
        <w:tc>
          <w:tcPr>
            <w:tcW w:w="2631" w:type="pct"/>
            <w:gridSpan w:val="3"/>
            <w:vAlign w:val="center"/>
          </w:tcPr>
          <w:p w14:paraId="6C6FA376" w14:textId="77777777" w:rsidR="006E10D1" w:rsidRPr="0690C07D" w:rsidRDefault="006E10D1" w:rsidP="006E5188">
            <w:pPr>
              <w:spacing w:after="0" w:line="240" w:lineRule="auto"/>
              <w:jc w:val="both"/>
              <w:rPr>
                <w:rFonts w:ascii="Arial" w:hAnsi="Arial" w:cs="Arial"/>
                <w:sz w:val="20"/>
                <w:szCs w:val="20"/>
                <w:lang w:val="es-ES"/>
              </w:rPr>
            </w:pPr>
            <w:r>
              <w:rPr>
                <w:rFonts w:ascii="Arial" w:hAnsi="Arial" w:cs="Arial"/>
                <w:sz w:val="20"/>
                <w:szCs w:val="20"/>
                <w:lang w:val="es-ES"/>
              </w:rPr>
              <w:t>Directora Comunicaciones y Mercadeo.</w:t>
            </w:r>
          </w:p>
        </w:tc>
      </w:tr>
      <w:tr w:rsidR="006E10D1" w:rsidRPr="00A447BE" w14:paraId="03001E4E" w14:textId="77777777" w:rsidTr="006E5188">
        <w:trPr>
          <w:trHeight w:val="244"/>
        </w:trPr>
        <w:tc>
          <w:tcPr>
            <w:tcW w:w="2369" w:type="pct"/>
            <w:gridSpan w:val="3"/>
            <w:vAlign w:val="center"/>
          </w:tcPr>
          <w:p w14:paraId="05E4139C" w14:textId="77777777" w:rsidR="006E10D1" w:rsidRDefault="006E10D1" w:rsidP="006E5188">
            <w:pPr>
              <w:spacing w:after="0" w:line="240" w:lineRule="auto"/>
              <w:jc w:val="both"/>
              <w:rPr>
                <w:rFonts w:ascii="Arial" w:hAnsi="Arial" w:cs="Arial"/>
                <w:sz w:val="20"/>
                <w:szCs w:val="20"/>
                <w:lang w:val="es-ES"/>
              </w:rPr>
            </w:pPr>
            <w:r>
              <w:rPr>
                <w:rFonts w:ascii="Arial" w:hAnsi="Arial" w:cs="Arial"/>
                <w:sz w:val="20"/>
                <w:szCs w:val="20"/>
                <w:lang w:val="es-ES"/>
              </w:rPr>
              <w:t>Maria Camila Conde</w:t>
            </w:r>
          </w:p>
        </w:tc>
        <w:tc>
          <w:tcPr>
            <w:tcW w:w="2631" w:type="pct"/>
            <w:gridSpan w:val="3"/>
            <w:vAlign w:val="center"/>
          </w:tcPr>
          <w:p w14:paraId="19D106D7" w14:textId="639DE679" w:rsidR="006E10D1" w:rsidRDefault="006E10D1" w:rsidP="006E5188">
            <w:pPr>
              <w:spacing w:after="0" w:line="240" w:lineRule="auto"/>
              <w:jc w:val="both"/>
              <w:rPr>
                <w:rFonts w:ascii="Arial" w:hAnsi="Arial" w:cs="Arial"/>
                <w:sz w:val="20"/>
                <w:szCs w:val="20"/>
                <w:lang w:val="es-ES"/>
              </w:rPr>
            </w:pPr>
            <w:r>
              <w:rPr>
                <w:rFonts w:ascii="Arial" w:hAnsi="Arial" w:cs="Arial"/>
                <w:sz w:val="20"/>
                <w:szCs w:val="20"/>
                <w:lang w:val="es-ES"/>
              </w:rPr>
              <w:t>Vicepresidencia Jurídica</w:t>
            </w:r>
            <w:r w:rsidR="00683F58">
              <w:rPr>
                <w:rFonts w:ascii="Arial" w:hAnsi="Arial" w:cs="Arial"/>
                <w:sz w:val="20"/>
                <w:szCs w:val="20"/>
                <w:lang w:val="es-ES"/>
              </w:rPr>
              <w:t>.</w:t>
            </w:r>
          </w:p>
        </w:tc>
      </w:tr>
      <w:tr w:rsidR="006E10D1" w:rsidRPr="00A447BE" w14:paraId="4423F6D5" w14:textId="77777777" w:rsidTr="004B4FD8">
        <w:trPr>
          <w:trHeight w:val="244"/>
        </w:trPr>
        <w:tc>
          <w:tcPr>
            <w:tcW w:w="2369" w:type="pct"/>
            <w:gridSpan w:val="3"/>
            <w:vAlign w:val="center"/>
          </w:tcPr>
          <w:p w14:paraId="66B4885A" w14:textId="500E6CED" w:rsidR="006E10D1" w:rsidRPr="0690C07D" w:rsidRDefault="006E10D1" w:rsidP="006E10D1">
            <w:pPr>
              <w:spacing w:after="0" w:line="240" w:lineRule="auto"/>
              <w:jc w:val="both"/>
              <w:rPr>
                <w:rFonts w:ascii="Arial" w:hAnsi="Arial" w:cs="Arial"/>
                <w:sz w:val="20"/>
                <w:szCs w:val="20"/>
                <w:lang w:val="es-ES"/>
              </w:rPr>
            </w:pPr>
            <w:r w:rsidRPr="0690C07D">
              <w:rPr>
                <w:rFonts w:ascii="Arial" w:hAnsi="Arial" w:cs="Arial"/>
                <w:sz w:val="20"/>
                <w:szCs w:val="20"/>
                <w:lang w:val="es-ES"/>
              </w:rPr>
              <w:t>Luis Guillermo Gil</w:t>
            </w:r>
            <w:r>
              <w:rPr>
                <w:rFonts w:ascii="Arial" w:hAnsi="Arial" w:cs="Arial"/>
                <w:sz w:val="20"/>
                <w:szCs w:val="20"/>
                <w:lang w:val="es-ES"/>
              </w:rPr>
              <w:t xml:space="preserve"> Madrid</w:t>
            </w:r>
          </w:p>
        </w:tc>
        <w:tc>
          <w:tcPr>
            <w:tcW w:w="2631" w:type="pct"/>
            <w:gridSpan w:val="3"/>
            <w:vAlign w:val="center"/>
          </w:tcPr>
          <w:p w14:paraId="36DFD610" w14:textId="547591FE" w:rsidR="006E10D1" w:rsidRPr="0690C07D" w:rsidRDefault="006E10D1" w:rsidP="006E10D1">
            <w:pPr>
              <w:spacing w:after="0" w:line="240" w:lineRule="auto"/>
              <w:jc w:val="both"/>
              <w:rPr>
                <w:rFonts w:ascii="Arial" w:hAnsi="Arial" w:cs="Arial"/>
                <w:sz w:val="20"/>
                <w:szCs w:val="20"/>
                <w:lang w:val="es-ES"/>
              </w:rPr>
            </w:pPr>
            <w:r w:rsidRPr="0690C07D">
              <w:rPr>
                <w:rFonts w:ascii="Arial" w:hAnsi="Arial" w:cs="Arial"/>
                <w:sz w:val="20"/>
                <w:szCs w:val="20"/>
                <w:lang w:val="es-ES"/>
              </w:rPr>
              <w:t>Director Cámara Técnica de Automóviles</w:t>
            </w:r>
            <w:r>
              <w:rPr>
                <w:rFonts w:ascii="Arial" w:hAnsi="Arial" w:cs="Arial"/>
                <w:sz w:val="20"/>
                <w:szCs w:val="20"/>
                <w:lang w:val="es-ES"/>
              </w:rPr>
              <w:t>.</w:t>
            </w:r>
          </w:p>
        </w:tc>
      </w:tr>
      <w:tr w:rsidR="006E10D1" w:rsidRPr="00A447BE" w14:paraId="0998B1A3" w14:textId="77777777" w:rsidTr="004B4FD8">
        <w:trPr>
          <w:trHeight w:val="244"/>
        </w:trPr>
        <w:tc>
          <w:tcPr>
            <w:tcW w:w="2369" w:type="pct"/>
            <w:gridSpan w:val="3"/>
            <w:vAlign w:val="center"/>
          </w:tcPr>
          <w:p w14:paraId="3DBCF01E" w14:textId="6549F322" w:rsidR="006E10D1" w:rsidRDefault="006E10D1" w:rsidP="006E10D1">
            <w:pPr>
              <w:spacing w:after="0" w:line="240" w:lineRule="auto"/>
              <w:jc w:val="both"/>
              <w:rPr>
                <w:rFonts w:ascii="Arial" w:hAnsi="Arial" w:cs="Arial"/>
                <w:sz w:val="20"/>
                <w:szCs w:val="20"/>
                <w:lang w:val="es-ES"/>
              </w:rPr>
            </w:pPr>
            <w:r>
              <w:rPr>
                <w:rFonts w:ascii="Arial" w:hAnsi="Arial" w:cs="Arial"/>
                <w:sz w:val="20"/>
                <w:szCs w:val="20"/>
                <w:lang w:val="es-ES"/>
              </w:rPr>
              <w:t>Juan David Angel Lasso</w:t>
            </w:r>
          </w:p>
        </w:tc>
        <w:tc>
          <w:tcPr>
            <w:tcW w:w="2631" w:type="pct"/>
            <w:gridSpan w:val="3"/>
            <w:vAlign w:val="center"/>
          </w:tcPr>
          <w:p w14:paraId="145485AB" w14:textId="21F076F2" w:rsidR="006E10D1" w:rsidRDefault="006E10D1" w:rsidP="006E10D1">
            <w:pPr>
              <w:spacing w:after="0" w:line="240" w:lineRule="auto"/>
              <w:jc w:val="both"/>
              <w:rPr>
                <w:rFonts w:ascii="Arial" w:hAnsi="Arial" w:cs="Arial"/>
                <w:sz w:val="20"/>
                <w:szCs w:val="20"/>
                <w:lang w:val="es-ES"/>
              </w:rPr>
            </w:pPr>
            <w:r>
              <w:rPr>
                <w:rFonts w:ascii="Arial" w:hAnsi="Arial" w:cs="Arial"/>
                <w:sz w:val="20"/>
                <w:szCs w:val="20"/>
                <w:lang w:val="es-ES"/>
              </w:rPr>
              <w:t>Subdirector Cámara Técnica de Automóviles.</w:t>
            </w:r>
          </w:p>
        </w:tc>
      </w:tr>
      <w:tr w:rsidR="006E10D1" w:rsidRPr="00A447BE" w14:paraId="088C9119" w14:textId="77777777" w:rsidTr="004B4FD8">
        <w:trPr>
          <w:trHeight w:val="244"/>
        </w:trPr>
        <w:tc>
          <w:tcPr>
            <w:tcW w:w="2369" w:type="pct"/>
            <w:gridSpan w:val="3"/>
            <w:vAlign w:val="center"/>
          </w:tcPr>
          <w:p w14:paraId="1E2A47C1" w14:textId="714205D8" w:rsidR="006E10D1" w:rsidRDefault="006E10D1" w:rsidP="006E10D1">
            <w:pPr>
              <w:spacing w:after="0" w:line="240" w:lineRule="auto"/>
              <w:jc w:val="both"/>
              <w:rPr>
                <w:rFonts w:ascii="Arial" w:hAnsi="Arial" w:cs="Arial"/>
                <w:sz w:val="20"/>
                <w:szCs w:val="20"/>
                <w:lang w:val="es-ES"/>
              </w:rPr>
            </w:pPr>
            <w:r>
              <w:rPr>
                <w:rFonts w:ascii="Arial" w:hAnsi="Arial" w:cs="Arial"/>
                <w:sz w:val="20"/>
                <w:szCs w:val="20"/>
                <w:lang w:val="es-ES"/>
              </w:rPr>
              <w:t>Daniel Felipe Suárez Mayorga</w:t>
            </w:r>
          </w:p>
        </w:tc>
        <w:tc>
          <w:tcPr>
            <w:tcW w:w="2631" w:type="pct"/>
            <w:gridSpan w:val="3"/>
            <w:vAlign w:val="center"/>
          </w:tcPr>
          <w:p w14:paraId="570F7F1E" w14:textId="3B204C4A" w:rsidR="006E10D1" w:rsidRDefault="006E10D1" w:rsidP="006E10D1">
            <w:pPr>
              <w:spacing w:after="0" w:line="240" w:lineRule="auto"/>
              <w:jc w:val="both"/>
              <w:rPr>
                <w:rFonts w:ascii="Arial" w:hAnsi="Arial" w:cs="Arial"/>
                <w:sz w:val="20"/>
                <w:szCs w:val="20"/>
                <w:lang w:val="es-ES"/>
              </w:rPr>
            </w:pPr>
            <w:r>
              <w:rPr>
                <w:rFonts w:ascii="Arial" w:hAnsi="Arial" w:cs="Arial"/>
                <w:sz w:val="20"/>
                <w:szCs w:val="20"/>
                <w:lang w:val="es-ES"/>
              </w:rPr>
              <w:t>Profesional Cámara Técnica de Automóviles.</w:t>
            </w:r>
          </w:p>
        </w:tc>
      </w:tr>
    </w:tbl>
    <w:p w14:paraId="52049325" w14:textId="77777777" w:rsidR="00AA781B" w:rsidRPr="004A5F01" w:rsidRDefault="00AA781B" w:rsidP="00A7708E">
      <w:pPr>
        <w:spacing w:after="0" w:line="240" w:lineRule="auto"/>
        <w:jc w:val="both"/>
        <w:rPr>
          <w:rFonts w:ascii="Arial" w:hAnsi="Arial" w:cs="Arial"/>
          <w:sz w:val="10"/>
          <w:szCs w:val="20"/>
        </w:rPr>
      </w:pPr>
    </w:p>
    <w:tbl>
      <w:tblPr>
        <w:tblW w:w="56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7"/>
      </w:tblGrid>
      <w:tr w:rsidR="00D92478" w:rsidRPr="00A447BE" w14:paraId="21863970" w14:textId="77777777" w:rsidTr="00F217EB">
        <w:trPr>
          <w:trHeight w:val="340"/>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148DDDE4" w14:textId="77777777" w:rsidR="004954C4" w:rsidRPr="005245B4" w:rsidRDefault="0690C07D" w:rsidP="0690C07D">
            <w:pPr>
              <w:pStyle w:val="Prrafodelista"/>
              <w:numPr>
                <w:ilvl w:val="0"/>
                <w:numId w:val="3"/>
              </w:numPr>
              <w:spacing w:after="0" w:line="240" w:lineRule="auto"/>
              <w:jc w:val="both"/>
              <w:rPr>
                <w:rFonts w:ascii="Arial" w:hAnsi="Arial" w:cs="Arial"/>
                <w:sz w:val="20"/>
                <w:szCs w:val="20"/>
              </w:rPr>
            </w:pPr>
            <w:r w:rsidRPr="0690C07D">
              <w:rPr>
                <w:rFonts w:ascii="Arial" w:hAnsi="Arial" w:cs="Arial"/>
                <w:b/>
                <w:bCs/>
                <w:sz w:val="20"/>
                <w:szCs w:val="20"/>
              </w:rPr>
              <w:t>Verificación del quórum y aprobación del acta anterior</w:t>
            </w:r>
          </w:p>
        </w:tc>
      </w:tr>
      <w:tr w:rsidR="00D92478" w:rsidRPr="00A447BE" w14:paraId="4AF018A8" w14:textId="77777777" w:rsidTr="00F217EB">
        <w:trPr>
          <w:trHeight w:val="567"/>
        </w:trPr>
        <w:tc>
          <w:tcPr>
            <w:tcW w:w="5000" w:type="pct"/>
            <w:tcBorders>
              <w:top w:val="single" w:sz="4" w:space="0" w:color="auto"/>
              <w:left w:val="single" w:sz="4" w:space="0" w:color="auto"/>
              <w:bottom w:val="single" w:sz="4" w:space="0" w:color="auto"/>
            </w:tcBorders>
            <w:vAlign w:val="center"/>
          </w:tcPr>
          <w:p w14:paraId="35564DB6" w14:textId="11CEAF95" w:rsidR="00E52363" w:rsidRPr="00B506E1" w:rsidRDefault="00B6333A" w:rsidP="00665AC4">
            <w:pPr>
              <w:jc w:val="both"/>
              <w:rPr>
                <w:rFonts w:ascii="Arial" w:hAnsi="Arial" w:cs="Arial"/>
                <w:color w:val="000000" w:themeColor="text1"/>
                <w:sz w:val="20"/>
                <w:szCs w:val="20"/>
              </w:rPr>
            </w:pPr>
            <w:r w:rsidRPr="00C663A4">
              <w:rPr>
                <w:rFonts w:ascii="Arial" w:hAnsi="Arial" w:cs="Arial"/>
                <w:sz w:val="20"/>
                <w:szCs w:val="20"/>
              </w:rPr>
              <w:t>Inicio de la sesión a las 8:</w:t>
            </w:r>
            <w:r w:rsidR="00585720">
              <w:rPr>
                <w:rFonts w:ascii="Arial" w:hAnsi="Arial" w:cs="Arial"/>
                <w:sz w:val="20"/>
                <w:szCs w:val="20"/>
              </w:rPr>
              <w:t>05</w:t>
            </w:r>
            <w:r w:rsidR="00E76106">
              <w:rPr>
                <w:rFonts w:ascii="Arial" w:hAnsi="Arial" w:cs="Arial"/>
                <w:sz w:val="20"/>
                <w:szCs w:val="20"/>
              </w:rPr>
              <w:t xml:space="preserve"> </w:t>
            </w:r>
            <w:r w:rsidRPr="00C663A4">
              <w:rPr>
                <w:rFonts w:ascii="Arial" w:hAnsi="Arial" w:cs="Arial"/>
                <w:sz w:val="20"/>
                <w:szCs w:val="20"/>
              </w:rPr>
              <w:t>am</w:t>
            </w:r>
            <w:r w:rsidR="00651070">
              <w:rPr>
                <w:rFonts w:ascii="Arial" w:hAnsi="Arial" w:cs="Arial"/>
                <w:sz w:val="20"/>
                <w:szCs w:val="20"/>
              </w:rPr>
              <w:t>. El presidente de la Cámara da la aprobación para iniciar con el quorum presente</w:t>
            </w:r>
            <w:r w:rsidR="00E86B3A">
              <w:rPr>
                <w:rFonts w:ascii="Arial" w:hAnsi="Arial" w:cs="Arial"/>
                <w:sz w:val="20"/>
                <w:szCs w:val="20"/>
              </w:rPr>
              <w:t>,</w:t>
            </w:r>
            <w:r w:rsidR="00651070">
              <w:rPr>
                <w:rFonts w:ascii="Arial" w:hAnsi="Arial" w:cs="Arial"/>
                <w:sz w:val="20"/>
                <w:szCs w:val="20"/>
              </w:rPr>
              <w:t xml:space="preserve"> </w:t>
            </w:r>
            <w:r w:rsidRPr="00C663A4">
              <w:rPr>
                <w:rFonts w:ascii="Arial" w:hAnsi="Arial" w:cs="Arial"/>
                <w:sz w:val="20"/>
                <w:szCs w:val="20"/>
              </w:rPr>
              <w:t>Luis Guillermo presenta el contenido de la sesión</w:t>
            </w:r>
            <w:r w:rsidR="00E86B3A">
              <w:rPr>
                <w:rFonts w:ascii="Arial" w:hAnsi="Arial" w:cs="Arial"/>
                <w:sz w:val="20"/>
                <w:szCs w:val="20"/>
              </w:rPr>
              <w:t xml:space="preserve"> y</w:t>
            </w:r>
            <w:r w:rsidRPr="00C663A4">
              <w:rPr>
                <w:rFonts w:ascii="Arial" w:hAnsi="Arial" w:cs="Arial"/>
                <w:sz w:val="20"/>
                <w:szCs w:val="20"/>
              </w:rPr>
              <w:t xml:space="preserve"> </w:t>
            </w:r>
            <w:r w:rsidR="00E86B3A">
              <w:rPr>
                <w:rFonts w:ascii="Arial" w:hAnsi="Arial" w:cs="Arial"/>
                <w:sz w:val="20"/>
                <w:szCs w:val="20"/>
              </w:rPr>
              <w:t>s</w:t>
            </w:r>
            <w:r w:rsidR="00A3490C">
              <w:rPr>
                <w:rFonts w:ascii="Arial" w:hAnsi="Arial" w:cs="Arial"/>
                <w:sz w:val="20"/>
                <w:szCs w:val="20"/>
              </w:rPr>
              <w:t>e valida el acta</w:t>
            </w:r>
            <w:r w:rsidR="00665AC4">
              <w:rPr>
                <w:rFonts w:ascii="Arial" w:hAnsi="Arial" w:cs="Arial"/>
                <w:sz w:val="20"/>
                <w:szCs w:val="20"/>
              </w:rPr>
              <w:t xml:space="preserve"> de la sesión anterior, la cual s</w:t>
            </w:r>
            <w:r w:rsidR="000228CF">
              <w:rPr>
                <w:rFonts w:ascii="Arial" w:hAnsi="Arial" w:cs="Arial"/>
                <w:sz w:val="20"/>
                <w:szCs w:val="20"/>
              </w:rPr>
              <w:t>e</w:t>
            </w:r>
            <w:r w:rsidR="00A3490C">
              <w:rPr>
                <w:rFonts w:ascii="Arial" w:hAnsi="Arial" w:cs="Arial"/>
                <w:sz w:val="20"/>
                <w:szCs w:val="20"/>
              </w:rPr>
              <w:t xml:space="preserve"> aprueba</w:t>
            </w:r>
            <w:r w:rsidR="00665AC4">
              <w:rPr>
                <w:rFonts w:ascii="Arial" w:hAnsi="Arial" w:cs="Arial"/>
                <w:sz w:val="20"/>
                <w:szCs w:val="20"/>
              </w:rPr>
              <w:t>.</w:t>
            </w:r>
          </w:p>
        </w:tc>
      </w:tr>
      <w:tr w:rsidR="00D92478" w:rsidRPr="00A447BE" w14:paraId="46709B89" w14:textId="77777777" w:rsidTr="00F217EB">
        <w:trPr>
          <w:trHeight w:val="340"/>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42295362" w14:textId="7A049D49" w:rsidR="006E3D29" w:rsidRDefault="0073546A" w:rsidP="0690C07D">
            <w:pPr>
              <w:pStyle w:val="Prrafodelista"/>
              <w:numPr>
                <w:ilvl w:val="0"/>
                <w:numId w:val="3"/>
              </w:numPr>
              <w:spacing w:after="0" w:line="240" w:lineRule="auto"/>
              <w:jc w:val="both"/>
              <w:rPr>
                <w:rFonts w:ascii="Arial" w:hAnsi="Arial" w:cs="Arial"/>
                <w:b/>
                <w:bCs/>
                <w:color w:val="000000" w:themeColor="text1"/>
                <w:sz w:val="20"/>
                <w:szCs w:val="20"/>
              </w:rPr>
            </w:pPr>
            <w:r>
              <w:rPr>
                <w:rFonts w:ascii="Arial" w:hAnsi="Arial" w:cs="Arial"/>
                <w:b/>
                <w:bCs/>
                <w:color w:val="000000" w:themeColor="text1"/>
                <w:sz w:val="20"/>
                <w:szCs w:val="20"/>
              </w:rPr>
              <w:t>Libreta de asistencia</w:t>
            </w:r>
          </w:p>
        </w:tc>
      </w:tr>
      <w:tr w:rsidR="00D92478" w:rsidRPr="00A447BE" w14:paraId="5BD07B1B" w14:textId="77777777" w:rsidTr="00F217EB">
        <w:trPr>
          <w:trHeight w:val="340"/>
        </w:trPr>
        <w:tc>
          <w:tcPr>
            <w:tcW w:w="5000" w:type="pct"/>
            <w:tcBorders>
              <w:top w:val="single" w:sz="4" w:space="0" w:color="auto"/>
              <w:left w:val="single" w:sz="4" w:space="0" w:color="auto"/>
              <w:bottom w:val="single" w:sz="4" w:space="0" w:color="auto"/>
            </w:tcBorders>
            <w:shd w:val="clear" w:color="auto" w:fill="auto"/>
            <w:vAlign w:val="center"/>
          </w:tcPr>
          <w:p w14:paraId="163522EB" w14:textId="77777777" w:rsidR="007F2E3B" w:rsidRDefault="00320633" w:rsidP="007F2E3B">
            <w:pPr>
              <w:jc w:val="both"/>
              <w:rPr>
                <w:rFonts w:ascii="Arial" w:hAnsi="Arial" w:cs="Arial"/>
                <w:sz w:val="20"/>
                <w:szCs w:val="20"/>
              </w:rPr>
            </w:pPr>
            <w:r w:rsidRPr="00183763">
              <w:rPr>
                <w:rFonts w:ascii="Arial" w:hAnsi="Arial" w:cs="Arial"/>
                <w:sz w:val="20"/>
                <w:szCs w:val="20"/>
              </w:rPr>
              <w:t>Se presenta la libreta de asistencias</w:t>
            </w:r>
            <w:r w:rsidR="004C5C83">
              <w:rPr>
                <w:rFonts w:ascii="Arial" w:hAnsi="Arial" w:cs="Arial"/>
                <w:sz w:val="20"/>
                <w:szCs w:val="20"/>
              </w:rPr>
              <w:t xml:space="preserve">. </w:t>
            </w:r>
          </w:p>
          <w:p w14:paraId="2778AEA3" w14:textId="452E3BEE" w:rsidR="00B6026D" w:rsidRPr="00794134" w:rsidRDefault="009C653F" w:rsidP="007F2E3B">
            <w:pPr>
              <w:jc w:val="center"/>
              <w:rPr>
                <w:rFonts w:ascii="Arial" w:hAnsi="Arial" w:cs="Arial"/>
                <w:sz w:val="20"/>
                <w:szCs w:val="20"/>
              </w:rPr>
            </w:pPr>
            <w:r w:rsidRPr="009C653F">
              <w:rPr>
                <w:rFonts w:ascii="Arial" w:hAnsi="Arial" w:cs="Arial"/>
                <w:noProof/>
                <w:sz w:val="20"/>
                <w:szCs w:val="20"/>
              </w:rPr>
              <w:lastRenderedPageBreak/>
              <w:drawing>
                <wp:inline distT="0" distB="0" distL="0" distR="0" wp14:anchorId="19BDEF42" wp14:editId="269069A1">
                  <wp:extent cx="5400040" cy="2577465"/>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400040" cy="2577465"/>
                          </a:xfrm>
                          <a:prstGeom prst="rect">
                            <a:avLst/>
                          </a:prstGeom>
                        </pic:spPr>
                      </pic:pic>
                    </a:graphicData>
                  </a:graphic>
                </wp:inline>
              </w:drawing>
            </w:r>
          </w:p>
        </w:tc>
      </w:tr>
      <w:tr w:rsidR="00D92478" w:rsidRPr="00A447BE" w14:paraId="42CFC93B" w14:textId="77777777" w:rsidTr="00F217EB">
        <w:trPr>
          <w:trHeight w:val="340"/>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38A8E7C2" w14:textId="72F32D0F" w:rsidR="00787E0C" w:rsidRPr="009C653F" w:rsidRDefault="009C653F" w:rsidP="009C653F">
            <w:pPr>
              <w:numPr>
                <w:ilvl w:val="0"/>
                <w:numId w:val="3"/>
              </w:numPr>
              <w:spacing w:after="0" w:line="240" w:lineRule="auto"/>
              <w:jc w:val="both"/>
              <w:rPr>
                <w:rFonts w:ascii="Arial" w:eastAsia="Times New Roman" w:hAnsi="Arial" w:cs="Arial"/>
                <w:b/>
                <w:sz w:val="20"/>
                <w:szCs w:val="20"/>
                <w:lang w:val="es-ES"/>
              </w:rPr>
            </w:pPr>
            <w:r w:rsidRPr="001A380B">
              <w:rPr>
                <w:rFonts w:ascii="Arial" w:eastAsia="Times New Roman" w:hAnsi="Arial" w:cs="Arial"/>
                <w:b/>
                <w:sz w:val="20"/>
                <w:szCs w:val="20"/>
                <w:lang w:val="es-ES"/>
              </w:rPr>
              <w:lastRenderedPageBreak/>
              <w:t>Actualización encuesta impacto coyuntura paro nacional.</w:t>
            </w:r>
          </w:p>
        </w:tc>
      </w:tr>
      <w:tr w:rsidR="00D92478" w:rsidRPr="00A447BE" w14:paraId="7BB4A506" w14:textId="77777777" w:rsidTr="00F217EB">
        <w:trPr>
          <w:trHeight w:val="340"/>
        </w:trPr>
        <w:tc>
          <w:tcPr>
            <w:tcW w:w="5000" w:type="pct"/>
            <w:tcBorders>
              <w:top w:val="single" w:sz="4" w:space="0" w:color="auto"/>
              <w:left w:val="single" w:sz="4" w:space="0" w:color="auto"/>
              <w:bottom w:val="single" w:sz="4" w:space="0" w:color="auto"/>
            </w:tcBorders>
            <w:shd w:val="clear" w:color="auto" w:fill="auto"/>
            <w:vAlign w:val="center"/>
          </w:tcPr>
          <w:p w14:paraId="2BE3522E" w14:textId="5383EE5E" w:rsidR="00513F61" w:rsidRDefault="00110B58" w:rsidP="00141A6D">
            <w:pPr>
              <w:jc w:val="both"/>
              <w:rPr>
                <w:rFonts w:ascii="Arial" w:hAnsi="Arial" w:cs="Arial"/>
                <w:sz w:val="20"/>
                <w:szCs w:val="20"/>
              </w:rPr>
            </w:pPr>
            <w:r>
              <w:rPr>
                <w:rFonts w:ascii="Arial" w:hAnsi="Arial" w:cs="Arial"/>
                <w:sz w:val="20"/>
                <w:szCs w:val="20"/>
              </w:rPr>
              <w:t xml:space="preserve">Desde Fasecolda se ha realizado el seguimiento </w:t>
            </w:r>
            <w:r w:rsidR="0009468F">
              <w:rPr>
                <w:rFonts w:ascii="Arial" w:hAnsi="Arial" w:cs="Arial"/>
                <w:sz w:val="20"/>
                <w:szCs w:val="20"/>
              </w:rPr>
              <w:t>a lo acontecido en el paro nacional</w:t>
            </w:r>
            <w:r w:rsidR="00BF1633">
              <w:rPr>
                <w:rFonts w:ascii="Arial" w:hAnsi="Arial" w:cs="Arial"/>
                <w:sz w:val="20"/>
                <w:szCs w:val="20"/>
              </w:rPr>
              <w:t xml:space="preserve">, </w:t>
            </w:r>
            <w:r w:rsidR="00D27E14">
              <w:rPr>
                <w:rFonts w:ascii="Arial" w:hAnsi="Arial" w:cs="Arial"/>
                <w:sz w:val="20"/>
                <w:szCs w:val="20"/>
              </w:rPr>
              <w:t>a</w:t>
            </w:r>
            <w:r w:rsidR="00D27E14" w:rsidRPr="00D27E14">
              <w:rPr>
                <w:rFonts w:ascii="Arial" w:hAnsi="Arial" w:cs="Arial"/>
                <w:sz w:val="20"/>
                <w:szCs w:val="20"/>
              </w:rPr>
              <w:t>l cierre del mes de diciembre tenemos entre reservas y pagos 30.819 millones y en octubre teníamos 29.979 millones, lo que representa un crecimiento del 3%. En cuanto a las cantidades de vehículos afectados, pasamos de 3,747 a 3,864. </w:t>
            </w:r>
          </w:p>
          <w:p w14:paraId="22F3E32A" w14:textId="4CE84677" w:rsidR="00760FC4" w:rsidRDefault="00760FC4" w:rsidP="00395340">
            <w:pPr>
              <w:pStyle w:val="Prrafodelista"/>
              <w:numPr>
                <w:ilvl w:val="0"/>
                <w:numId w:val="5"/>
              </w:numPr>
              <w:jc w:val="both"/>
              <w:rPr>
                <w:rFonts w:ascii="Arial" w:hAnsi="Arial" w:cs="Arial"/>
                <w:sz w:val="20"/>
                <w:szCs w:val="20"/>
              </w:rPr>
            </w:pPr>
            <w:r>
              <w:rPr>
                <w:rFonts w:ascii="Arial" w:hAnsi="Arial" w:cs="Arial"/>
                <w:sz w:val="20"/>
                <w:szCs w:val="20"/>
              </w:rPr>
              <w:t xml:space="preserve">Se presenta </w:t>
            </w:r>
            <w:r w:rsidR="00F967BB">
              <w:rPr>
                <w:rFonts w:ascii="Arial" w:hAnsi="Arial" w:cs="Arial"/>
                <w:sz w:val="20"/>
                <w:szCs w:val="20"/>
              </w:rPr>
              <w:t xml:space="preserve">la encuesta de afectaciones de los actos vandálicos </w:t>
            </w:r>
            <w:r w:rsidR="00D67B47">
              <w:rPr>
                <w:rFonts w:ascii="Arial" w:hAnsi="Arial" w:cs="Arial"/>
                <w:sz w:val="20"/>
                <w:szCs w:val="20"/>
              </w:rPr>
              <w:t xml:space="preserve">del paro nacional en el ramo de autos a corte de </w:t>
            </w:r>
            <w:r w:rsidR="00561196">
              <w:rPr>
                <w:rFonts w:ascii="Arial" w:hAnsi="Arial" w:cs="Arial"/>
                <w:sz w:val="20"/>
                <w:szCs w:val="20"/>
              </w:rPr>
              <w:t>octubre</w:t>
            </w:r>
            <w:r w:rsidR="00D67B47">
              <w:rPr>
                <w:rFonts w:ascii="Arial" w:hAnsi="Arial" w:cs="Arial"/>
                <w:sz w:val="20"/>
                <w:szCs w:val="20"/>
              </w:rPr>
              <w:t xml:space="preserve"> 2021, compuest</w:t>
            </w:r>
            <w:r w:rsidR="00EA163D">
              <w:rPr>
                <w:rFonts w:ascii="Arial" w:hAnsi="Arial" w:cs="Arial"/>
                <w:sz w:val="20"/>
                <w:szCs w:val="20"/>
              </w:rPr>
              <w:t>a</w:t>
            </w:r>
            <w:r w:rsidR="00D67B47">
              <w:rPr>
                <w:rFonts w:ascii="Arial" w:hAnsi="Arial" w:cs="Arial"/>
                <w:sz w:val="20"/>
                <w:szCs w:val="20"/>
              </w:rPr>
              <w:t xml:space="preserve"> por:</w:t>
            </w:r>
          </w:p>
          <w:p w14:paraId="2C1680EB" w14:textId="6C2A1E83" w:rsidR="00D67B47" w:rsidRDefault="00D67B47" w:rsidP="00E12D37">
            <w:pPr>
              <w:pStyle w:val="Prrafodelista"/>
              <w:numPr>
                <w:ilvl w:val="2"/>
                <w:numId w:val="6"/>
              </w:numPr>
              <w:jc w:val="both"/>
              <w:rPr>
                <w:rFonts w:ascii="Arial" w:hAnsi="Arial" w:cs="Arial"/>
                <w:sz w:val="20"/>
                <w:szCs w:val="20"/>
              </w:rPr>
            </w:pPr>
            <w:r>
              <w:rPr>
                <w:rFonts w:ascii="Arial" w:hAnsi="Arial" w:cs="Arial"/>
                <w:sz w:val="20"/>
                <w:szCs w:val="20"/>
              </w:rPr>
              <w:t>Tipo/Ciudad</w:t>
            </w:r>
          </w:p>
          <w:p w14:paraId="26E189E4" w14:textId="386AAD3C" w:rsidR="00D67B47" w:rsidRDefault="00D67B47" w:rsidP="00E12D37">
            <w:pPr>
              <w:pStyle w:val="Prrafodelista"/>
              <w:numPr>
                <w:ilvl w:val="2"/>
                <w:numId w:val="6"/>
              </w:numPr>
              <w:jc w:val="both"/>
              <w:rPr>
                <w:rFonts w:ascii="Arial" w:hAnsi="Arial" w:cs="Arial"/>
                <w:sz w:val="20"/>
                <w:szCs w:val="20"/>
              </w:rPr>
            </w:pPr>
            <w:r>
              <w:rPr>
                <w:rFonts w:ascii="Arial" w:hAnsi="Arial" w:cs="Arial"/>
                <w:sz w:val="20"/>
                <w:szCs w:val="20"/>
              </w:rPr>
              <w:t>Valor de las reservas.</w:t>
            </w:r>
          </w:p>
          <w:p w14:paraId="6F84ABFD" w14:textId="3109169F" w:rsidR="00D67B47" w:rsidRDefault="00D67B47" w:rsidP="00E12D37">
            <w:pPr>
              <w:pStyle w:val="Prrafodelista"/>
              <w:numPr>
                <w:ilvl w:val="2"/>
                <w:numId w:val="6"/>
              </w:numPr>
              <w:jc w:val="both"/>
              <w:rPr>
                <w:rFonts w:ascii="Arial" w:hAnsi="Arial" w:cs="Arial"/>
                <w:sz w:val="20"/>
                <w:szCs w:val="20"/>
              </w:rPr>
            </w:pPr>
            <w:r>
              <w:rPr>
                <w:rFonts w:ascii="Arial" w:hAnsi="Arial" w:cs="Arial"/>
                <w:sz w:val="20"/>
                <w:szCs w:val="20"/>
              </w:rPr>
              <w:t>Pagos.</w:t>
            </w:r>
          </w:p>
          <w:p w14:paraId="44B59B57" w14:textId="75E5B858" w:rsidR="00D67B47" w:rsidRDefault="00D67B47" w:rsidP="00E12D37">
            <w:pPr>
              <w:pStyle w:val="Prrafodelista"/>
              <w:numPr>
                <w:ilvl w:val="2"/>
                <w:numId w:val="6"/>
              </w:numPr>
              <w:jc w:val="both"/>
              <w:rPr>
                <w:rFonts w:ascii="Arial" w:hAnsi="Arial" w:cs="Arial"/>
                <w:sz w:val="20"/>
                <w:szCs w:val="20"/>
              </w:rPr>
            </w:pPr>
            <w:r>
              <w:rPr>
                <w:rFonts w:ascii="Arial" w:hAnsi="Arial" w:cs="Arial"/>
                <w:sz w:val="20"/>
                <w:szCs w:val="20"/>
              </w:rPr>
              <w:t>Cantidades.</w:t>
            </w:r>
          </w:p>
          <w:p w14:paraId="6FE7E5AD" w14:textId="0BF65757" w:rsidR="009313D3" w:rsidRDefault="00141A6D" w:rsidP="00141A6D">
            <w:pPr>
              <w:jc w:val="both"/>
              <w:rPr>
                <w:rFonts w:ascii="Arial" w:hAnsi="Arial" w:cs="Arial"/>
                <w:b/>
                <w:bCs/>
                <w:sz w:val="20"/>
                <w:szCs w:val="20"/>
              </w:rPr>
            </w:pPr>
            <w:r w:rsidRPr="00141A6D">
              <w:rPr>
                <w:rFonts w:ascii="Arial" w:hAnsi="Arial" w:cs="Arial"/>
                <w:b/>
                <w:bCs/>
                <w:sz w:val="20"/>
                <w:szCs w:val="20"/>
              </w:rPr>
              <w:t>Comentarios:</w:t>
            </w:r>
          </w:p>
          <w:p w14:paraId="07BA779A" w14:textId="1F00F157" w:rsidR="00E80128" w:rsidRDefault="006427E2" w:rsidP="00395340">
            <w:pPr>
              <w:pStyle w:val="Prrafodelista"/>
              <w:numPr>
                <w:ilvl w:val="0"/>
                <w:numId w:val="4"/>
              </w:numPr>
              <w:jc w:val="both"/>
              <w:rPr>
                <w:rFonts w:ascii="Arial" w:hAnsi="Arial" w:cs="Arial"/>
                <w:sz w:val="20"/>
                <w:szCs w:val="20"/>
              </w:rPr>
            </w:pPr>
            <w:r>
              <w:rPr>
                <w:rFonts w:ascii="Arial" w:hAnsi="Arial" w:cs="Arial"/>
                <w:sz w:val="20"/>
                <w:szCs w:val="20"/>
              </w:rPr>
              <w:t>El Presidente sugiere que se realice</w:t>
            </w:r>
            <w:r w:rsidR="003648B2">
              <w:rPr>
                <w:rFonts w:ascii="Arial" w:hAnsi="Arial" w:cs="Arial"/>
                <w:sz w:val="20"/>
                <w:szCs w:val="20"/>
              </w:rPr>
              <w:t xml:space="preserve"> una última revisión y actualización del impacto </w:t>
            </w:r>
            <w:r w:rsidR="00982B29">
              <w:rPr>
                <w:rFonts w:ascii="Arial" w:hAnsi="Arial" w:cs="Arial"/>
                <w:sz w:val="20"/>
                <w:szCs w:val="20"/>
              </w:rPr>
              <w:t>del paro nacional, la lógica del ejercicio es que ya con la información suministrada el valor entre reservas y pagos sea de 30.819 millones.</w:t>
            </w:r>
          </w:p>
          <w:p w14:paraId="0DE215F7" w14:textId="70C21E0D" w:rsidR="009E55B9" w:rsidRDefault="00E66CEA" w:rsidP="008E1593">
            <w:pPr>
              <w:pStyle w:val="Prrafodelista"/>
              <w:numPr>
                <w:ilvl w:val="0"/>
                <w:numId w:val="4"/>
              </w:numPr>
              <w:jc w:val="both"/>
              <w:rPr>
                <w:rFonts w:ascii="Arial" w:hAnsi="Arial" w:cs="Arial"/>
                <w:sz w:val="20"/>
                <w:szCs w:val="20"/>
              </w:rPr>
            </w:pPr>
            <w:r>
              <w:rPr>
                <w:rFonts w:ascii="Arial" w:hAnsi="Arial" w:cs="Arial"/>
                <w:sz w:val="20"/>
                <w:szCs w:val="20"/>
              </w:rPr>
              <w:t xml:space="preserve">Se llega a consenso, se va a realizar una </w:t>
            </w:r>
            <w:r w:rsidR="00B74C27">
              <w:rPr>
                <w:rFonts w:ascii="Arial" w:hAnsi="Arial" w:cs="Arial"/>
                <w:sz w:val="20"/>
                <w:szCs w:val="20"/>
              </w:rPr>
              <w:t>última</w:t>
            </w:r>
            <w:r>
              <w:rPr>
                <w:rFonts w:ascii="Arial" w:hAnsi="Arial" w:cs="Arial"/>
                <w:sz w:val="20"/>
                <w:szCs w:val="20"/>
              </w:rPr>
              <w:t xml:space="preserve"> actualización a corte de diciembre del año pasado</w:t>
            </w:r>
            <w:r w:rsidR="00BD0C44">
              <w:rPr>
                <w:rFonts w:ascii="Arial" w:hAnsi="Arial" w:cs="Arial"/>
                <w:sz w:val="20"/>
                <w:szCs w:val="20"/>
              </w:rPr>
              <w:t>.</w:t>
            </w:r>
          </w:p>
          <w:p w14:paraId="3867A869" w14:textId="5AF8437E" w:rsidR="002F1400" w:rsidRPr="008E1593" w:rsidRDefault="002F1400" w:rsidP="008E1593">
            <w:pPr>
              <w:pStyle w:val="Prrafodelista"/>
              <w:numPr>
                <w:ilvl w:val="0"/>
                <w:numId w:val="4"/>
              </w:numPr>
              <w:jc w:val="both"/>
              <w:rPr>
                <w:rFonts w:ascii="Arial" w:hAnsi="Arial" w:cs="Arial"/>
                <w:sz w:val="20"/>
                <w:szCs w:val="20"/>
              </w:rPr>
            </w:pPr>
            <w:r>
              <w:rPr>
                <w:rFonts w:ascii="Arial" w:hAnsi="Arial" w:cs="Arial"/>
                <w:sz w:val="20"/>
                <w:szCs w:val="20"/>
              </w:rPr>
              <w:t xml:space="preserve">Luis Guillermo menciona que </w:t>
            </w:r>
            <w:r w:rsidR="00BD0C44">
              <w:rPr>
                <w:rFonts w:ascii="Arial" w:hAnsi="Arial" w:cs="Arial"/>
                <w:sz w:val="20"/>
                <w:szCs w:val="20"/>
              </w:rPr>
              <w:t>según la voluntad de la Cámara el próximo mes se entregar</w:t>
            </w:r>
            <w:r w:rsidR="0091598C">
              <w:rPr>
                <w:rFonts w:ascii="Arial" w:hAnsi="Arial" w:cs="Arial"/>
                <w:sz w:val="20"/>
                <w:szCs w:val="20"/>
              </w:rPr>
              <w:t>á</w:t>
            </w:r>
            <w:r w:rsidR="00BD0C44">
              <w:rPr>
                <w:rFonts w:ascii="Arial" w:hAnsi="Arial" w:cs="Arial"/>
                <w:sz w:val="20"/>
                <w:szCs w:val="20"/>
              </w:rPr>
              <w:t xml:space="preserve"> el resultado consolidado a diciembre del año </w:t>
            </w:r>
            <w:r w:rsidR="00DC3B5D">
              <w:rPr>
                <w:rFonts w:ascii="Arial" w:hAnsi="Arial" w:cs="Arial"/>
                <w:sz w:val="20"/>
                <w:szCs w:val="20"/>
              </w:rPr>
              <w:t>pasado.</w:t>
            </w:r>
          </w:p>
        </w:tc>
      </w:tr>
      <w:tr w:rsidR="00D92478" w:rsidRPr="00A447BE" w14:paraId="1D765EAD" w14:textId="77777777" w:rsidTr="00F217EB">
        <w:trPr>
          <w:trHeight w:val="340"/>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77EEC131" w14:textId="1A04CFFE" w:rsidR="00116C9B" w:rsidRPr="00BD0C44" w:rsidRDefault="00BD0C44" w:rsidP="00BD0C44">
            <w:pPr>
              <w:pStyle w:val="Prrafodelista"/>
              <w:numPr>
                <w:ilvl w:val="0"/>
                <w:numId w:val="3"/>
              </w:numPr>
              <w:rPr>
                <w:rFonts w:ascii="Arial" w:eastAsia="Times New Roman" w:hAnsi="Arial" w:cs="Arial"/>
                <w:b/>
                <w:sz w:val="20"/>
                <w:szCs w:val="20"/>
                <w:lang w:val="es-ES"/>
              </w:rPr>
            </w:pPr>
            <w:r w:rsidRPr="00BD0C44">
              <w:rPr>
                <w:rFonts w:ascii="Arial" w:eastAsia="Times New Roman" w:hAnsi="Arial" w:cs="Arial"/>
                <w:b/>
                <w:sz w:val="20"/>
                <w:szCs w:val="20"/>
                <w:lang w:val="es-ES"/>
              </w:rPr>
              <w:t>Análisis y entendimiento del marco normativo de la Ley 2161 de 2021.</w:t>
            </w:r>
          </w:p>
        </w:tc>
      </w:tr>
      <w:tr w:rsidR="00D92478" w:rsidRPr="00A447BE" w14:paraId="29A08D8B" w14:textId="77777777" w:rsidTr="00F217EB">
        <w:trPr>
          <w:trHeight w:val="977"/>
        </w:trPr>
        <w:tc>
          <w:tcPr>
            <w:tcW w:w="5000" w:type="pct"/>
            <w:tcBorders>
              <w:top w:val="single" w:sz="4" w:space="0" w:color="auto"/>
              <w:left w:val="single" w:sz="4" w:space="0" w:color="auto"/>
              <w:bottom w:val="single" w:sz="4" w:space="0" w:color="auto"/>
            </w:tcBorders>
            <w:shd w:val="clear" w:color="auto" w:fill="auto"/>
            <w:vAlign w:val="center"/>
          </w:tcPr>
          <w:p w14:paraId="4D2505D3" w14:textId="0A75C5C0" w:rsidR="008C38D0" w:rsidRDefault="00C40C30" w:rsidP="00007F11">
            <w:pPr>
              <w:jc w:val="both"/>
              <w:rPr>
                <w:rFonts w:ascii="Arial" w:hAnsi="Arial" w:cs="Arial"/>
                <w:sz w:val="20"/>
                <w:szCs w:val="20"/>
              </w:rPr>
            </w:pPr>
            <w:r>
              <w:rPr>
                <w:rFonts w:ascii="Arial" w:hAnsi="Arial" w:cs="Arial"/>
                <w:sz w:val="20"/>
                <w:szCs w:val="20"/>
              </w:rPr>
              <w:t xml:space="preserve">La Cámara de autos </w:t>
            </w:r>
            <w:r w:rsidR="00B83109">
              <w:rPr>
                <w:rFonts w:ascii="Arial" w:hAnsi="Arial" w:cs="Arial"/>
                <w:sz w:val="20"/>
                <w:szCs w:val="20"/>
              </w:rPr>
              <w:t>presenta a los miembros el marco normativo de</w:t>
            </w:r>
            <w:r w:rsidR="00512866">
              <w:rPr>
                <w:rFonts w:ascii="Arial" w:hAnsi="Arial" w:cs="Arial"/>
                <w:sz w:val="20"/>
                <w:szCs w:val="20"/>
              </w:rPr>
              <w:t xml:space="preserve"> la Ley No. 2161 </w:t>
            </w:r>
            <w:r w:rsidR="009350DF">
              <w:rPr>
                <w:rFonts w:ascii="Arial" w:hAnsi="Arial" w:cs="Arial"/>
                <w:sz w:val="20"/>
                <w:szCs w:val="20"/>
              </w:rPr>
              <w:t>“</w:t>
            </w:r>
            <w:r w:rsidR="009350DF" w:rsidRPr="009350DF">
              <w:rPr>
                <w:rFonts w:ascii="Arial" w:hAnsi="Arial" w:cs="Arial"/>
                <w:sz w:val="20"/>
                <w:szCs w:val="20"/>
              </w:rPr>
              <w:t>Por la cual se establecen medidas para promover la adquisición, renovación y no evasión del seguro obligatorio de accidentes de tránsito (SOAT), se modifica la Ley 769 de 2002 y se dictan otras disposiciones</w:t>
            </w:r>
            <w:r w:rsidR="009350DF">
              <w:rPr>
                <w:rFonts w:ascii="Arial" w:hAnsi="Arial" w:cs="Arial"/>
                <w:sz w:val="20"/>
                <w:szCs w:val="20"/>
              </w:rPr>
              <w:t>”.</w:t>
            </w:r>
            <w:r w:rsidR="00E1075E">
              <w:rPr>
                <w:rFonts w:ascii="Arial" w:hAnsi="Arial" w:cs="Arial"/>
                <w:sz w:val="20"/>
                <w:szCs w:val="20"/>
              </w:rPr>
              <w:t xml:space="preserve"> </w:t>
            </w:r>
            <w:r w:rsidR="00E1075E" w:rsidRPr="00E1075E">
              <w:rPr>
                <w:rFonts w:ascii="Arial" w:hAnsi="Arial" w:cs="Arial"/>
                <w:sz w:val="20"/>
                <w:szCs w:val="20"/>
              </w:rPr>
              <w:t xml:space="preserve">El Código Nacional de Tránsito fue modificado por la ley 2161 de 2021. Son 3 los aspectos a resaltar: </w:t>
            </w:r>
          </w:p>
          <w:p w14:paraId="005AAA0C" w14:textId="2F4D8E1B" w:rsidR="00DC3B5D" w:rsidRDefault="00E1075E" w:rsidP="00E12D37">
            <w:pPr>
              <w:pStyle w:val="Prrafodelista"/>
              <w:numPr>
                <w:ilvl w:val="0"/>
                <w:numId w:val="7"/>
              </w:numPr>
              <w:jc w:val="both"/>
              <w:rPr>
                <w:rFonts w:ascii="Arial" w:hAnsi="Arial" w:cs="Arial"/>
                <w:sz w:val="20"/>
                <w:szCs w:val="20"/>
              </w:rPr>
            </w:pPr>
            <w:r w:rsidRPr="00FC76D3">
              <w:rPr>
                <w:rFonts w:ascii="Arial" w:hAnsi="Arial" w:cs="Arial"/>
                <w:b/>
                <w:bCs/>
                <w:sz w:val="20"/>
                <w:szCs w:val="20"/>
              </w:rPr>
              <w:t>Aseguramiento Voluntario y Complementario:</w:t>
            </w:r>
            <w:r>
              <w:rPr>
                <w:rFonts w:ascii="Arial" w:hAnsi="Arial" w:cs="Arial"/>
                <w:sz w:val="20"/>
                <w:szCs w:val="20"/>
              </w:rPr>
              <w:t xml:space="preserve"> </w:t>
            </w:r>
            <w:r w:rsidR="00DC3B5D" w:rsidRPr="00DC3B5D">
              <w:rPr>
                <w:rFonts w:ascii="Arial" w:hAnsi="Arial" w:cs="Arial"/>
                <w:sz w:val="20"/>
                <w:szCs w:val="20"/>
              </w:rPr>
              <w:t xml:space="preserve">Se adiciona el </w:t>
            </w:r>
            <w:r w:rsidR="006E2767" w:rsidRPr="00DC3B5D">
              <w:rPr>
                <w:rFonts w:ascii="Arial" w:hAnsi="Arial" w:cs="Arial"/>
                <w:b/>
                <w:bCs/>
                <w:sz w:val="20"/>
                <w:szCs w:val="20"/>
                <w:u w:val="single"/>
              </w:rPr>
              <w:t>Artículo</w:t>
            </w:r>
            <w:r w:rsidR="00DC3B5D" w:rsidRPr="00DC3B5D">
              <w:rPr>
                <w:rFonts w:ascii="Arial" w:hAnsi="Arial" w:cs="Arial"/>
                <w:b/>
                <w:bCs/>
                <w:sz w:val="20"/>
                <w:szCs w:val="20"/>
                <w:u w:val="single"/>
              </w:rPr>
              <w:t xml:space="preserve"> 42A </w:t>
            </w:r>
            <w:r w:rsidR="00DC3B5D" w:rsidRPr="00DC3B5D">
              <w:rPr>
                <w:rFonts w:ascii="Arial" w:hAnsi="Arial" w:cs="Arial"/>
                <w:sz w:val="20"/>
                <w:szCs w:val="20"/>
              </w:rPr>
              <w:t>al Código Nacional de Tránsito</w:t>
            </w:r>
            <w:r w:rsidR="00DC3B5D">
              <w:rPr>
                <w:rFonts w:ascii="Arial" w:hAnsi="Arial" w:cs="Arial"/>
                <w:sz w:val="20"/>
                <w:szCs w:val="20"/>
              </w:rPr>
              <w:t>.</w:t>
            </w:r>
          </w:p>
          <w:p w14:paraId="6F02ED4A" w14:textId="77777777" w:rsidR="00FA5377" w:rsidRPr="00FA5377" w:rsidRDefault="00FA5377" w:rsidP="00E12D37">
            <w:pPr>
              <w:pStyle w:val="Prrafodelista"/>
              <w:numPr>
                <w:ilvl w:val="1"/>
                <w:numId w:val="12"/>
              </w:numPr>
              <w:jc w:val="both"/>
              <w:rPr>
                <w:rFonts w:ascii="Arial" w:hAnsi="Arial" w:cs="Arial"/>
                <w:sz w:val="20"/>
                <w:szCs w:val="20"/>
              </w:rPr>
            </w:pPr>
            <w:r w:rsidRPr="00FA5377">
              <w:rPr>
                <w:rFonts w:ascii="Arial" w:hAnsi="Arial" w:cs="Arial"/>
                <w:sz w:val="20"/>
                <w:szCs w:val="20"/>
              </w:rPr>
              <w:t xml:space="preserve">Crea un </w:t>
            </w:r>
            <w:r w:rsidRPr="00FA5377">
              <w:rPr>
                <w:rFonts w:ascii="Arial" w:hAnsi="Arial" w:cs="Arial"/>
                <w:b/>
                <w:bCs/>
                <w:sz w:val="20"/>
                <w:szCs w:val="20"/>
              </w:rPr>
              <w:t xml:space="preserve">seguro de RC con un único amparo (DBT), </w:t>
            </w:r>
            <w:r w:rsidRPr="00FA5377">
              <w:rPr>
                <w:rFonts w:ascii="Arial" w:hAnsi="Arial" w:cs="Arial"/>
                <w:sz w:val="20"/>
                <w:szCs w:val="20"/>
              </w:rPr>
              <w:t>de voluntaria adquisición.</w:t>
            </w:r>
          </w:p>
          <w:p w14:paraId="5E562359" w14:textId="77777777" w:rsidR="00FA5377" w:rsidRPr="00FA5377" w:rsidRDefault="00FA5377" w:rsidP="00E12D37">
            <w:pPr>
              <w:pStyle w:val="Prrafodelista"/>
              <w:numPr>
                <w:ilvl w:val="1"/>
                <w:numId w:val="12"/>
              </w:numPr>
              <w:jc w:val="both"/>
              <w:rPr>
                <w:rFonts w:ascii="Arial" w:hAnsi="Arial" w:cs="Arial"/>
                <w:sz w:val="20"/>
                <w:szCs w:val="20"/>
              </w:rPr>
            </w:pPr>
            <w:r w:rsidRPr="00FA5377">
              <w:rPr>
                <w:rFonts w:ascii="Arial" w:hAnsi="Arial" w:cs="Arial"/>
                <w:b/>
                <w:bCs/>
                <w:sz w:val="20"/>
                <w:szCs w:val="20"/>
              </w:rPr>
              <w:t>Las aseguradoras que suscriben SOAT son las únicas obligadas a ofrecer la Póliza Complementaria</w:t>
            </w:r>
            <w:r w:rsidRPr="00FA5377">
              <w:rPr>
                <w:rFonts w:ascii="Arial" w:hAnsi="Arial" w:cs="Arial"/>
                <w:sz w:val="20"/>
                <w:szCs w:val="20"/>
              </w:rPr>
              <w:t>, siempre que la comercialicen en su portafolio de servicios.</w:t>
            </w:r>
          </w:p>
          <w:p w14:paraId="2996E3BA" w14:textId="77777777" w:rsidR="00FA5377" w:rsidRPr="00FA5377" w:rsidRDefault="00FA5377" w:rsidP="00E12D37">
            <w:pPr>
              <w:pStyle w:val="Prrafodelista"/>
              <w:numPr>
                <w:ilvl w:val="1"/>
                <w:numId w:val="12"/>
              </w:numPr>
              <w:jc w:val="both"/>
              <w:rPr>
                <w:rFonts w:ascii="Arial" w:hAnsi="Arial" w:cs="Arial"/>
                <w:sz w:val="20"/>
                <w:szCs w:val="20"/>
              </w:rPr>
            </w:pPr>
            <w:r w:rsidRPr="00FA5377">
              <w:rPr>
                <w:rFonts w:ascii="Arial" w:hAnsi="Arial" w:cs="Arial"/>
                <w:sz w:val="20"/>
                <w:szCs w:val="20"/>
              </w:rPr>
              <w:t>Las aseguradoras de SOAT que no cuenten con el producto, no estarán obligadas a ofrecerlo, así exploten el ramo de RC.</w:t>
            </w:r>
          </w:p>
          <w:p w14:paraId="1CAB1A9C" w14:textId="77777777" w:rsidR="00FA5377" w:rsidRPr="00FA5377" w:rsidRDefault="00FA5377" w:rsidP="00E12D37">
            <w:pPr>
              <w:pStyle w:val="Prrafodelista"/>
              <w:numPr>
                <w:ilvl w:val="1"/>
                <w:numId w:val="12"/>
              </w:numPr>
              <w:jc w:val="both"/>
              <w:rPr>
                <w:rFonts w:ascii="Arial" w:hAnsi="Arial" w:cs="Arial"/>
                <w:sz w:val="20"/>
                <w:szCs w:val="20"/>
              </w:rPr>
            </w:pPr>
            <w:r w:rsidRPr="00FA5377">
              <w:rPr>
                <w:rFonts w:ascii="Arial" w:hAnsi="Arial" w:cs="Arial"/>
                <w:b/>
                <w:bCs/>
                <w:sz w:val="20"/>
                <w:szCs w:val="20"/>
              </w:rPr>
              <w:t xml:space="preserve">Opera en “choques simples”. </w:t>
            </w:r>
            <w:r w:rsidRPr="00FA5377">
              <w:rPr>
                <w:rFonts w:ascii="Arial" w:hAnsi="Arial" w:cs="Arial"/>
                <w:sz w:val="20"/>
                <w:szCs w:val="20"/>
              </w:rPr>
              <w:t xml:space="preserve">El CNT no define choque simple, pero sí “choque” o “colisión”, como un “encuentro violento entre 2 o más vehículos, o entre un vehículo y un objeto fijo”. El </w:t>
            </w:r>
            <w:r w:rsidRPr="00FA5377">
              <w:rPr>
                <w:rFonts w:ascii="Arial" w:hAnsi="Arial" w:cs="Arial"/>
                <w:sz w:val="20"/>
                <w:szCs w:val="20"/>
              </w:rPr>
              <w:lastRenderedPageBreak/>
              <w:t>sector asegurador entiende por choque simple, un encuentro violento entre 2 vehículos, sin lesionados</w:t>
            </w:r>
          </w:p>
          <w:p w14:paraId="7757A2D5" w14:textId="79C75CDC" w:rsidR="00FA5377" w:rsidRPr="00FA5377" w:rsidRDefault="00FA5377" w:rsidP="00E12D37">
            <w:pPr>
              <w:pStyle w:val="Prrafodelista"/>
              <w:numPr>
                <w:ilvl w:val="1"/>
                <w:numId w:val="12"/>
              </w:numPr>
              <w:jc w:val="both"/>
              <w:rPr>
                <w:rFonts w:ascii="Arial" w:hAnsi="Arial" w:cs="Arial"/>
                <w:sz w:val="20"/>
                <w:szCs w:val="20"/>
              </w:rPr>
            </w:pPr>
            <w:r w:rsidRPr="00FA5377">
              <w:rPr>
                <w:rFonts w:ascii="Arial" w:hAnsi="Arial" w:cs="Arial"/>
                <w:sz w:val="20"/>
                <w:szCs w:val="20"/>
              </w:rPr>
              <w:t xml:space="preserve">Los </w:t>
            </w:r>
            <w:r w:rsidRPr="00FA5377">
              <w:rPr>
                <w:rFonts w:ascii="Arial" w:hAnsi="Arial" w:cs="Arial"/>
                <w:b/>
                <w:bCs/>
                <w:sz w:val="20"/>
                <w:szCs w:val="20"/>
              </w:rPr>
              <w:t xml:space="preserve">amparos de DBT de pólizas voluntarias todo riesgo pueden operar en exceso de la póliza complementaria de esta ley, </w:t>
            </w:r>
            <w:r w:rsidRPr="00FA5377">
              <w:rPr>
                <w:rFonts w:ascii="Arial" w:hAnsi="Arial" w:cs="Arial"/>
                <w:sz w:val="20"/>
                <w:szCs w:val="20"/>
              </w:rPr>
              <w:t>siempre que así se contemple en sus clausulados.</w:t>
            </w:r>
          </w:p>
          <w:p w14:paraId="06EE6D57" w14:textId="37758C89" w:rsidR="00FC76D3" w:rsidRDefault="00FC76D3" w:rsidP="00E12D37">
            <w:pPr>
              <w:pStyle w:val="Prrafodelista"/>
              <w:numPr>
                <w:ilvl w:val="0"/>
                <w:numId w:val="7"/>
              </w:numPr>
              <w:jc w:val="both"/>
              <w:rPr>
                <w:rFonts w:ascii="Arial" w:hAnsi="Arial" w:cs="Arial"/>
                <w:b/>
                <w:bCs/>
                <w:sz w:val="20"/>
                <w:szCs w:val="20"/>
              </w:rPr>
            </w:pPr>
            <w:r w:rsidRPr="00FC76D3">
              <w:rPr>
                <w:rFonts w:ascii="Arial" w:hAnsi="Arial" w:cs="Arial"/>
                <w:b/>
                <w:bCs/>
                <w:sz w:val="20"/>
                <w:szCs w:val="20"/>
              </w:rPr>
              <w:t>Daños Materiales a Vehículos Asegurados:</w:t>
            </w:r>
            <w:r>
              <w:rPr>
                <w:rFonts w:ascii="Arial" w:hAnsi="Arial" w:cs="Arial"/>
                <w:b/>
                <w:bCs/>
                <w:sz w:val="20"/>
                <w:szCs w:val="20"/>
              </w:rPr>
              <w:t xml:space="preserve"> </w:t>
            </w:r>
            <w:r w:rsidR="006E2767" w:rsidRPr="006E2767">
              <w:rPr>
                <w:rFonts w:ascii="Arial" w:hAnsi="Arial" w:cs="Arial"/>
                <w:sz w:val="20"/>
                <w:szCs w:val="20"/>
              </w:rPr>
              <w:t xml:space="preserve">Se adiciona el </w:t>
            </w:r>
            <w:r w:rsidR="006E2767" w:rsidRPr="006E2767">
              <w:rPr>
                <w:rFonts w:ascii="Arial" w:hAnsi="Arial" w:cs="Arial"/>
                <w:b/>
                <w:bCs/>
                <w:sz w:val="20"/>
                <w:szCs w:val="20"/>
                <w:u w:val="single"/>
              </w:rPr>
              <w:t>Artículo 143A</w:t>
            </w:r>
            <w:r w:rsidR="006E2767" w:rsidRPr="006E2767">
              <w:rPr>
                <w:rFonts w:ascii="Arial" w:hAnsi="Arial" w:cs="Arial"/>
                <w:sz w:val="20"/>
                <w:szCs w:val="20"/>
                <w:u w:val="single"/>
              </w:rPr>
              <w:t xml:space="preserve"> </w:t>
            </w:r>
            <w:r w:rsidR="006E2767" w:rsidRPr="006E2767">
              <w:rPr>
                <w:rFonts w:ascii="Arial" w:hAnsi="Arial" w:cs="Arial"/>
                <w:sz w:val="20"/>
                <w:szCs w:val="20"/>
              </w:rPr>
              <w:t>al Código Nacional de Tránsito</w:t>
            </w:r>
            <w:r w:rsidR="006E2767">
              <w:rPr>
                <w:rFonts w:ascii="Arial" w:hAnsi="Arial" w:cs="Arial"/>
                <w:b/>
                <w:bCs/>
                <w:sz w:val="20"/>
                <w:szCs w:val="20"/>
              </w:rPr>
              <w:t>.</w:t>
            </w:r>
          </w:p>
          <w:p w14:paraId="06E7595C" w14:textId="7467FDD7" w:rsidR="00617811" w:rsidRPr="00617811" w:rsidRDefault="00617811" w:rsidP="00E12D37">
            <w:pPr>
              <w:pStyle w:val="Prrafodelista"/>
              <w:numPr>
                <w:ilvl w:val="1"/>
                <w:numId w:val="13"/>
              </w:numPr>
              <w:jc w:val="both"/>
              <w:rPr>
                <w:rFonts w:ascii="Arial" w:hAnsi="Arial" w:cs="Arial"/>
                <w:b/>
                <w:bCs/>
                <w:sz w:val="20"/>
                <w:szCs w:val="20"/>
              </w:rPr>
            </w:pPr>
            <w:r w:rsidRPr="00617811">
              <w:rPr>
                <w:rFonts w:ascii="Arial" w:hAnsi="Arial" w:cs="Arial"/>
                <w:b/>
                <w:bCs/>
                <w:sz w:val="20"/>
                <w:szCs w:val="20"/>
              </w:rPr>
              <w:t xml:space="preserve">Vehículos asegurados: </w:t>
            </w:r>
            <w:r w:rsidRPr="003B746E">
              <w:rPr>
                <w:rFonts w:ascii="Arial" w:hAnsi="Arial" w:cs="Arial"/>
                <w:sz w:val="20"/>
                <w:szCs w:val="20"/>
              </w:rPr>
              <w:t>Vehículos amparados por una póliza que cubra DBT, como: todo riesgo automóvil, complementaria, creada por la ley 2161 de 2021 y las obligatorias de RCE pasajeros.</w:t>
            </w:r>
          </w:p>
          <w:p w14:paraId="3E7DCBFF" w14:textId="4B68AE0D" w:rsidR="00FA5377" w:rsidRDefault="00617811" w:rsidP="00E12D37">
            <w:pPr>
              <w:pStyle w:val="Prrafodelista"/>
              <w:numPr>
                <w:ilvl w:val="1"/>
                <w:numId w:val="13"/>
              </w:numPr>
              <w:jc w:val="both"/>
              <w:rPr>
                <w:rFonts w:ascii="Arial" w:hAnsi="Arial" w:cs="Arial"/>
                <w:b/>
                <w:bCs/>
                <w:sz w:val="20"/>
                <w:szCs w:val="20"/>
              </w:rPr>
            </w:pPr>
            <w:r w:rsidRPr="00617811">
              <w:rPr>
                <w:rFonts w:ascii="Arial" w:hAnsi="Arial" w:cs="Arial"/>
                <w:b/>
                <w:bCs/>
                <w:sz w:val="20"/>
                <w:szCs w:val="20"/>
              </w:rPr>
              <w:t>Retiro Inmediato:</w:t>
            </w:r>
            <w:r>
              <w:rPr>
                <w:rFonts w:ascii="Arial" w:hAnsi="Arial" w:cs="Arial"/>
                <w:b/>
                <w:bCs/>
                <w:sz w:val="20"/>
                <w:szCs w:val="20"/>
              </w:rPr>
              <w:t xml:space="preserve"> </w:t>
            </w:r>
            <w:r w:rsidRPr="003B746E">
              <w:rPr>
                <w:rFonts w:ascii="Arial" w:hAnsi="Arial" w:cs="Arial"/>
                <w:sz w:val="20"/>
                <w:szCs w:val="20"/>
              </w:rPr>
              <w:t>Refiere a “lo más pronto posible”, No se establece un plazo, pero siguiendo el fin de la norma, entendemos que debe ser, una vez los interesados terminen de recaudar las pruebas del accidente.</w:t>
            </w:r>
          </w:p>
          <w:p w14:paraId="617BDA06" w14:textId="1AD88CBC" w:rsidR="001508EB" w:rsidRPr="003B746E" w:rsidRDefault="001508EB" w:rsidP="00E12D37">
            <w:pPr>
              <w:pStyle w:val="Prrafodelista"/>
              <w:numPr>
                <w:ilvl w:val="1"/>
                <w:numId w:val="13"/>
              </w:numPr>
              <w:jc w:val="both"/>
              <w:rPr>
                <w:rFonts w:ascii="Arial" w:hAnsi="Arial" w:cs="Arial"/>
                <w:sz w:val="20"/>
                <w:szCs w:val="20"/>
              </w:rPr>
            </w:pPr>
            <w:r w:rsidRPr="001508EB">
              <w:rPr>
                <w:rFonts w:ascii="Arial" w:hAnsi="Arial" w:cs="Arial"/>
                <w:b/>
                <w:bCs/>
                <w:sz w:val="20"/>
                <w:szCs w:val="20"/>
              </w:rPr>
              <w:t xml:space="preserve">Podrán conciliar sus intereses: </w:t>
            </w:r>
            <w:r w:rsidRPr="003B746E">
              <w:rPr>
                <w:rFonts w:ascii="Arial" w:hAnsi="Arial" w:cs="Arial"/>
                <w:sz w:val="20"/>
                <w:szCs w:val="20"/>
              </w:rPr>
              <w:t xml:space="preserve">Los involucrados en el accidente pueden conciliar sus intereses. Si no hay acuerdo y no desean utilizar las herramientas técnicas y tecnológicas, entendemos podrá acudirse a la autoridad de tránsito. </w:t>
            </w:r>
          </w:p>
          <w:p w14:paraId="67680F8A" w14:textId="65AF8C8F" w:rsidR="001508EB" w:rsidRPr="001508EB" w:rsidRDefault="001508EB" w:rsidP="00E12D37">
            <w:pPr>
              <w:pStyle w:val="Prrafodelista"/>
              <w:numPr>
                <w:ilvl w:val="1"/>
                <w:numId w:val="13"/>
              </w:numPr>
              <w:jc w:val="both"/>
              <w:rPr>
                <w:rFonts w:ascii="Arial" w:hAnsi="Arial" w:cs="Arial"/>
                <w:sz w:val="20"/>
                <w:szCs w:val="20"/>
              </w:rPr>
            </w:pPr>
            <w:r w:rsidRPr="001508EB">
              <w:rPr>
                <w:rFonts w:ascii="Arial" w:hAnsi="Arial" w:cs="Arial"/>
                <w:b/>
                <w:bCs/>
                <w:sz w:val="20"/>
                <w:szCs w:val="20"/>
              </w:rPr>
              <w:t xml:space="preserve">Sobre el Informe Policial: </w:t>
            </w:r>
            <w:r w:rsidRPr="001508EB">
              <w:rPr>
                <w:rFonts w:ascii="Arial" w:hAnsi="Arial" w:cs="Arial"/>
                <w:sz w:val="20"/>
                <w:szCs w:val="20"/>
              </w:rPr>
              <w:t>Los procedimientos sobre la solicitud del informe dependerá de</w:t>
            </w:r>
            <w:r w:rsidRPr="003B746E">
              <w:rPr>
                <w:rFonts w:ascii="Arial" w:hAnsi="Arial" w:cs="Arial"/>
                <w:sz w:val="20"/>
                <w:szCs w:val="20"/>
              </w:rPr>
              <w:t xml:space="preserve"> </w:t>
            </w:r>
            <w:r w:rsidRPr="001508EB">
              <w:rPr>
                <w:rFonts w:ascii="Arial" w:hAnsi="Arial" w:cs="Arial"/>
                <w:sz w:val="20"/>
                <w:szCs w:val="20"/>
              </w:rPr>
              <w:t xml:space="preserve">las definiciones que realicen las Secretarias de Movilidad.  </w:t>
            </w:r>
          </w:p>
          <w:p w14:paraId="27393CB9" w14:textId="5FC604C3" w:rsidR="001508EB" w:rsidRPr="003B746E" w:rsidRDefault="001508EB" w:rsidP="00E12D37">
            <w:pPr>
              <w:pStyle w:val="Prrafodelista"/>
              <w:numPr>
                <w:ilvl w:val="1"/>
                <w:numId w:val="13"/>
              </w:numPr>
              <w:jc w:val="both"/>
              <w:rPr>
                <w:rFonts w:ascii="Arial" w:hAnsi="Arial" w:cs="Arial"/>
                <w:sz w:val="20"/>
                <w:szCs w:val="20"/>
              </w:rPr>
            </w:pPr>
            <w:r w:rsidRPr="001508EB">
              <w:rPr>
                <w:rFonts w:ascii="Arial" w:hAnsi="Arial" w:cs="Arial"/>
                <w:b/>
                <w:bCs/>
                <w:sz w:val="20"/>
                <w:szCs w:val="20"/>
              </w:rPr>
              <w:t xml:space="preserve">No se requiere autoridad de tránsito: </w:t>
            </w:r>
            <w:r w:rsidRPr="003B746E">
              <w:rPr>
                <w:rFonts w:ascii="Arial" w:hAnsi="Arial" w:cs="Arial"/>
                <w:sz w:val="20"/>
                <w:szCs w:val="20"/>
              </w:rPr>
              <w:t>La norma busca prescindir de la intervención de un agente de tránsito para elaborar el informe de accidente, el croquis, o conciliar intereses. Si las partes acordaron un arreglo y hace presencia el agente, únicamente debe verificar que se retiren los vehículos de la vía.</w:t>
            </w:r>
          </w:p>
          <w:p w14:paraId="58D82A60" w14:textId="48C428FE" w:rsidR="00007F11" w:rsidRPr="00007F11" w:rsidRDefault="00007F11" w:rsidP="00E12D37">
            <w:pPr>
              <w:pStyle w:val="Prrafodelista"/>
              <w:numPr>
                <w:ilvl w:val="1"/>
                <w:numId w:val="13"/>
              </w:numPr>
              <w:jc w:val="both"/>
              <w:rPr>
                <w:rFonts w:ascii="Arial" w:hAnsi="Arial" w:cs="Arial"/>
                <w:b/>
                <w:bCs/>
                <w:sz w:val="20"/>
                <w:szCs w:val="20"/>
              </w:rPr>
            </w:pPr>
            <w:r w:rsidRPr="00007F11">
              <w:rPr>
                <w:rFonts w:ascii="Arial" w:hAnsi="Arial" w:cs="Arial"/>
                <w:b/>
                <w:bCs/>
                <w:sz w:val="20"/>
                <w:szCs w:val="20"/>
              </w:rPr>
              <w:t>Retiro Inmediato:</w:t>
            </w:r>
            <w:r>
              <w:rPr>
                <w:rFonts w:ascii="Arial" w:hAnsi="Arial" w:cs="Arial"/>
                <w:b/>
                <w:bCs/>
                <w:sz w:val="20"/>
                <w:szCs w:val="20"/>
              </w:rPr>
              <w:t xml:space="preserve"> </w:t>
            </w:r>
            <w:r w:rsidRPr="00007F11">
              <w:rPr>
                <w:rFonts w:ascii="Arial" w:hAnsi="Arial" w:cs="Arial"/>
                <w:sz w:val="20"/>
                <w:szCs w:val="20"/>
                <w:lang w:val="es-ES_tradnl"/>
              </w:rPr>
              <w:t>Refiere a “lo más pronto posible”, No se establece un plazo, pero siguiendo el fin de la norma, entendemos que debe ser, una vez los interesados terminen de recaudar las pruebas del accidente.</w:t>
            </w:r>
          </w:p>
          <w:p w14:paraId="14DFB4A9" w14:textId="7B713C9E" w:rsidR="001508EB" w:rsidRPr="00E22941" w:rsidRDefault="00007F11" w:rsidP="00E12D37">
            <w:pPr>
              <w:pStyle w:val="Prrafodelista"/>
              <w:numPr>
                <w:ilvl w:val="1"/>
                <w:numId w:val="13"/>
              </w:numPr>
              <w:jc w:val="both"/>
              <w:rPr>
                <w:rFonts w:ascii="Arial" w:hAnsi="Arial" w:cs="Arial"/>
                <w:sz w:val="20"/>
                <w:szCs w:val="20"/>
              </w:rPr>
            </w:pPr>
            <w:r w:rsidRPr="00007F11">
              <w:rPr>
                <w:rFonts w:ascii="Arial" w:hAnsi="Arial" w:cs="Arial"/>
                <w:b/>
                <w:bCs/>
                <w:sz w:val="20"/>
                <w:szCs w:val="20"/>
                <w:lang w:val="es-ES_tradnl"/>
              </w:rPr>
              <w:t>Interesados:</w:t>
            </w:r>
            <w:r>
              <w:rPr>
                <w:rFonts w:ascii="Arial" w:hAnsi="Arial" w:cs="Arial"/>
                <w:b/>
                <w:bCs/>
                <w:sz w:val="20"/>
                <w:szCs w:val="20"/>
                <w:lang w:val="es-ES_tradnl"/>
              </w:rPr>
              <w:t xml:space="preserve"> </w:t>
            </w:r>
            <w:r w:rsidRPr="00007F11">
              <w:rPr>
                <w:rFonts w:ascii="Arial" w:hAnsi="Arial" w:cs="Arial"/>
                <w:sz w:val="20"/>
                <w:szCs w:val="20"/>
                <w:lang w:val="es-ES_tradnl"/>
              </w:rPr>
              <w:t>Aseguradoras, equipos de asistencia, conductores, propietario de los bienes inmuebles o animales.</w:t>
            </w:r>
          </w:p>
          <w:p w14:paraId="1C74777E" w14:textId="11DA1FAF" w:rsidR="00E22941" w:rsidRPr="00E22941" w:rsidRDefault="00E22941" w:rsidP="00E12D37">
            <w:pPr>
              <w:pStyle w:val="Prrafodelista"/>
              <w:numPr>
                <w:ilvl w:val="1"/>
                <w:numId w:val="13"/>
              </w:numPr>
              <w:jc w:val="both"/>
              <w:rPr>
                <w:rFonts w:ascii="Arial" w:hAnsi="Arial" w:cs="Arial"/>
                <w:sz w:val="20"/>
                <w:szCs w:val="20"/>
              </w:rPr>
            </w:pPr>
            <w:r w:rsidRPr="00E22941">
              <w:rPr>
                <w:rFonts w:ascii="Arial" w:hAnsi="Arial" w:cs="Arial"/>
                <w:b/>
                <w:bCs/>
                <w:sz w:val="20"/>
                <w:szCs w:val="20"/>
              </w:rPr>
              <w:t>Obligaciones aseguradoras:</w:t>
            </w:r>
            <w:r>
              <w:rPr>
                <w:rFonts w:ascii="Arial" w:hAnsi="Arial" w:cs="Arial"/>
                <w:b/>
                <w:bCs/>
                <w:sz w:val="20"/>
                <w:szCs w:val="20"/>
              </w:rPr>
              <w:t xml:space="preserve"> </w:t>
            </w:r>
            <w:r w:rsidRPr="00E22941">
              <w:rPr>
                <w:rFonts w:ascii="Arial" w:hAnsi="Arial" w:cs="Arial"/>
                <w:sz w:val="20"/>
                <w:szCs w:val="20"/>
              </w:rPr>
              <w:t>Adecuar los procesos indemnizatorios, aun cuando no exista un informe de accidente de tránsito.</w:t>
            </w:r>
            <w:r>
              <w:rPr>
                <w:rFonts w:ascii="Arial" w:hAnsi="Arial" w:cs="Arial"/>
                <w:sz w:val="20"/>
                <w:szCs w:val="20"/>
              </w:rPr>
              <w:t xml:space="preserve"> </w:t>
            </w:r>
            <w:r w:rsidRPr="00E22941">
              <w:rPr>
                <w:rFonts w:ascii="Arial" w:hAnsi="Arial" w:cs="Arial"/>
                <w:sz w:val="20"/>
                <w:szCs w:val="20"/>
              </w:rPr>
              <w:t>Ajustar los requisitos de la reclamación, en los clausulados, documentación para el proceso indemnizatorio, información de las páginas web.</w:t>
            </w:r>
          </w:p>
          <w:p w14:paraId="6FFE2852" w14:textId="16039B39" w:rsidR="00196F16" w:rsidRPr="00196F16" w:rsidRDefault="0027166B" w:rsidP="00E12D37">
            <w:pPr>
              <w:pStyle w:val="Prrafodelista"/>
              <w:numPr>
                <w:ilvl w:val="0"/>
                <w:numId w:val="7"/>
              </w:numPr>
              <w:jc w:val="both"/>
              <w:rPr>
                <w:rFonts w:ascii="Arial" w:hAnsi="Arial" w:cs="Arial"/>
                <w:b/>
                <w:bCs/>
                <w:sz w:val="20"/>
                <w:szCs w:val="20"/>
              </w:rPr>
            </w:pPr>
            <w:r w:rsidRPr="0027166B">
              <w:rPr>
                <w:rFonts w:ascii="Arial" w:hAnsi="Arial" w:cs="Arial"/>
                <w:b/>
                <w:bCs/>
                <w:sz w:val="20"/>
                <w:szCs w:val="20"/>
              </w:rPr>
              <w:t>Retiro de vehículos por autoridad de tránsito</w:t>
            </w:r>
            <w:r>
              <w:rPr>
                <w:rFonts w:ascii="Arial" w:hAnsi="Arial" w:cs="Arial"/>
                <w:b/>
                <w:bCs/>
                <w:sz w:val="20"/>
                <w:szCs w:val="20"/>
              </w:rPr>
              <w:t xml:space="preserve">: </w:t>
            </w:r>
            <w:r w:rsidR="00CC7576" w:rsidRPr="00CC7576">
              <w:rPr>
                <w:rFonts w:ascii="Arial" w:hAnsi="Arial" w:cs="Arial"/>
                <w:sz w:val="20"/>
                <w:szCs w:val="20"/>
              </w:rPr>
              <w:t xml:space="preserve">Se adiciona el </w:t>
            </w:r>
            <w:r w:rsidR="00CC7576" w:rsidRPr="00CC7576">
              <w:rPr>
                <w:rFonts w:ascii="Arial" w:hAnsi="Arial" w:cs="Arial"/>
                <w:b/>
                <w:bCs/>
                <w:sz w:val="20"/>
                <w:szCs w:val="20"/>
                <w:u w:val="single"/>
              </w:rPr>
              <w:t>Artículo 144A</w:t>
            </w:r>
            <w:r w:rsidR="00CC7576" w:rsidRPr="00CC7576">
              <w:rPr>
                <w:rFonts w:ascii="Arial" w:hAnsi="Arial" w:cs="Arial"/>
                <w:sz w:val="20"/>
                <w:szCs w:val="20"/>
                <w:u w:val="single"/>
              </w:rPr>
              <w:t xml:space="preserve"> </w:t>
            </w:r>
            <w:r w:rsidR="00CC7576" w:rsidRPr="00CC7576">
              <w:rPr>
                <w:rFonts w:ascii="Arial" w:hAnsi="Arial" w:cs="Arial"/>
                <w:sz w:val="20"/>
                <w:szCs w:val="20"/>
              </w:rPr>
              <w:t>al Código Nacional de Tránsito</w:t>
            </w:r>
            <w:r w:rsidR="00CC7576">
              <w:rPr>
                <w:rFonts w:ascii="Arial" w:hAnsi="Arial" w:cs="Arial"/>
                <w:sz w:val="20"/>
                <w:szCs w:val="20"/>
              </w:rPr>
              <w:t>.</w:t>
            </w:r>
          </w:p>
          <w:p w14:paraId="08A73BED" w14:textId="518D9A7E" w:rsidR="00196F16" w:rsidRPr="00196F16" w:rsidRDefault="00196F16" w:rsidP="00E12D37">
            <w:pPr>
              <w:pStyle w:val="Prrafodelista"/>
              <w:numPr>
                <w:ilvl w:val="1"/>
                <w:numId w:val="14"/>
              </w:numPr>
              <w:jc w:val="both"/>
              <w:rPr>
                <w:rFonts w:ascii="Arial" w:hAnsi="Arial" w:cs="Arial"/>
                <w:sz w:val="20"/>
                <w:szCs w:val="20"/>
              </w:rPr>
            </w:pPr>
            <w:r w:rsidRPr="00196F16">
              <w:rPr>
                <w:rFonts w:ascii="Arial" w:hAnsi="Arial" w:cs="Arial"/>
                <w:sz w:val="20"/>
                <w:szCs w:val="20"/>
              </w:rPr>
              <w:t>Si alguno de los involucrados en la colisión, se niega a retirar los vehículos, lo hará el agente de tránsito quien impondrá un comparendo por bloqueo de calzada o intersección.</w:t>
            </w:r>
          </w:p>
          <w:p w14:paraId="31B5E510" w14:textId="1B5B2F56" w:rsidR="00196F16" w:rsidRPr="00196F16" w:rsidRDefault="00196F16" w:rsidP="00E12D37">
            <w:pPr>
              <w:pStyle w:val="Prrafodelista"/>
              <w:numPr>
                <w:ilvl w:val="1"/>
                <w:numId w:val="14"/>
              </w:numPr>
              <w:jc w:val="both"/>
              <w:rPr>
                <w:rFonts w:ascii="Arial" w:hAnsi="Arial" w:cs="Arial"/>
                <w:sz w:val="20"/>
                <w:szCs w:val="20"/>
              </w:rPr>
            </w:pPr>
            <w:r w:rsidRPr="00196F16">
              <w:rPr>
                <w:rFonts w:ascii="Arial" w:hAnsi="Arial" w:cs="Arial"/>
                <w:sz w:val="20"/>
                <w:szCs w:val="20"/>
              </w:rPr>
              <w:t>No se impondrá comparendo, si el retiro de los vehículos no es posible por razones técnico-mecánicas, o si uno de los involucrados está en estado de embriaguez o se si se presentan lesionados o muertos. (Importante informar o acudir o llamar a la autoridad de tránsito cuando se presenten estas situaciones)</w:t>
            </w:r>
            <w:r w:rsidR="00057B8F">
              <w:rPr>
                <w:rFonts w:ascii="Arial" w:hAnsi="Arial" w:cs="Arial"/>
                <w:sz w:val="20"/>
                <w:szCs w:val="20"/>
              </w:rPr>
              <w:t>.</w:t>
            </w:r>
          </w:p>
          <w:p w14:paraId="7E1D0CC1" w14:textId="5238FDEA" w:rsidR="0027166B" w:rsidRDefault="00057B8F" w:rsidP="00007F11">
            <w:pPr>
              <w:pStyle w:val="Prrafodelista"/>
              <w:jc w:val="both"/>
              <w:rPr>
                <w:rFonts w:ascii="Arial" w:hAnsi="Arial" w:cs="Arial"/>
                <w:b/>
                <w:bCs/>
                <w:sz w:val="20"/>
                <w:szCs w:val="20"/>
              </w:rPr>
            </w:pPr>
            <w:r w:rsidRPr="00057B8F">
              <w:rPr>
                <w:rFonts w:ascii="Arial" w:hAnsi="Arial" w:cs="Arial"/>
                <w:b/>
                <w:bCs/>
                <w:noProof/>
                <w:sz w:val="20"/>
                <w:szCs w:val="20"/>
              </w:rPr>
              <w:drawing>
                <wp:inline distT="0" distB="0" distL="0" distR="0" wp14:anchorId="6F71ED9F" wp14:editId="00B5D105">
                  <wp:extent cx="5400040" cy="2944495"/>
                  <wp:effectExtent l="0" t="0" r="0" b="825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400040" cy="2944495"/>
                          </a:xfrm>
                          <a:prstGeom prst="rect">
                            <a:avLst/>
                          </a:prstGeom>
                        </pic:spPr>
                      </pic:pic>
                    </a:graphicData>
                  </a:graphic>
                </wp:inline>
              </w:drawing>
            </w:r>
          </w:p>
          <w:p w14:paraId="2873ED74" w14:textId="358C0CAA" w:rsidR="003E2A56" w:rsidRDefault="003E2A56" w:rsidP="00007F11">
            <w:pPr>
              <w:jc w:val="both"/>
              <w:rPr>
                <w:rFonts w:ascii="Arial" w:hAnsi="Arial" w:cs="Arial"/>
                <w:b/>
                <w:bCs/>
                <w:sz w:val="20"/>
                <w:szCs w:val="20"/>
              </w:rPr>
            </w:pPr>
            <w:r>
              <w:rPr>
                <w:rFonts w:ascii="Arial" w:hAnsi="Arial" w:cs="Arial"/>
                <w:b/>
                <w:bCs/>
                <w:sz w:val="20"/>
                <w:szCs w:val="20"/>
              </w:rPr>
              <w:lastRenderedPageBreak/>
              <w:t xml:space="preserve">Reflexiones: </w:t>
            </w:r>
          </w:p>
          <w:p w14:paraId="081FE134" w14:textId="3D414A03" w:rsidR="003E2A56" w:rsidRDefault="003E2A56" w:rsidP="003E2A56">
            <w:pPr>
              <w:jc w:val="center"/>
              <w:rPr>
                <w:rFonts w:ascii="Arial" w:hAnsi="Arial" w:cs="Arial"/>
                <w:b/>
                <w:bCs/>
                <w:sz w:val="20"/>
                <w:szCs w:val="20"/>
              </w:rPr>
            </w:pPr>
            <w:r w:rsidRPr="003E2A56">
              <w:rPr>
                <w:rFonts w:ascii="Arial" w:hAnsi="Arial" w:cs="Arial"/>
                <w:b/>
                <w:bCs/>
                <w:noProof/>
                <w:sz w:val="20"/>
                <w:szCs w:val="20"/>
              </w:rPr>
              <w:drawing>
                <wp:inline distT="0" distB="0" distL="0" distR="0" wp14:anchorId="0CC12DBC" wp14:editId="6A043433">
                  <wp:extent cx="5400040" cy="2389505"/>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400040" cy="2389505"/>
                          </a:xfrm>
                          <a:prstGeom prst="rect">
                            <a:avLst/>
                          </a:prstGeom>
                        </pic:spPr>
                      </pic:pic>
                    </a:graphicData>
                  </a:graphic>
                </wp:inline>
              </w:drawing>
            </w:r>
          </w:p>
          <w:p w14:paraId="07CE061E" w14:textId="7134AABA" w:rsidR="004D5B55" w:rsidRDefault="004D5B55" w:rsidP="00007F11">
            <w:pPr>
              <w:jc w:val="both"/>
              <w:rPr>
                <w:rFonts w:ascii="Arial" w:hAnsi="Arial" w:cs="Arial"/>
                <w:b/>
                <w:bCs/>
                <w:sz w:val="20"/>
                <w:szCs w:val="20"/>
              </w:rPr>
            </w:pPr>
            <w:r>
              <w:rPr>
                <w:rFonts w:ascii="Arial" w:hAnsi="Arial" w:cs="Arial"/>
                <w:b/>
                <w:bCs/>
                <w:sz w:val="20"/>
                <w:szCs w:val="20"/>
              </w:rPr>
              <w:t>Acciones que se están realizando:</w:t>
            </w:r>
          </w:p>
          <w:p w14:paraId="5DC2842E" w14:textId="77777777" w:rsidR="00844601" w:rsidRPr="00844601" w:rsidRDefault="00844601" w:rsidP="00844601">
            <w:pPr>
              <w:jc w:val="both"/>
              <w:rPr>
                <w:rFonts w:ascii="Arial" w:hAnsi="Arial" w:cs="Arial"/>
                <w:sz w:val="20"/>
                <w:szCs w:val="20"/>
              </w:rPr>
            </w:pPr>
            <w:r w:rsidRPr="00844601">
              <w:rPr>
                <w:rFonts w:ascii="Arial" w:hAnsi="Arial" w:cs="Arial"/>
                <w:sz w:val="20"/>
                <w:szCs w:val="20"/>
                <w:lang w:val="es-MX"/>
              </w:rPr>
              <w:t xml:space="preserve">En las últimas dos semanas se han venido convocando mesas de trabajo con los miembros del comité para: </w:t>
            </w:r>
          </w:p>
          <w:p w14:paraId="1A957F18" w14:textId="3C6D68DD" w:rsidR="00564933" w:rsidRPr="00564933" w:rsidRDefault="00564933" w:rsidP="00E12D37">
            <w:pPr>
              <w:pStyle w:val="Prrafodelista"/>
              <w:numPr>
                <w:ilvl w:val="0"/>
                <w:numId w:val="16"/>
              </w:numPr>
              <w:jc w:val="both"/>
              <w:rPr>
                <w:rFonts w:ascii="Arial" w:hAnsi="Arial" w:cs="Arial"/>
                <w:sz w:val="20"/>
                <w:szCs w:val="20"/>
              </w:rPr>
            </w:pPr>
            <w:r w:rsidRPr="00564933">
              <w:rPr>
                <w:rFonts w:ascii="Arial" w:hAnsi="Arial" w:cs="Arial"/>
                <w:sz w:val="20"/>
                <w:szCs w:val="20"/>
              </w:rPr>
              <w:t xml:space="preserve">Presentar el análisis y entendimiento </w:t>
            </w:r>
            <w:r w:rsidR="00FD1523" w:rsidRPr="00564933">
              <w:rPr>
                <w:rFonts w:ascii="Arial" w:hAnsi="Arial" w:cs="Arial"/>
                <w:sz w:val="20"/>
                <w:szCs w:val="20"/>
              </w:rPr>
              <w:t>normativo de</w:t>
            </w:r>
            <w:r w:rsidRPr="00564933">
              <w:rPr>
                <w:rFonts w:ascii="Arial" w:hAnsi="Arial" w:cs="Arial"/>
                <w:sz w:val="20"/>
                <w:szCs w:val="20"/>
              </w:rPr>
              <w:t xml:space="preserve"> la ley 2161 de 2021 realizado al interior de Fasecolda.</w:t>
            </w:r>
          </w:p>
          <w:p w14:paraId="6F98DD70" w14:textId="28BA9FE9" w:rsidR="00564933" w:rsidRPr="00564933" w:rsidRDefault="00564933" w:rsidP="00E12D37">
            <w:pPr>
              <w:pStyle w:val="Prrafodelista"/>
              <w:numPr>
                <w:ilvl w:val="0"/>
                <w:numId w:val="16"/>
              </w:numPr>
              <w:jc w:val="both"/>
              <w:rPr>
                <w:rFonts w:ascii="Arial" w:hAnsi="Arial" w:cs="Arial"/>
                <w:sz w:val="20"/>
                <w:szCs w:val="20"/>
              </w:rPr>
            </w:pPr>
            <w:r w:rsidRPr="00564933">
              <w:rPr>
                <w:rFonts w:ascii="Arial" w:hAnsi="Arial" w:cs="Arial"/>
                <w:sz w:val="20"/>
                <w:szCs w:val="20"/>
              </w:rPr>
              <w:t xml:space="preserve">Revisar el alcance actual de MARCUS en relación con la ley 2161. </w:t>
            </w:r>
          </w:p>
          <w:p w14:paraId="56740274" w14:textId="77777777" w:rsidR="00564933" w:rsidRPr="00564933" w:rsidRDefault="00564933" w:rsidP="00E12D37">
            <w:pPr>
              <w:pStyle w:val="Prrafodelista"/>
              <w:numPr>
                <w:ilvl w:val="0"/>
                <w:numId w:val="16"/>
              </w:numPr>
              <w:jc w:val="both"/>
              <w:rPr>
                <w:rFonts w:ascii="Arial" w:hAnsi="Arial" w:cs="Arial"/>
                <w:sz w:val="20"/>
                <w:szCs w:val="20"/>
              </w:rPr>
            </w:pPr>
            <w:r w:rsidRPr="00564933">
              <w:rPr>
                <w:rFonts w:ascii="Arial" w:hAnsi="Arial" w:cs="Arial"/>
                <w:sz w:val="20"/>
                <w:szCs w:val="20"/>
              </w:rPr>
              <w:t xml:space="preserve">Recoger inquietudes o preocupaciones adicionales que puedan tener las compañías respecto de la ley 2161. </w:t>
            </w:r>
          </w:p>
          <w:p w14:paraId="3B8F0437" w14:textId="77777777" w:rsidR="00564933" w:rsidRPr="00564933" w:rsidRDefault="00564933" w:rsidP="00E12D37">
            <w:pPr>
              <w:pStyle w:val="Prrafodelista"/>
              <w:numPr>
                <w:ilvl w:val="0"/>
                <w:numId w:val="16"/>
              </w:numPr>
              <w:jc w:val="both"/>
              <w:rPr>
                <w:rFonts w:ascii="Arial" w:hAnsi="Arial" w:cs="Arial"/>
                <w:sz w:val="20"/>
                <w:szCs w:val="20"/>
              </w:rPr>
            </w:pPr>
            <w:r w:rsidRPr="00564933">
              <w:rPr>
                <w:rFonts w:ascii="Arial" w:hAnsi="Arial" w:cs="Arial"/>
                <w:sz w:val="20"/>
                <w:szCs w:val="20"/>
              </w:rPr>
              <w:t xml:space="preserve">Maximizar el alcance de la plataforma con las funcionalidades que tiene actualmente. </w:t>
            </w:r>
          </w:p>
          <w:p w14:paraId="21CE33B7" w14:textId="49BB3A14" w:rsidR="00844601" w:rsidRPr="003D419A" w:rsidRDefault="00564933" w:rsidP="00E12D37">
            <w:pPr>
              <w:pStyle w:val="Prrafodelista"/>
              <w:numPr>
                <w:ilvl w:val="0"/>
                <w:numId w:val="16"/>
              </w:numPr>
              <w:jc w:val="both"/>
              <w:rPr>
                <w:rFonts w:ascii="Arial" w:hAnsi="Arial" w:cs="Arial"/>
                <w:sz w:val="20"/>
                <w:szCs w:val="20"/>
              </w:rPr>
            </w:pPr>
            <w:r w:rsidRPr="00564933">
              <w:rPr>
                <w:rFonts w:ascii="Arial" w:hAnsi="Arial" w:cs="Arial"/>
                <w:sz w:val="20"/>
                <w:szCs w:val="20"/>
              </w:rPr>
              <w:t>Definir la hoja de ruta hacia donde se debe dirigir MARCUS en el corto y mediano plazo.</w:t>
            </w:r>
          </w:p>
          <w:p w14:paraId="53DF5FBF" w14:textId="1FE1C768" w:rsidR="00431825" w:rsidRDefault="00431825" w:rsidP="00007F11">
            <w:pPr>
              <w:jc w:val="both"/>
              <w:rPr>
                <w:rFonts w:ascii="Arial" w:hAnsi="Arial" w:cs="Arial"/>
                <w:b/>
                <w:bCs/>
                <w:sz w:val="20"/>
                <w:szCs w:val="20"/>
              </w:rPr>
            </w:pPr>
            <w:r w:rsidRPr="00141A6D">
              <w:rPr>
                <w:rFonts w:ascii="Arial" w:hAnsi="Arial" w:cs="Arial"/>
                <w:b/>
                <w:bCs/>
                <w:sz w:val="20"/>
                <w:szCs w:val="20"/>
              </w:rPr>
              <w:t>Comentarios:</w:t>
            </w:r>
          </w:p>
          <w:p w14:paraId="3B690957" w14:textId="7CCAC500" w:rsidR="00431825" w:rsidRDefault="003D419A" w:rsidP="00E12D37">
            <w:pPr>
              <w:pStyle w:val="Prrafodelista"/>
              <w:numPr>
                <w:ilvl w:val="0"/>
                <w:numId w:val="15"/>
              </w:numPr>
              <w:jc w:val="both"/>
              <w:rPr>
                <w:rFonts w:ascii="Arial" w:hAnsi="Arial" w:cs="Arial"/>
                <w:sz w:val="20"/>
                <w:szCs w:val="20"/>
              </w:rPr>
            </w:pPr>
            <w:r>
              <w:rPr>
                <w:rFonts w:ascii="Arial" w:hAnsi="Arial" w:cs="Arial"/>
                <w:sz w:val="20"/>
                <w:szCs w:val="20"/>
              </w:rPr>
              <w:t xml:space="preserve">Claudia Casas de </w:t>
            </w:r>
            <w:r w:rsidR="007319B0">
              <w:rPr>
                <w:rFonts w:ascii="Arial" w:hAnsi="Arial" w:cs="Arial"/>
                <w:sz w:val="20"/>
                <w:szCs w:val="20"/>
              </w:rPr>
              <w:t>Solidaria</w:t>
            </w:r>
            <w:r>
              <w:rPr>
                <w:rFonts w:ascii="Arial" w:hAnsi="Arial" w:cs="Arial"/>
                <w:sz w:val="20"/>
                <w:szCs w:val="20"/>
              </w:rPr>
              <w:t xml:space="preserve"> pregunta: </w:t>
            </w:r>
            <w:r w:rsidR="00CD2408">
              <w:rPr>
                <w:rFonts w:ascii="Arial" w:hAnsi="Arial" w:cs="Arial"/>
                <w:sz w:val="20"/>
                <w:szCs w:val="20"/>
              </w:rPr>
              <w:t>¿Ustedes han evaluado como empata el Artículo 143</w:t>
            </w:r>
            <w:r w:rsidR="00F63B88">
              <w:rPr>
                <w:rFonts w:ascii="Arial" w:hAnsi="Arial" w:cs="Arial"/>
                <w:sz w:val="20"/>
                <w:szCs w:val="20"/>
              </w:rPr>
              <w:t xml:space="preserve">ª con el Artículo 144 del Código Nacional de Transito? Así mismo afirma que </w:t>
            </w:r>
            <w:r w:rsidR="007319B0">
              <w:rPr>
                <w:rFonts w:ascii="Arial" w:hAnsi="Arial" w:cs="Arial"/>
                <w:sz w:val="20"/>
                <w:szCs w:val="20"/>
              </w:rPr>
              <w:t>lograr la conciliación en algunos casos no va a ser posible</w:t>
            </w:r>
            <w:r w:rsidR="00211F9E">
              <w:rPr>
                <w:rFonts w:ascii="Arial" w:hAnsi="Arial" w:cs="Arial"/>
                <w:sz w:val="20"/>
                <w:szCs w:val="20"/>
              </w:rPr>
              <w:t xml:space="preserve"> y pregunta ¿se ha realizado un alcance de todas estas inquietudes con el Ministerio de Transporte?</w:t>
            </w:r>
          </w:p>
          <w:p w14:paraId="147FEA4D" w14:textId="58E975B1" w:rsidR="00A44494" w:rsidRDefault="00A44494" w:rsidP="00E12D37">
            <w:pPr>
              <w:pStyle w:val="Prrafodelista"/>
              <w:numPr>
                <w:ilvl w:val="0"/>
                <w:numId w:val="15"/>
              </w:numPr>
              <w:jc w:val="both"/>
              <w:rPr>
                <w:rFonts w:ascii="Arial" w:hAnsi="Arial" w:cs="Arial"/>
                <w:sz w:val="20"/>
                <w:szCs w:val="20"/>
              </w:rPr>
            </w:pPr>
            <w:r>
              <w:rPr>
                <w:rFonts w:ascii="Arial" w:hAnsi="Arial" w:cs="Arial"/>
                <w:sz w:val="20"/>
                <w:szCs w:val="20"/>
              </w:rPr>
              <w:t>Camila Conde responde a Claudia Casas:</w:t>
            </w:r>
            <w:r w:rsidR="00865515">
              <w:rPr>
                <w:rFonts w:ascii="Arial" w:hAnsi="Arial" w:cs="Arial"/>
                <w:sz w:val="20"/>
                <w:szCs w:val="20"/>
              </w:rPr>
              <w:t xml:space="preserve"> Se ha realizado la evaluación </w:t>
            </w:r>
            <w:r w:rsidR="00B61717">
              <w:rPr>
                <w:rFonts w:ascii="Arial" w:hAnsi="Arial" w:cs="Arial"/>
                <w:sz w:val="20"/>
                <w:szCs w:val="20"/>
              </w:rPr>
              <w:t xml:space="preserve">con el Artículo 144 del Código Nacional de Tránsito, </w:t>
            </w:r>
            <w:r w:rsidR="00B87D87">
              <w:rPr>
                <w:rFonts w:ascii="Arial" w:hAnsi="Arial" w:cs="Arial"/>
                <w:sz w:val="20"/>
                <w:szCs w:val="20"/>
              </w:rPr>
              <w:t>la Ley</w:t>
            </w:r>
            <w:r w:rsidR="00B61717">
              <w:rPr>
                <w:rFonts w:ascii="Arial" w:hAnsi="Arial" w:cs="Arial"/>
                <w:sz w:val="20"/>
                <w:szCs w:val="20"/>
              </w:rPr>
              <w:t xml:space="preserve"> realizó una adición a</w:t>
            </w:r>
            <w:r w:rsidR="00B87D87">
              <w:rPr>
                <w:rFonts w:ascii="Arial" w:hAnsi="Arial" w:cs="Arial"/>
                <w:sz w:val="20"/>
                <w:szCs w:val="20"/>
              </w:rPr>
              <w:t>l</w:t>
            </w:r>
            <w:r w:rsidR="00B61717">
              <w:rPr>
                <w:rFonts w:ascii="Arial" w:hAnsi="Arial" w:cs="Arial"/>
                <w:sz w:val="20"/>
                <w:szCs w:val="20"/>
              </w:rPr>
              <w:t xml:space="preserve"> artículo</w:t>
            </w:r>
            <w:r w:rsidR="00B87D87">
              <w:rPr>
                <w:rFonts w:ascii="Arial" w:hAnsi="Arial" w:cs="Arial"/>
                <w:sz w:val="20"/>
                <w:szCs w:val="20"/>
              </w:rPr>
              <w:t xml:space="preserve"> del Código Nacional de </w:t>
            </w:r>
            <w:r w:rsidR="00211F9E">
              <w:rPr>
                <w:rFonts w:ascii="Arial" w:hAnsi="Arial" w:cs="Arial"/>
                <w:sz w:val="20"/>
                <w:szCs w:val="20"/>
              </w:rPr>
              <w:t>Tránsito</w:t>
            </w:r>
            <w:r w:rsidR="00B61717">
              <w:rPr>
                <w:rFonts w:ascii="Arial" w:hAnsi="Arial" w:cs="Arial"/>
                <w:sz w:val="20"/>
                <w:szCs w:val="20"/>
              </w:rPr>
              <w:t>, por otro lado, e</w:t>
            </w:r>
            <w:r w:rsidR="00404989">
              <w:rPr>
                <w:rFonts w:ascii="Arial" w:hAnsi="Arial" w:cs="Arial"/>
                <w:sz w:val="20"/>
                <w:szCs w:val="20"/>
              </w:rPr>
              <w:t xml:space="preserve">n caso de que alguna de las dos partes no </w:t>
            </w:r>
            <w:r w:rsidR="00B4366D">
              <w:rPr>
                <w:rFonts w:ascii="Arial" w:hAnsi="Arial" w:cs="Arial"/>
                <w:sz w:val="20"/>
                <w:szCs w:val="20"/>
              </w:rPr>
              <w:t>esté</w:t>
            </w:r>
            <w:r w:rsidR="00404989">
              <w:rPr>
                <w:rFonts w:ascii="Arial" w:hAnsi="Arial" w:cs="Arial"/>
                <w:sz w:val="20"/>
                <w:szCs w:val="20"/>
              </w:rPr>
              <w:t xml:space="preserve"> de acuerdo en la conciliación, tiene el derecho de llamar a un agente de </w:t>
            </w:r>
            <w:r w:rsidR="00B4366D">
              <w:rPr>
                <w:rFonts w:ascii="Arial" w:hAnsi="Arial" w:cs="Arial"/>
                <w:sz w:val="20"/>
                <w:szCs w:val="20"/>
              </w:rPr>
              <w:t>tránsito</w:t>
            </w:r>
            <w:r w:rsidR="00404989">
              <w:rPr>
                <w:rFonts w:ascii="Arial" w:hAnsi="Arial" w:cs="Arial"/>
                <w:sz w:val="20"/>
                <w:szCs w:val="20"/>
              </w:rPr>
              <w:t xml:space="preserve"> </w:t>
            </w:r>
            <w:r w:rsidR="00865515">
              <w:rPr>
                <w:rFonts w:ascii="Arial" w:hAnsi="Arial" w:cs="Arial"/>
                <w:sz w:val="20"/>
                <w:szCs w:val="20"/>
              </w:rPr>
              <w:t xml:space="preserve">realizando así el proceso establecido en el Código Nacional de </w:t>
            </w:r>
            <w:r w:rsidR="00B61717">
              <w:rPr>
                <w:rFonts w:ascii="Arial" w:hAnsi="Arial" w:cs="Arial"/>
                <w:sz w:val="20"/>
                <w:szCs w:val="20"/>
              </w:rPr>
              <w:t>Tránsito</w:t>
            </w:r>
            <w:r w:rsidR="00865515">
              <w:rPr>
                <w:rFonts w:ascii="Arial" w:hAnsi="Arial" w:cs="Arial"/>
                <w:sz w:val="20"/>
                <w:szCs w:val="20"/>
              </w:rPr>
              <w:t>.</w:t>
            </w:r>
          </w:p>
          <w:p w14:paraId="01805BF0" w14:textId="04C2980E" w:rsidR="00A64435" w:rsidRDefault="00A47A72" w:rsidP="00E12D37">
            <w:pPr>
              <w:pStyle w:val="Prrafodelista"/>
              <w:numPr>
                <w:ilvl w:val="0"/>
                <w:numId w:val="15"/>
              </w:numPr>
              <w:jc w:val="both"/>
              <w:rPr>
                <w:rFonts w:ascii="Arial" w:hAnsi="Arial" w:cs="Arial"/>
                <w:sz w:val="20"/>
                <w:szCs w:val="20"/>
              </w:rPr>
            </w:pPr>
            <w:r>
              <w:rPr>
                <w:rFonts w:ascii="Arial" w:hAnsi="Arial" w:cs="Arial"/>
                <w:sz w:val="20"/>
                <w:szCs w:val="20"/>
              </w:rPr>
              <w:t xml:space="preserve">Carlos Varela menciona que </w:t>
            </w:r>
            <w:r w:rsidR="00292E7D">
              <w:rPr>
                <w:rFonts w:ascii="Arial" w:hAnsi="Arial" w:cs="Arial"/>
                <w:sz w:val="20"/>
                <w:szCs w:val="20"/>
              </w:rPr>
              <w:t xml:space="preserve">hay varios vacíos en la norma y que </w:t>
            </w:r>
            <w:r w:rsidR="00FD05B6">
              <w:rPr>
                <w:rFonts w:ascii="Arial" w:hAnsi="Arial" w:cs="Arial"/>
                <w:sz w:val="20"/>
                <w:szCs w:val="20"/>
              </w:rPr>
              <w:t>una de las preocupaciones es la implementación de la Ley que se va a realizar</w:t>
            </w:r>
            <w:r w:rsidR="00B412FF">
              <w:rPr>
                <w:rFonts w:ascii="Arial" w:hAnsi="Arial" w:cs="Arial"/>
                <w:sz w:val="20"/>
                <w:szCs w:val="20"/>
              </w:rPr>
              <w:t xml:space="preserve"> a su conveniencia</w:t>
            </w:r>
            <w:r w:rsidR="00FD05B6">
              <w:rPr>
                <w:rFonts w:ascii="Arial" w:hAnsi="Arial" w:cs="Arial"/>
                <w:sz w:val="20"/>
                <w:szCs w:val="20"/>
              </w:rPr>
              <w:t xml:space="preserve"> por cada una de </w:t>
            </w:r>
            <w:r w:rsidR="00B412FF">
              <w:rPr>
                <w:rFonts w:ascii="Arial" w:hAnsi="Arial" w:cs="Arial"/>
                <w:sz w:val="20"/>
                <w:szCs w:val="20"/>
              </w:rPr>
              <w:t xml:space="preserve">las Secretarias de Movilidad de las ciudades del país. </w:t>
            </w:r>
            <w:r w:rsidR="00FE486A">
              <w:rPr>
                <w:rFonts w:ascii="Arial" w:hAnsi="Arial" w:cs="Arial"/>
                <w:sz w:val="20"/>
                <w:szCs w:val="20"/>
              </w:rPr>
              <w:t xml:space="preserve">Por consiguiente, es importante que el Ministerio de Transporte realice </w:t>
            </w:r>
            <w:r w:rsidR="0018294C">
              <w:rPr>
                <w:rFonts w:ascii="Arial" w:hAnsi="Arial" w:cs="Arial"/>
                <w:sz w:val="20"/>
                <w:szCs w:val="20"/>
              </w:rPr>
              <w:t>la reglamentación de la Ley.</w:t>
            </w:r>
          </w:p>
          <w:p w14:paraId="0A78B3A5" w14:textId="4EF2FA2A" w:rsidR="009B1AF3" w:rsidRDefault="006D79E3" w:rsidP="00E12D37">
            <w:pPr>
              <w:pStyle w:val="Prrafodelista"/>
              <w:numPr>
                <w:ilvl w:val="0"/>
                <w:numId w:val="15"/>
              </w:numPr>
              <w:jc w:val="both"/>
              <w:rPr>
                <w:rFonts w:ascii="Arial" w:hAnsi="Arial" w:cs="Arial"/>
                <w:sz w:val="20"/>
                <w:szCs w:val="20"/>
              </w:rPr>
            </w:pPr>
            <w:r>
              <w:rPr>
                <w:rFonts w:ascii="Arial" w:hAnsi="Arial" w:cs="Arial"/>
                <w:sz w:val="20"/>
                <w:szCs w:val="20"/>
              </w:rPr>
              <w:t xml:space="preserve">Carlos Varela menciona que desde </w:t>
            </w:r>
            <w:r w:rsidR="00FD3C52">
              <w:rPr>
                <w:rFonts w:ascii="Arial" w:hAnsi="Arial" w:cs="Arial"/>
                <w:sz w:val="20"/>
                <w:szCs w:val="20"/>
              </w:rPr>
              <w:t>la Cámara de Autos se han venido realizando una serie de propuestas que se han trabajado con el Comité del Convenio de Indemnización</w:t>
            </w:r>
            <w:r>
              <w:rPr>
                <w:rFonts w:ascii="Arial" w:hAnsi="Arial" w:cs="Arial"/>
                <w:sz w:val="20"/>
                <w:szCs w:val="20"/>
              </w:rPr>
              <w:t xml:space="preserve"> </w:t>
            </w:r>
            <w:r w:rsidR="00FD3C52">
              <w:rPr>
                <w:rFonts w:ascii="Arial" w:hAnsi="Arial" w:cs="Arial"/>
                <w:sz w:val="20"/>
                <w:szCs w:val="20"/>
              </w:rPr>
              <w:t>Directa para así llevarlas a la Cámara y que de manera consensuada se envié</w:t>
            </w:r>
            <w:r w:rsidR="00EF4958">
              <w:rPr>
                <w:rFonts w:ascii="Arial" w:hAnsi="Arial" w:cs="Arial"/>
                <w:sz w:val="20"/>
                <w:szCs w:val="20"/>
              </w:rPr>
              <w:t xml:space="preserve"> al</w:t>
            </w:r>
            <w:r w:rsidR="00FD3C52">
              <w:rPr>
                <w:rFonts w:ascii="Arial" w:hAnsi="Arial" w:cs="Arial"/>
                <w:sz w:val="20"/>
                <w:szCs w:val="20"/>
              </w:rPr>
              <w:t xml:space="preserve"> </w:t>
            </w:r>
            <w:r w:rsidR="00EF4958">
              <w:rPr>
                <w:rFonts w:ascii="Arial" w:hAnsi="Arial" w:cs="Arial"/>
                <w:sz w:val="20"/>
                <w:szCs w:val="20"/>
              </w:rPr>
              <w:t xml:space="preserve">Ministerio de Transporte </w:t>
            </w:r>
            <w:r w:rsidR="00FD3C52">
              <w:rPr>
                <w:rFonts w:ascii="Arial" w:hAnsi="Arial" w:cs="Arial"/>
                <w:sz w:val="20"/>
                <w:szCs w:val="20"/>
              </w:rPr>
              <w:t>una propuesta</w:t>
            </w:r>
            <w:r w:rsidR="009B1AF3">
              <w:rPr>
                <w:rFonts w:ascii="Arial" w:hAnsi="Arial" w:cs="Arial"/>
                <w:sz w:val="20"/>
                <w:szCs w:val="20"/>
              </w:rPr>
              <w:t xml:space="preserve"> argumentando el por qué se debe reglamentar l</w:t>
            </w:r>
            <w:r w:rsidR="00EF4958">
              <w:rPr>
                <w:rFonts w:ascii="Arial" w:hAnsi="Arial" w:cs="Arial"/>
                <w:sz w:val="20"/>
                <w:szCs w:val="20"/>
              </w:rPr>
              <w:t>a Ley.</w:t>
            </w:r>
          </w:p>
          <w:p w14:paraId="6DE0929A" w14:textId="29984CEF" w:rsidR="006D79E3" w:rsidRDefault="00EF4958" w:rsidP="00E12D37">
            <w:pPr>
              <w:pStyle w:val="Prrafodelista"/>
              <w:numPr>
                <w:ilvl w:val="0"/>
                <w:numId w:val="15"/>
              </w:numPr>
              <w:jc w:val="both"/>
              <w:rPr>
                <w:rFonts w:ascii="Arial" w:hAnsi="Arial" w:cs="Arial"/>
                <w:sz w:val="20"/>
                <w:szCs w:val="20"/>
              </w:rPr>
            </w:pPr>
            <w:r>
              <w:rPr>
                <w:rFonts w:ascii="Arial" w:hAnsi="Arial" w:cs="Arial"/>
                <w:sz w:val="20"/>
                <w:szCs w:val="20"/>
              </w:rPr>
              <w:t>Carlos Varela menciona que se debe fijar una fecha para el envío de la propuesta al Mini</w:t>
            </w:r>
            <w:r w:rsidR="00495291">
              <w:rPr>
                <w:rFonts w:ascii="Arial" w:hAnsi="Arial" w:cs="Arial"/>
                <w:sz w:val="20"/>
                <w:szCs w:val="20"/>
              </w:rPr>
              <w:t>sterio de Transporte.</w:t>
            </w:r>
          </w:p>
          <w:p w14:paraId="37B93801" w14:textId="475A1205" w:rsidR="0010575D" w:rsidRDefault="00495291" w:rsidP="00E12D37">
            <w:pPr>
              <w:pStyle w:val="Prrafodelista"/>
              <w:numPr>
                <w:ilvl w:val="0"/>
                <w:numId w:val="15"/>
              </w:numPr>
              <w:jc w:val="both"/>
              <w:rPr>
                <w:rFonts w:ascii="Arial" w:hAnsi="Arial" w:cs="Arial"/>
                <w:sz w:val="20"/>
                <w:szCs w:val="20"/>
              </w:rPr>
            </w:pPr>
            <w:r>
              <w:rPr>
                <w:rFonts w:ascii="Arial" w:hAnsi="Arial" w:cs="Arial"/>
                <w:sz w:val="20"/>
                <w:szCs w:val="20"/>
              </w:rPr>
              <w:t>Luis Guillermo menciona que desde las mesas de trabajo con el Comité del Convenio de Indemnización Directa</w:t>
            </w:r>
            <w:r w:rsidR="007073D7">
              <w:rPr>
                <w:rFonts w:ascii="Arial" w:hAnsi="Arial" w:cs="Arial"/>
                <w:sz w:val="20"/>
                <w:szCs w:val="20"/>
              </w:rPr>
              <w:t xml:space="preserve"> se han generado diversas preguntas a las cuales FASECOLDA está hallando respuesta y así </w:t>
            </w:r>
            <w:r w:rsidR="0010575D">
              <w:rPr>
                <w:rFonts w:ascii="Arial" w:hAnsi="Arial" w:cs="Arial"/>
                <w:sz w:val="20"/>
                <w:szCs w:val="20"/>
              </w:rPr>
              <w:t>enviar una propuesta clara al Ministerio de Transporte.</w:t>
            </w:r>
          </w:p>
          <w:p w14:paraId="61D4A192" w14:textId="60864F35" w:rsidR="006A330A" w:rsidRPr="006A330A" w:rsidRDefault="002D151B" w:rsidP="00E12D37">
            <w:pPr>
              <w:pStyle w:val="Prrafodelista"/>
              <w:numPr>
                <w:ilvl w:val="0"/>
                <w:numId w:val="15"/>
              </w:numPr>
              <w:jc w:val="both"/>
              <w:rPr>
                <w:rFonts w:ascii="Arial" w:hAnsi="Arial" w:cs="Arial"/>
                <w:sz w:val="20"/>
                <w:szCs w:val="20"/>
              </w:rPr>
            </w:pPr>
            <w:r>
              <w:rPr>
                <w:rFonts w:ascii="Arial" w:hAnsi="Arial" w:cs="Arial"/>
                <w:sz w:val="20"/>
                <w:szCs w:val="20"/>
              </w:rPr>
              <w:lastRenderedPageBreak/>
              <w:t xml:space="preserve">Juan David menciona que </w:t>
            </w:r>
            <w:r w:rsidR="006A330A">
              <w:rPr>
                <w:rFonts w:ascii="Arial" w:hAnsi="Arial" w:cs="Arial"/>
                <w:sz w:val="20"/>
                <w:szCs w:val="20"/>
              </w:rPr>
              <w:t>un</w:t>
            </w:r>
            <w:r w:rsidR="006A330A" w:rsidRPr="006A330A">
              <w:rPr>
                <w:rFonts w:ascii="Arial" w:hAnsi="Arial" w:cs="Arial"/>
                <w:sz w:val="20"/>
                <w:szCs w:val="20"/>
              </w:rPr>
              <w:t>a vez finalizadas las mesas de trabajo con el comité, se realizará una carta dirigida al Ministerio de Transporte que contendrá la perspectiva del sector sobre la ley, inquietudes sobre los vacíos que ésta presenta en el articulado y lo que se considera debe ser objeto de reglamentación. Asimismo, se trabajará en una propuesta de solución al interior del gremio de cara a la implementación de la ley en el país.</w:t>
            </w:r>
          </w:p>
          <w:p w14:paraId="3D382623" w14:textId="397EB45B" w:rsidR="00AB5B63" w:rsidRPr="00AB5B63" w:rsidRDefault="00DC2AFB" w:rsidP="00E12D37">
            <w:pPr>
              <w:pStyle w:val="Prrafodelista"/>
              <w:numPr>
                <w:ilvl w:val="0"/>
                <w:numId w:val="15"/>
              </w:numPr>
              <w:jc w:val="both"/>
              <w:rPr>
                <w:rFonts w:ascii="Arial" w:hAnsi="Arial" w:cs="Arial"/>
                <w:sz w:val="20"/>
                <w:szCs w:val="20"/>
              </w:rPr>
            </w:pPr>
            <w:r w:rsidRPr="00DC2AFB">
              <w:rPr>
                <w:rFonts w:ascii="Arial" w:hAnsi="Arial" w:cs="Arial"/>
                <w:sz w:val="20"/>
                <w:szCs w:val="20"/>
              </w:rPr>
              <w:t xml:space="preserve">El Presidente de la Cámara menciona que </w:t>
            </w:r>
            <w:r w:rsidR="006A330A">
              <w:rPr>
                <w:rFonts w:ascii="Arial" w:hAnsi="Arial" w:cs="Arial"/>
                <w:sz w:val="20"/>
                <w:szCs w:val="20"/>
              </w:rPr>
              <w:t>es ne</w:t>
            </w:r>
            <w:r w:rsidR="00791291">
              <w:rPr>
                <w:rFonts w:ascii="Arial" w:hAnsi="Arial" w:cs="Arial"/>
                <w:sz w:val="20"/>
                <w:szCs w:val="20"/>
              </w:rPr>
              <w:t>cesario que se llegue a una salida de calidad en la propuesta y que se deben apresurar los pasos para así evitar esos vacíos legales que pueden perjudicar al sector asegurador.</w:t>
            </w:r>
          </w:p>
          <w:p w14:paraId="72B2E3CC" w14:textId="395E6A1D" w:rsidR="00885EBF" w:rsidRDefault="00885EBF" w:rsidP="00E12D37">
            <w:pPr>
              <w:pStyle w:val="Prrafodelista"/>
              <w:numPr>
                <w:ilvl w:val="0"/>
                <w:numId w:val="15"/>
              </w:numPr>
              <w:jc w:val="both"/>
              <w:rPr>
                <w:rFonts w:ascii="Arial" w:hAnsi="Arial" w:cs="Arial"/>
                <w:sz w:val="20"/>
                <w:szCs w:val="20"/>
              </w:rPr>
            </w:pPr>
            <w:r>
              <w:rPr>
                <w:rFonts w:ascii="Arial" w:hAnsi="Arial" w:cs="Arial"/>
                <w:sz w:val="20"/>
                <w:szCs w:val="20"/>
              </w:rPr>
              <w:t>El Presidente de la Cámara menciona</w:t>
            </w:r>
            <w:r w:rsidR="006E4F93">
              <w:rPr>
                <w:rFonts w:ascii="Arial" w:hAnsi="Arial" w:cs="Arial"/>
                <w:sz w:val="20"/>
                <w:szCs w:val="20"/>
              </w:rPr>
              <w:t xml:space="preserve"> </w:t>
            </w:r>
            <w:r w:rsidR="00F56F97">
              <w:rPr>
                <w:rFonts w:ascii="Arial" w:hAnsi="Arial" w:cs="Arial"/>
                <w:sz w:val="20"/>
                <w:szCs w:val="20"/>
              </w:rPr>
              <w:t>la importancia que</w:t>
            </w:r>
            <w:r w:rsidR="00425DB3">
              <w:rPr>
                <w:rFonts w:ascii="Arial" w:hAnsi="Arial" w:cs="Arial"/>
                <w:sz w:val="20"/>
                <w:szCs w:val="20"/>
              </w:rPr>
              <w:t xml:space="preserve"> </w:t>
            </w:r>
            <w:r w:rsidR="00224ED5">
              <w:rPr>
                <w:rFonts w:ascii="Arial" w:hAnsi="Arial" w:cs="Arial"/>
                <w:sz w:val="20"/>
                <w:szCs w:val="20"/>
              </w:rPr>
              <w:t xml:space="preserve">desde </w:t>
            </w:r>
            <w:r w:rsidR="00F81B03">
              <w:rPr>
                <w:rFonts w:ascii="Arial" w:hAnsi="Arial" w:cs="Arial"/>
                <w:sz w:val="20"/>
                <w:szCs w:val="20"/>
              </w:rPr>
              <w:t>la vicepresidencia jurídica</w:t>
            </w:r>
            <w:r w:rsidR="00224ED5">
              <w:rPr>
                <w:rFonts w:ascii="Arial" w:hAnsi="Arial" w:cs="Arial"/>
                <w:sz w:val="20"/>
                <w:szCs w:val="20"/>
              </w:rPr>
              <w:t xml:space="preserve"> de Fasecolda </w:t>
            </w:r>
            <w:r w:rsidR="00F56F97">
              <w:rPr>
                <w:rFonts w:ascii="Arial" w:hAnsi="Arial" w:cs="Arial"/>
                <w:sz w:val="20"/>
                <w:szCs w:val="20"/>
              </w:rPr>
              <w:t xml:space="preserve">se certifique </w:t>
            </w:r>
            <w:r w:rsidR="00425DB3">
              <w:rPr>
                <w:rFonts w:ascii="Arial" w:hAnsi="Arial" w:cs="Arial"/>
                <w:sz w:val="20"/>
                <w:szCs w:val="20"/>
              </w:rPr>
              <w:t>que la interpretaci</w:t>
            </w:r>
            <w:r w:rsidR="00224ED5">
              <w:rPr>
                <w:rFonts w:ascii="Arial" w:hAnsi="Arial" w:cs="Arial"/>
                <w:sz w:val="20"/>
                <w:szCs w:val="20"/>
              </w:rPr>
              <w:t xml:space="preserve">ón es que si una compañía no tiene </w:t>
            </w:r>
            <w:r w:rsidR="00F56F97">
              <w:rPr>
                <w:rFonts w:ascii="Arial" w:hAnsi="Arial" w:cs="Arial"/>
                <w:sz w:val="20"/>
                <w:szCs w:val="20"/>
              </w:rPr>
              <w:t>el producto específico RC materiales no habría la obligación de ofrecerlo.</w:t>
            </w:r>
          </w:p>
          <w:p w14:paraId="5C1841C8" w14:textId="56C65E2D" w:rsidR="008B3CFB" w:rsidRPr="00830583" w:rsidRDefault="002944BA" w:rsidP="00E12D37">
            <w:pPr>
              <w:pStyle w:val="Prrafodelista"/>
              <w:numPr>
                <w:ilvl w:val="0"/>
                <w:numId w:val="15"/>
              </w:numPr>
              <w:jc w:val="both"/>
              <w:rPr>
                <w:rFonts w:ascii="Arial" w:hAnsi="Arial" w:cs="Arial"/>
                <w:sz w:val="20"/>
                <w:szCs w:val="20"/>
              </w:rPr>
            </w:pPr>
            <w:r w:rsidRPr="004161B3">
              <w:rPr>
                <w:rFonts w:ascii="Arial" w:hAnsi="Arial" w:cs="Arial"/>
                <w:b/>
                <w:bCs/>
                <w:sz w:val="20"/>
                <w:szCs w:val="20"/>
              </w:rPr>
              <w:t>Tarea 1:</w:t>
            </w:r>
            <w:r>
              <w:rPr>
                <w:rFonts w:ascii="Arial" w:hAnsi="Arial" w:cs="Arial"/>
                <w:sz w:val="20"/>
                <w:szCs w:val="20"/>
              </w:rPr>
              <w:t xml:space="preserve"> Desde </w:t>
            </w:r>
            <w:r w:rsidR="00AB5B63">
              <w:rPr>
                <w:rFonts w:ascii="Arial" w:hAnsi="Arial" w:cs="Arial"/>
                <w:sz w:val="20"/>
                <w:szCs w:val="20"/>
              </w:rPr>
              <w:t xml:space="preserve">el Comité del Convenio de Indemnización Directa se </w:t>
            </w:r>
            <w:r w:rsidR="00830583">
              <w:rPr>
                <w:rFonts w:ascii="Arial" w:hAnsi="Arial" w:cs="Arial"/>
                <w:sz w:val="20"/>
                <w:szCs w:val="20"/>
              </w:rPr>
              <w:t>van a revisar y dar aclaraciones con respecto a las interrogaciones presentadas por los miembros de la Cámara.</w:t>
            </w:r>
          </w:p>
        </w:tc>
      </w:tr>
      <w:tr w:rsidR="00D92478" w:rsidRPr="00C40714" w14:paraId="724A551E" w14:textId="77777777" w:rsidTr="00F217EB">
        <w:trPr>
          <w:trHeight w:val="397"/>
        </w:trPr>
        <w:tc>
          <w:tcPr>
            <w:tcW w:w="5000" w:type="pct"/>
            <w:tcBorders>
              <w:top w:val="single" w:sz="4" w:space="0" w:color="auto"/>
            </w:tcBorders>
            <w:shd w:val="clear" w:color="auto" w:fill="D9D9D9" w:themeFill="background1" w:themeFillShade="D9"/>
            <w:vAlign w:val="center"/>
          </w:tcPr>
          <w:p w14:paraId="54739C91" w14:textId="0D592900" w:rsidR="007D227F" w:rsidRPr="004161B3" w:rsidRDefault="00B72043" w:rsidP="007D511F">
            <w:pPr>
              <w:numPr>
                <w:ilvl w:val="0"/>
                <w:numId w:val="3"/>
              </w:numPr>
              <w:spacing w:after="0" w:line="240" w:lineRule="auto"/>
              <w:jc w:val="both"/>
              <w:rPr>
                <w:rFonts w:ascii="Arial" w:eastAsia="Times New Roman" w:hAnsi="Arial" w:cs="Arial"/>
                <w:b/>
                <w:sz w:val="20"/>
                <w:szCs w:val="20"/>
                <w:lang w:val="es-ES"/>
              </w:rPr>
            </w:pPr>
            <w:r>
              <w:rPr>
                <w:rFonts w:ascii="Arial" w:eastAsia="Times New Roman" w:hAnsi="Arial" w:cs="Arial"/>
                <w:b/>
                <w:sz w:val="20"/>
                <w:szCs w:val="20"/>
                <w:lang w:val="es-ES"/>
              </w:rPr>
              <w:lastRenderedPageBreak/>
              <w:t>Premios Vía.</w:t>
            </w:r>
          </w:p>
        </w:tc>
      </w:tr>
      <w:tr w:rsidR="00D92478" w:rsidRPr="00A447BE" w14:paraId="58286EF8" w14:textId="77777777" w:rsidTr="00FD0F88">
        <w:trPr>
          <w:trHeight w:val="576"/>
        </w:trPr>
        <w:tc>
          <w:tcPr>
            <w:tcW w:w="5000" w:type="pct"/>
            <w:tcBorders>
              <w:top w:val="single" w:sz="4" w:space="0" w:color="auto"/>
              <w:left w:val="single" w:sz="4" w:space="0" w:color="auto"/>
              <w:bottom w:val="single" w:sz="4" w:space="0" w:color="auto"/>
            </w:tcBorders>
            <w:shd w:val="clear" w:color="auto" w:fill="auto"/>
            <w:vAlign w:val="center"/>
          </w:tcPr>
          <w:p w14:paraId="47AA2BE4" w14:textId="49577CE6" w:rsidR="004C40F9" w:rsidRPr="004C40F9" w:rsidRDefault="008C4890" w:rsidP="004C40F9">
            <w:pPr>
              <w:jc w:val="both"/>
              <w:rPr>
                <w:rFonts w:ascii="Arial" w:eastAsia="Times New Roman" w:hAnsi="Arial" w:cs="Arial"/>
                <w:sz w:val="20"/>
                <w:szCs w:val="20"/>
                <w:lang w:eastAsia="es-CO"/>
              </w:rPr>
            </w:pPr>
            <w:r>
              <w:rPr>
                <w:rFonts w:ascii="Arial" w:eastAsia="Times New Roman" w:hAnsi="Arial" w:cs="Arial"/>
                <w:sz w:val="20"/>
                <w:szCs w:val="20"/>
                <w:lang w:eastAsia="es-CO"/>
              </w:rPr>
              <w:t xml:space="preserve">Desde el área de Comunicaciones y Mercadeo </w:t>
            </w:r>
            <w:r w:rsidR="00474EF3">
              <w:rPr>
                <w:rFonts w:ascii="Arial" w:eastAsia="Times New Roman" w:hAnsi="Arial" w:cs="Arial"/>
                <w:sz w:val="20"/>
                <w:szCs w:val="20"/>
                <w:lang w:eastAsia="es-CO"/>
              </w:rPr>
              <w:t xml:space="preserve">invitan a los </w:t>
            </w:r>
            <w:r w:rsidR="00E36897">
              <w:rPr>
                <w:rFonts w:ascii="Arial" w:eastAsia="Times New Roman" w:hAnsi="Arial" w:cs="Arial"/>
                <w:sz w:val="20"/>
                <w:szCs w:val="20"/>
                <w:lang w:eastAsia="es-CO"/>
              </w:rPr>
              <w:t xml:space="preserve">miembros de la Cámara de Autos a la 8ª edición de los Premiso Vía que se va a realizar el 8 de marzo de 2022 a las 9:30am en el Club el Nogal, presentando las siguientes </w:t>
            </w:r>
            <w:r w:rsidR="0001642D">
              <w:rPr>
                <w:rFonts w:ascii="Arial" w:eastAsia="Times New Roman" w:hAnsi="Arial" w:cs="Arial"/>
                <w:sz w:val="20"/>
                <w:szCs w:val="20"/>
                <w:lang w:eastAsia="es-CO"/>
              </w:rPr>
              <w:t>novedades:</w:t>
            </w:r>
          </w:p>
          <w:p w14:paraId="6662AC22" w14:textId="77777777" w:rsidR="004C40F9" w:rsidRPr="004C40F9" w:rsidRDefault="004C40F9" w:rsidP="00E12D37">
            <w:pPr>
              <w:pStyle w:val="Prrafodelista"/>
              <w:numPr>
                <w:ilvl w:val="0"/>
                <w:numId w:val="17"/>
              </w:numPr>
              <w:jc w:val="both"/>
              <w:rPr>
                <w:rFonts w:ascii="Arial" w:eastAsia="Times New Roman" w:hAnsi="Arial" w:cs="Arial"/>
                <w:sz w:val="20"/>
                <w:szCs w:val="20"/>
                <w:lang w:eastAsia="es-CO"/>
              </w:rPr>
            </w:pPr>
            <w:r w:rsidRPr="004C40F9">
              <w:rPr>
                <w:rFonts w:ascii="Arial" w:eastAsia="Times New Roman" w:hAnsi="Arial" w:cs="Arial"/>
                <w:sz w:val="20"/>
                <w:szCs w:val="20"/>
                <w:lang w:eastAsia="es-CO"/>
              </w:rPr>
              <w:t>Mensaje central: accidentalidad en motos.</w:t>
            </w:r>
          </w:p>
          <w:p w14:paraId="72727A2D" w14:textId="77777777" w:rsidR="004C40F9" w:rsidRPr="004C40F9" w:rsidRDefault="004C40F9" w:rsidP="00E12D37">
            <w:pPr>
              <w:pStyle w:val="Prrafodelista"/>
              <w:numPr>
                <w:ilvl w:val="0"/>
                <w:numId w:val="17"/>
              </w:numPr>
              <w:jc w:val="both"/>
              <w:rPr>
                <w:rFonts w:ascii="Arial" w:eastAsia="Times New Roman" w:hAnsi="Arial" w:cs="Arial"/>
                <w:sz w:val="20"/>
                <w:szCs w:val="20"/>
                <w:lang w:eastAsia="es-CO"/>
              </w:rPr>
            </w:pPr>
            <w:r w:rsidRPr="004C40F9">
              <w:rPr>
                <w:rFonts w:ascii="Arial" w:eastAsia="Times New Roman" w:hAnsi="Arial" w:cs="Arial"/>
                <w:sz w:val="20"/>
                <w:szCs w:val="20"/>
                <w:lang w:eastAsia="es-CO"/>
              </w:rPr>
              <w:t>Consecuencias – Estudio técnico CESVI.</w:t>
            </w:r>
          </w:p>
          <w:p w14:paraId="2CC60AC8" w14:textId="77777777" w:rsidR="004C40F9" w:rsidRPr="004C40F9" w:rsidRDefault="004C40F9" w:rsidP="00E12D37">
            <w:pPr>
              <w:pStyle w:val="Prrafodelista"/>
              <w:numPr>
                <w:ilvl w:val="0"/>
                <w:numId w:val="17"/>
              </w:numPr>
              <w:jc w:val="both"/>
              <w:rPr>
                <w:rFonts w:ascii="Arial" w:eastAsia="Times New Roman" w:hAnsi="Arial" w:cs="Arial"/>
                <w:sz w:val="20"/>
                <w:szCs w:val="20"/>
                <w:lang w:eastAsia="es-CO"/>
              </w:rPr>
            </w:pPr>
            <w:r w:rsidRPr="004C40F9">
              <w:rPr>
                <w:rFonts w:ascii="Arial" w:eastAsia="Times New Roman" w:hAnsi="Arial" w:cs="Arial"/>
                <w:sz w:val="20"/>
                <w:szCs w:val="20"/>
                <w:lang w:eastAsia="es-CO"/>
              </w:rPr>
              <w:t xml:space="preserve">Política pública. </w:t>
            </w:r>
          </w:p>
          <w:p w14:paraId="034FDEED" w14:textId="20F4CDE5" w:rsidR="00B160A5" w:rsidRPr="00B160A5" w:rsidRDefault="004C40F9" w:rsidP="00E12D37">
            <w:pPr>
              <w:pStyle w:val="Prrafodelista"/>
              <w:numPr>
                <w:ilvl w:val="0"/>
                <w:numId w:val="17"/>
              </w:numPr>
              <w:jc w:val="both"/>
              <w:rPr>
                <w:rFonts w:ascii="Arial" w:eastAsia="Times New Roman" w:hAnsi="Arial" w:cs="Arial"/>
                <w:b/>
                <w:bCs/>
                <w:sz w:val="20"/>
                <w:szCs w:val="20"/>
                <w:lang w:eastAsia="es-CO"/>
              </w:rPr>
            </w:pPr>
            <w:r w:rsidRPr="00B160A5">
              <w:rPr>
                <w:rFonts w:ascii="Arial" w:eastAsia="Times New Roman" w:hAnsi="Arial" w:cs="Arial"/>
                <w:sz w:val="20"/>
                <w:szCs w:val="20"/>
                <w:lang w:eastAsia="es-CO"/>
              </w:rPr>
              <w:t>Agenda.</w:t>
            </w:r>
          </w:p>
          <w:p w14:paraId="11C96A87" w14:textId="1843FD0F" w:rsidR="004C40F9" w:rsidRPr="00B160A5" w:rsidRDefault="004C40F9" w:rsidP="00B160A5">
            <w:pPr>
              <w:jc w:val="both"/>
              <w:rPr>
                <w:rFonts w:ascii="Arial" w:eastAsia="Times New Roman" w:hAnsi="Arial" w:cs="Arial"/>
                <w:b/>
                <w:bCs/>
                <w:sz w:val="20"/>
                <w:szCs w:val="20"/>
                <w:lang w:eastAsia="es-CO"/>
              </w:rPr>
            </w:pPr>
            <w:r w:rsidRPr="00B160A5">
              <w:rPr>
                <w:rFonts w:ascii="Arial" w:eastAsia="Times New Roman" w:hAnsi="Arial" w:cs="Arial"/>
                <w:b/>
                <w:bCs/>
                <w:sz w:val="20"/>
                <w:szCs w:val="20"/>
                <w:lang w:eastAsia="es-CO"/>
              </w:rPr>
              <w:t>Premiación:</w:t>
            </w:r>
          </w:p>
          <w:p w14:paraId="10B57143" w14:textId="77777777" w:rsidR="00B160A5" w:rsidRPr="00B160A5" w:rsidRDefault="004C40F9" w:rsidP="00E12D37">
            <w:pPr>
              <w:pStyle w:val="Prrafodelista"/>
              <w:numPr>
                <w:ilvl w:val="0"/>
                <w:numId w:val="17"/>
              </w:numPr>
              <w:jc w:val="both"/>
              <w:rPr>
                <w:rFonts w:ascii="Arial" w:eastAsia="Times New Roman" w:hAnsi="Arial" w:cs="Arial"/>
                <w:sz w:val="20"/>
                <w:szCs w:val="20"/>
                <w:lang w:eastAsia="es-CO"/>
              </w:rPr>
            </w:pPr>
            <w:r w:rsidRPr="00B160A5">
              <w:rPr>
                <w:rFonts w:ascii="Arial" w:eastAsia="Times New Roman" w:hAnsi="Arial" w:cs="Arial"/>
                <w:sz w:val="20"/>
                <w:szCs w:val="20"/>
                <w:lang w:eastAsia="es-CO"/>
              </w:rPr>
              <w:t>Categorías tradicionales.</w:t>
            </w:r>
          </w:p>
          <w:p w14:paraId="37074E9D" w14:textId="0DE7CD23" w:rsidR="00B160A5" w:rsidRPr="00B160A5" w:rsidRDefault="00B160A5" w:rsidP="00E12D37">
            <w:pPr>
              <w:pStyle w:val="Prrafodelista"/>
              <w:numPr>
                <w:ilvl w:val="0"/>
                <w:numId w:val="17"/>
              </w:numPr>
              <w:jc w:val="both"/>
              <w:rPr>
                <w:rFonts w:ascii="Arial" w:eastAsia="Times New Roman" w:hAnsi="Arial" w:cs="Arial"/>
                <w:sz w:val="20"/>
                <w:szCs w:val="20"/>
                <w:lang w:eastAsia="es-CO"/>
              </w:rPr>
            </w:pPr>
            <w:r w:rsidRPr="00B160A5">
              <w:rPr>
                <w:rFonts w:ascii="Arial" w:eastAsia="Times New Roman" w:hAnsi="Arial" w:cs="Arial"/>
                <w:sz w:val="20"/>
                <w:szCs w:val="20"/>
                <w:lang w:eastAsia="es-CO"/>
              </w:rPr>
              <w:t>Reconocimiento movilidad sostenible.</w:t>
            </w:r>
          </w:p>
          <w:p w14:paraId="22939558" w14:textId="77777777" w:rsidR="00153BC2" w:rsidRDefault="00871060" w:rsidP="00871060">
            <w:pPr>
              <w:jc w:val="both"/>
              <w:rPr>
                <w:rFonts w:ascii="Arial" w:eastAsia="Times New Roman" w:hAnsi="Arial" w:cs="Arial"/>
                <w:b/>
                <w:bCs/>
                <w:sz w:val="20"/>
                <w:szCs w:val="20"/>
                <w:lang w:eastAsia="es-CO"/>
              </w:rPr>
            </w:pPr>
            <w:r>
              <w:rPr>
                <w:rFonts w:ascii="Arial" w:eastAsia="Times New Roman" w:hAnsi="Arial" w:cs="Arial"/>
                <w:b/>
                <w:bCs/>
                <w:sz w:val="20"/>
                <w:szCs w:val="20"/>
                <w:lang w:eastAsia="es-CO"/>
              </w:rPr>
              <w:t>Miembros de Cámara que confirman la asistencia</w:t>
            </w:r>
            <w:r w:rsidR="008A6355" w:rsidRPr="008A6355">
              <w:rPr>
                <w:rFonts w:ascii="Arial" w:eastAsia="Times New Roman" w:hAnsi="Arial" w:cs="Arial"/>
                <w:b/>
                <w:bCs/>
                <w:sz w:val="20"/>
                <w:szCs w:val="20"/>
                <w:lang w:eastAsia="es-CO"/>
              </w:rPr>
              <w:t>:</w:t>
            </w:r>
          </w:p>
          <w:tbl>
            <w:tblPr>
              <w:tblStyle w:val="Tablaconcuadrcula"/>
              <w:tblW w:w="0" w:type="auto"/>
              <w:jc w:val="center"/>
              <w:tblLook w:val="04A0" w:firstRow="1" w:lastRow="0" w:firstColumn="1" w:lastColumn="0" w:noHBand="0" w:noVBand="1"/>
            </w:tblPr>
            <w:tblGrid>
              <w:gridCol w:w="4134"/>
              <w:gridCol w:w="4135"/>
            </w:tblGrid>
            <w:tr w:rsidR="00496983" w14:paraId="15088C99" w14:textId="77777777" w:rsidTr="00496983">
              <w:trPr>
                <w:trHeight w:val="469"/>
                <w:jc w:val="center"/>
              </w:trPr>
              <w:tc>
                <w:tcPr>
                  <w:tcW w:w="4134" w:type="dxa"/>
                  <w:shd w:val="clear" w:color="auto" w:fill="BFBFBF" w:themeFill="background1" w:themeFillShade="BF"/>
                </w:tcPr>
                <w:p w14:paraId="73480EB5" w14:textId="4007CA15" w:rsidR="00496983" w:rsidRDefault="00496983" w:rsidP="00496983">
                  <w:pPr>
                    <w:jc w:val="center"/>
                    <w:rPr>
                      <w:rFonts w:ascii="Arial" w:eastAsia="Times New Roman" w:hAnsi="Arial" w:cs="Arial"/>
                      <w:b/>
                      <w:bCs/>
                      <w:sz w:val="20"/>
                      <w:szCs w:val="20"/>
                      <w:lang w:eastAsia="es-CO"/>
                    </w:rPr>
                  </w:pPr>
                  <w:r>
                    <w:rPr>
                      <w:rFonts w:ascii="Arial" w:eastAsia="Times New Roman" w:hAnsi="Arial" w:cs="Arial"/>
                      <w:b/>
                      <w:bCs/>
                      <w:sz w:val="20"/>
                      <w:szCs w:val="20"/>
                      <w:lang w:eastAsia="es-CO"/>
                    </w:rPr>
                    <w:t>Miembro</w:t>
                  </w:r>
                </w:p>
              </w:tc>
              <w:tc>
                <w:tcPr>
                  <w:tcW w:w="4135" w:type="dxa"/>
                  <w:shd w:val="clear" w:color="auto" w:fill="BFBFBF" w:themeFill="background1" w:themeFillShade="BF"/>
                </w:tcPr>
                <w:p w14:paraId="2E69344F" w14:textId="2177170F" w:rsidR="00496983" w:rsidRDefault="00496983" w:rsidP="00496983">
                  <w:pPr>
                    <w:jc w:val="center"/>
                    <w:rPr>
                      <w:rFonts w:ascii="Arial" w:eastAsia="Times New Roman" w:hAnsi="Arial" w:cs="Arial"/>
                      <w:b/>
                      <w:bCs/>
                      <w:sz w:val="20"/>
                      <w:szCs w:val="20"/>
                      <w:lang w:eastAsia="es-CO"/>
                    </w:rPr>
                  </w:pPr>
                  <w:r>
                    <w:rPr>
                      <w:rFonts w:ascii="Arial" w:eastAsia="Times New Roman" w:hAnsi="Arial" w:cs="Arial"/>
                      <w:b/>
                      <w:bCs/>
                      <w:sz w:val="20"/>
                      <w:szCs w:val="20"/>
                      <w:lang w:eastAsia="es-CO"/>
                    </w:rPr>
                    <w:t>Compañía</w:t>
                  </w:r>
                </w:p>
              </w:tc>
            </w:tr>
            <w:tr w:rsidR="00496983" w:rsidRPr="00F127FC" w14:paraId="7B88BCCD" w14:textId="77777777" w:rsidTr="00496983">
              <w:trPr>
                <w:trHeight w:val="457"/>
                <w:jc w:val="center"/>
              </w:trPr>
              <w:tc>
                <w:tcPr>
                  <w:tcW w:w="4134" w:type="dxa"/>
                </w:tcPr>
                <w:p w14:paraId="04069184" w14:textId="55A2D82E" w:rsidR="00496983" w:rsidRPr="00F127FC" w:rsidRDefault="00F127FC" w:rsidP="00871060">
                  <w:pPr>
                    <w:jc w:val="both"/>
                    <w:rPr>
                      <w:rFonts w:ascii="Arial" w:eastAsia="Times New Roman" w:hAnsi="Arial" w:cs="Arial"/>
                      <w:sz w:val="20"/>
                      <w:szCs w:val="20"/>
                      <w:lang w:eastAsia="es-CO"/>
                    </w:rPr>
                  </w:pPr>
                  <w:r w:rsidRPr="00F127FC">
                    <w:rPr>
                      <w:rFonts w:ascii="Arial" w:eastAsia="Times New Roman" w:hAnsi="Arial" w:cs="Arial"/>
                      <w:sz w:val="20"/>
                      <w:szCs w:val="20"/>
                      <w:lang w:eastAsia="es-CO"/>
                    </w:rPr>
                    <w:t>Sarita</w:t>
                  </w:r>
                  <w:r w:rsidR="00104C94">
                    <w:rPr>
                      <w:rFonts w:ascii="Arial" w:eastAsia="Times New Roman" w:hAnsi="Arial" w:cs="Arial"/>
                      <w:sz w:val="20"/>
                      <w:szCs w:val="20"/>
                      <w:lang w:eastAsia="es-CO"/>
                    </w:rPr>
                    <w:t xml:space="preserve"> Delgado</w:t>
                  </w:r>
                </w:p>
              </w:tc>
              <w:tc>
                <w:tcPr>
                  <w:tcW w:w="4135" w:type="dxa"/>
                </w:tcPr>
                <w:p w14:paraId="0B0936D2" w14:textId="382D8D53" w:rsidR="00496983" w:rsidRPr="00F127FC" w:rsidRDefault="00F127FC" w:rsidP="00871060">
                  <w:pPr>
                    <w:jc w:val="both"/>
                    <w:rPr>
                      <w:rFonts w:ascii="Arial" w:eastAsia="Times New Roman" w:hAnsi="Arial" w:cs="Arial"/>
                      <w:sz w:val="20"/>
                      <w:szCs w:val="20"/>
                      <w:lang w:eastAsia="es-CO"/>
                    </w:rPr>
                  </w:pPr>
                  <w:r>
                    <w:rPr>
                      <w:rFonts w:ascii="Arial" w:eastAsia="Times New Roman" w:hAnsi="Arial" w:cs="Arial"/>
                      <w:sz w:val="20"/>
                      <w:szCs w:val="20"/>
                      <w:lang w:eastAsia="es-CO"/>
                    </w:rPr>
                    <w:t>Suramericana</w:t>
                  </w:r>
                </w:p>
              </w:tc>
            </w:tr>
            <w:tr w:rsidR="00496983" w:rsidRPr="00F127FC" w14:paraId="5F76F938" w14:textId="77777777" w:rsidTr="00496983">
              <w:trPr>
                <w:trHeight w:val="469"/>
                <w:jc w:val="center"/>
              </w:trPr>
              <w:tc>
                <w:tcPr>
                  <w:tcW w:w="4134" w:type="dxa"/>
                </w:tcPr>
                <w:p w14:paraId="47BFEC40" w14:textId="0413ADBA" w:rsidR="00496983" w:rsidRPr="00F127FC" w:rsidRDefault="00F25EF2" w:rsidP="00871060">
                  <w:pPr>
                    <w:jc w:val="both"/>
                    <w:rPr>
                      <w:rFonts w:ascii="Arial" w:eastAsia="Times New Roman" w:hAnsi="Arial" w:cs="Arial"/>
                      <w:sz w:val="20"/>
                      <w:szCs w:val="20"/>
                      <w:lang w:eastAsia="es-CO"/>
                    </w:rPr>
                  </w:pPr>
                  <w:r>
                    <w:rPr>
                      <w:rFonts w:ascii="Arial" w:eastAsia="Times New Roman" w:hAnsi="Arial" w:cs="Arial"/>
                      <w:sz w:val="20"/>
                      <w:szCs w:val="20"/>
                      <w:lang w:eastAsia="es-CO"/>
                    </w:rPr>
                    <w:t>Henry</w:t>
                  </w:r>
                  <w:r w:rsidR="00B16600">
                    <w:rPr>
                      <w:rFonts w:ascii="Arial" w:eastAsia="Times New Roman" w:hAnsi="Arial" w:cs="Arial"/>
                      <w:sz w:val="20"/>
                      <w:szCs w:val="20"/>
                      <w:lang w:eastAsia="es-CO"/>
                    </w:rPr>
                    <w:t xml:space="preserve"> Macallister</w:t>
                  </w:r>
                </w:p>
              </w:tc>
              <w:tc>
                <w:tcPr>
                  <w:tcW w:w="4135" w:type="dxa"/>
                </w:tcPr>
                <w:p w14:paraId="28D71CC2" w14:textId="7D574A89" w:rsidR="00496983" w:rsidRPr="00F127FC" w:rsidRDefault="00F25EF2" w:rsidP="00871060">
                  <w:pPr>
                    <w:jc w:val="both"/>
                    <w:rPr>
                      <w:rFonts w:ascii="Arial" w:eastAsia="Times New Roman" w:hAnsi="Arial" w:cs="Arial"/>
                      <w:sz w:val="20"/>
                      <w:szCs w:val="20"/>
                      <w:lang w:eastAsia="es-CO"/>
                    </w:rPr>
                  </w:pPr>
                  <w:r>
                    <w:rPr>
                      <w:rFonts w:ascii="Arial" w:eastAsia="Times New Roman" w:hAnsi="Arial" w:cs="Arial"/>
                      <w:sz w:val="20"/>
                      <w:szCs w:val="20"/>
                      <w:lang w:eastAsia="es-CO"/>
                    </w:rPr>
                    <w:t>Zurich</w:t>
                  </w:r>
                </w:p>
              </w:tc>
            </w:tr>
            <w:tr w:rsidR="00496983" w:rsidRPr="00F127FC" w14:paraId="3C8CF92F" w14:textId="77777777" w:rsidTr="00496983">
              <w:trPr>
                <w:trHeight w:val="457"/>
                <w:jc w:val="center"/>
              </w:trPr>
              <w:tc>
                <w:tcPr>
                  <w:tcW w:w="4134" w:type="dxa"/>
                </w:tcPr>
                <w:p w14:paraId="7243C2C4" w14:textId="763E3B28" w:rsidR="00496983" w:rsidRPr="00F127FC" w:rsidRDefault="00F25EF2" w:rsidP="00871060">
                  <w:pPr>
                    <w:jc w:val="both"/>
                    <w:rPr>
                      <w:rFonts w:ascii="Arial" w:eastAsia="Times New Roman" w:hAnsi="Arial" w:cs="Arial"/>
                      <w:sz w:val="20"/>
                      <w:szCs w:val="20"/>
                      <w:lang w:eastAsia="es-CO"/>
                    </w:rPr>
                  </w:pPr>
                  <w:r>
                    <w:rPr>
                      <w:rFonts w:ascii="Arial" w:eastAsia="Times New Roman" w:hAnsi="Arial" w:cs="Arial"/>
                      <w:sz w:val="20"/>
                      <w:szCs w:val="20"/>
                      <w:lang w:eastAsia="es-CO"/>
                    </w:rPr>
                    <w:t>Antonio Garzon</w:t>
                  </w:r>
                </w:p>
              </w:tc>
              <w:tc>
                <w:tcPr>
                  <w:tcW w:w="4135" w:type="dxa"/>
                </w:tcPr>
                <w:p w14:paraId="2C93C8D9" w14:textId="479428DF" w:rsidR="00496983" w:rsidRPr="00F127FC" w:rsidRDefault="00F25EF2" w:rsidP="00871060">
                  <w:pPr>
                    <w:jc w:val="both"/>
                    <w:rPr>
                      <w:rFonts w:ascii="Arial" w:eastAsia="Times New Roman" w:hAnsi="Arial" w:cs="Arial"/>
                      <w:sz w:val="20"/>
                      <w:szCs w:val="20"/>
                      <w:lang w:eastAsia="es-CO"/>
                    </w:rPr>
                  </w:pPr>
                  <w:r>
                    <w:rPr>
                      <w:rFonts w:ascii="Arial" w:eastAsia="Times New Roman" w:hAnsi="Arial" w:cs="Arial"/>
                      <w:sz w:val="20"/>
                      <w:szCs w:val="20"/>
                      <w:lang w:eastAsia="es-CO"/>
                    </w:rPr>
                    <w:t>Equidad</w:t>
                  </w:r>
                </w:p>
              </w:tc>
            </w:tr>
            <w:tr w:rsidR="00496983" w:rsidRPr="00F127FC" w14:paraId="70405875" w14:textId="77777777" w:rsidTr="00496983">
              <w:trPr>
                <w:trHeight w:val="469"/>
                <w:jc w:val="center"/>
              </w:trPr>
              <w:tc>
                <w:tcPr>
                  <w:tcW w:w="4134" w:type="dxa"/>
                </w:tcPr>
                <w:p w14:paraId="07405D70" w14:textId="0E9039CB" w:rsidR="00496983" w:rsidRPr="00F127FC" w:rsidRDefault="00F46087" w:rsidP="00871060">
                  <w:pPr>
                    <w:jc w:val="both"/>
                    <w:rPr>
                      <w:rFonts w:ascii="Arial" w:eastAsia="Times New Roman" w:hAnsi="Arial" w:cs="Arial"/>
                      <w:sz w:val="20"/>
                      <w:szCs w:val="20"/>
                      <w:lang w:eastAsia="es-CO"/>
                    </w:rPr>
                  </w:pPr>
                  <w:r>
                    <w:rPr>
                      <w:rFonts w:ascii="Arial" w:eastAsia="Times New Roman" w:hAnsi="Arial" w:cs="Arial"/>
                      <w:sz w:val="20"/>
                      <w:szCs w:val="20"/>
                      <w:lang w:eastAsia="es-CO"/>
                    </w:rPr>
                    <w:t>Eliseo Alvarez</w:t>
                  </w:r>
                </w:p>
              </w:tc>
              <w:tc>
                <w:tcPr>
                  <w:tcW w:w="4135" w:type="dxa"/>
                </w:tcPr>
                <w:p w14:paraId="4B4D519A" w14:textId="7CF151BC" w:rsidR="00496983" w:rsidRPr="00F127FC" w:rsidRDefault="00F46087" w:rsidP="00871060">
                  <w:pPr>
                    <w:jc w:val="both"/>
                    <w:rPr>
                      <w:rFonts w:ascii="Arial" w:eastAsia="Times New Roman" w:hAnsi="Arial" w:cs="Arial"/>
                      <w:sz w:val="20"/>
                      <w:szCs w:val="20"/>
                      <w:lang w:eastAsia="es-CO"/>
                    </w:rPr>
                  </w:pPr>
                  <w:r>
                    <w:rPr>
                      <w:rFonts w:ascii="Arial" w:eastAsia="Times New Roman" w:hAnsi="Arial" w:cs="Arial"/>
                      <w:sz w:val="20"/>
                      <w:szCs w:val="20"/>
                      <w:lang w:eastAsia="es-CO"/>
                    </w:rPr>
                    <w:t>HDI</w:t>
                  </w:r>
                </w:p>
              </w:tc>
            </w:tr>
            <w:tr w:rsidR="00496983" w:rsidRPr="00F127FC" w14:paraId="27CC3330" w14:textId="77777777" w:rsidTr="00496983">
              <w:trPr>
                <w:trHeight w:val="457"/>
                <w:jc w:val="center"/>
              </w:trPr>
              <w:tc>
                <w:tcPr>
                  <w:tcW w:w="4134" w:type="dxa"/>
                </w:tcPr>
                <w:p w14:paraId="6F8E86B3" w14:textId="2868AE9F" w:rsidR="00496983" w:rsidRPr="00F127FC" w:rsidRDefault="00F46087" w:rsidP="00871060">
                  <w:pPr>
                    <w:jc w:val="both"/>
                    <w:rPr>
                      <w:rFonts w:ascii="Arial" w:eastAsia="Times New Roman" w:hAnsi="Arial" w:cs="Arial"/>
                      <w:sz w:val="20"/>
                      <w:szCs w:val="20"/>
                      <w:lang w:eastAsia="es-CO"/>
                    </w:rPr>
                  </w:pPr>
                  <w:r>
                    <w:rPr>
                      <w:rFonts w:ascii="Arial" w:eastAsia="Times New Roman" w:hAnsi="Arial" w:cs="Arial"/>
                      <w:sz w:val="20"/>
                      <w:szCs w:val="20"/>
                      <w:lang w:eastAsia="es-CO"/>
                    </w:rPr>
                    <w:t>Wilson Parra</w:t>
                  </w:r>
                </w:p>
              </w:tc>
              <w:tc>
                <w:tcPr>
                  <w:tcW w:w="4135" w:type="dxa"/>
                </w:tcPr>
                <w:p w14:paraId="49D26728" w14:textId="333521DC" w:rsidR="00496983" w:rsidRPr="00F127FC" w:rsidRDefault="00F46087" w:rsidP="00871060">
                  <w:pPr>
                    <w:jc w:val="both"/>
                    <w:rPr>
                      <w:rFonts w:ascii="Arial" w:eastAsia="Times New Roman" w:hAnsi="Arial" w:cs="Arial"/>
                      <w:sz w:val="20"/>
                      <w:szCs w:val="20"/>
                      <w:lang w:eastAsia="es-CO"/>
                    </w:rPr>
                  </w:pPr>
                  <w:r>
                    <w:rPr>
                      <w:rFonts w:ascii="Arial" w:eastAsia="Times New Roman" w:hAnsi="Arial" w:cs="Arial"/>
                      <w:sz w:val="20"/>
                      <w:szCs w:val="20"/>
                      <w:lang w:eastAsia="es-CO"/>
                    </w:rPr>
                    <w:t>Previsora</w:t>
                  </w:r>
                </w:p>
              </w:tc>
            </w:tr>
            <w:tr w:rsidR="00496983" w:rsidRPr="00F127FC" w14:paraId="64B618A8" w14:textId="77777777" w:rsidTr="00496983">
              <w:trPr>
                <w:trHeight w:val="469"/>
                <w:jc w:val="center"/>
              </w:trPr>
              <w:tc>
                <w:tcPr>
                  <w:tcW w:w="4134" w:type="dxa"/>
                </w:tcPr>
                <w:p w14:paraId="5FD4811E" w14:textId="5F8F805C" w:rsidR="00496983" w:rsidRPr="00F127FC" w:rsidRDefault="00F46087" w:rsidP="00871060">
                  <w:pPr>
                    <w:jc w:val="both"/>
                    <w:rPr>
                      <w:rFonts w:ascii="Arial" w:eastAsia="Times New Roman" w:hAnsi="Arial" w:cs="Arial"/>
                      <w:sz w:val="20"/>
                      <w:szCs w:val="20"/>
                      <w:lang w:eastAsia="es-CO"/>
                    </w:rPr>
                  </w:pPr>
                  <w:r>
                    <w:rPr>
                      <w:rFonts w:ascii="Arial" w:eastAsia="Times New Roman" w:hAnsi="Arial" w:cs="Arial"/>
                      <w:sz w:val="20"/>
                      <w:szCs w:val="20"/>
                      <w:lang w:eastAsia="es-CO"/>
                    </w:rPr>
                    <w:t>Freddy Daza</w:t>
                  </w:r>
                </w:p>
              </w:tc>
              <w:tc>
                <w:tcPr>
                  <w:tcW w:w="4135" w:type="dxa"/>
                </w:tcPr>
                <w:p w14:paraId="766A3D14" w14:textId="5EC73080" w:rsidR="00496983" w:rsidRPr="00F127FC" w:rsidRDefault="00F46087" w:rsidP="00871060">
                  <w:pPr>
                    <w:jc w:val="both"/>
                    <w:rPr>
                      <w:rFonts w:ascii="Arial" w:eastAsia="Times New Roman" w:hAnsi="Arial" w:cs="Arial"/>
                      <w:sz w:val="20"/>
                      <w:szCs w:val="20"/>
                      <w:lang w:eastAsia="es-CO"/>
                    </w:rPr>
                  </w:pPr>
                  <w:r>
                    <w:rPr>
                      <w:rFonts w:ascii="Arial" w:eastAsia="Times New Roman" w:hAnsi="Arial" w:cs="Arial"/>
                      <w:sz w:val="20"/>
                      <w:szCs w:val="20"/>
                      <w:lang w:eastAsia="es-CO"/>
                    </w:rPr>
                    <w:t>Zurich</w:t>
                  </w:r>
                </w:p>
              </w:tc>
            </w:tr>
            <w:tr w:rsidR="00496983" w:rsidRPr="00F127FC" w14:paraId="605BAB29" w14:textId="77777777" w:rsidTr="00496983">
              <w:trPr>
                <w:trHeight w:val="457"/>
                <w:jc w:val="center"/>
              </w:trPr>
              <w:tc>
                <w:tcPr>
                  <w:tcW w:w="4134" w:type="dxa"/>
                </w:tcPr>
                <w:p w14:paraId="38DCD08E" w14:textId="219FD959" w:rsidR="00496983" w:rsidRPr="00F127FC" w:rsidRDefault="00386634" w:rsidP="00871060">
                  <w:pPr>
                    <w:jc w:val="both"/>
                    <w:rPr>
                      <w:rFonts w:ascii="Arial" w:eastAsia="Times New Roman" w:hAnsi="Arial" w:cs="Arial"/>
                      <w:sz w:val="20"/>
                      <w:szCs w:val="20"/>
                      <w:lang w:eastAsia="es-CO"/>
                    </w:rPr>
                  </w:pPr>
                  <w:r>
                    <w:rPr>
                      <w:rFonts w:ascii="Arial" w:eastAsia="Times New Roman" w:hAnsi="Arial" w:cs="Arial"/>
                      <w:sz w:val="20"/>
                      <w:szCs w:val="20"/>
                      <w:lang w:eastAsia="es-CO"/>
                    </w:rPr>
                    <w:t>Carlos Tobón</w:t>
                  </w:r>
                </w:p>
              </w:tc>
              <w:tc>
                <w:tcPr>
                  <w:tcW w:w="4135" w:type="dxa"/>
                </w:tcPr>
                <w:p w14:paraId="0A39A42B" w14:textId="11873598" w:rsidR="00496983" w:rsidRPr="00F127FC" w:rsidRDefault="00176625" w:rsidP="00871060">
                  <w:pPr>
                    <w:jc w:val="both"/>
                    <w:rPr>
                      <w:rFonts w:ascii="Arial" w:eastAsia="Times New Roman" w:hAnsi="Arial" w:cs="Arial"/>
                      <w:sz w:val="20"/>
                      <w:szCs w:val="20"/>
                      <w:lang w:eastAsia="es-CO"/>
                    </w:rPr>
                  </w:pPr>
                  <w:r>
                    <w:rPr>
                      <w:rFonts w:ascii="Arial" w:eastAsia="Times New Roman" w:hAnsi="Arial" w:cs="Arial"/>
                      <w:sz w:val="20"/>
                      <w:szCs w:val="20"/>
                      <w:lang w:eastAsia="es-CO"/>
                    </w:rPr>
                    <w:t>Bolívar</w:t>
                  </w:r>
                </w:p>
              </w:tc>
            </w:tr>
            <w:tr w:rsidR="00386634" w:rsidRPr="00F127FC" w14:paraId="20459D58" w14:textId="77777777" w:rsidTr="00496983">
              <w:trPr>
                <w:trHeight w:val="457"/>
                <w:jc w:val="center"/>
              </w:trPr>
              <w:tc>
                <w:tcPr>
                  <w:tcW w:w="4134" w:type="dxa"/>
                </w:tcPr>
                <w:p w14:paraId="49A5D210" w14:textId="6ED822A7" w:rsidR="00386634" w:rsidRDefault="00176625" w:rsidP="00871060">
                  <w:pPr>
                    <w:jc w:val="both"/>
                    <w:rPr>
                      <w:rFonts w:ascii="Arial" w:eastAsia="Times New Roman" w:hAnsi="Arial" w:cs="Arial"/>
                      <w:sz w:val="20"/>
                      <w:szCs w:val="20"/>
                      <w:lang w:eastAsia="es-CO"/>
                    </w:rPr>
                  </w:pPr>
                  <w:r>
                    <w:rPr>
                      <w:rFonts w:ascii="Arial" w:eastAsia="Times New Roman" w:hAnsi="Arial" w:cs="Arial"/>
                      <w:sz w:val="20"/>
                      <w:szCs w:val="20"/>
                      <w:lang w:eastAsia="es-CO"/>
                    </w:rPr>
                    <w:t>Santiago Garcia</w:t>
                  </w:r>
                </w:p>
              </w:tc>
              <w:tc>
                <w:tcPr>
                  <w:tcW w:w="4135" w:type="dxa"/>
                </w:tcPr>
                <w:p w14:paraId="797889A6" w14:textId="1C4B6AF9" w:rsidR="00386634" w:rsidRDefault="00176625" w:rsidP="00871060">
                  <w:pPr>
                    <w:jc w:val="both"/>
                    <w:rPr>
                      <w:rFonts w:ascii="Arial" w:eastAsia="Times New Roman" w:hAnsi="Arial" w:cs="Arial"/>
                      <w:sz w:val="20"/>
                      <w:szCs w:val="20"/>
                      <w:lang w:eastAsia="es-CO"/>
                    </w:rPr>
                  </w:pPr>
                  <w:r>
                    <w:rPr>
                      <w:rFonts w:ascii="Arial" w:eastAsia="Times New Roman" w:hAnsi="Arial" w:cs="Arial"/>
                      <w:sz w:val="20"/>
                      <w:szCs w:val="20"/>
                      <w:lang w:eastAsia="es-CO"/>
                    </w:rPr>
                    <w:t>Mapfre</w:t>
                  </w:r>
                </w:p>
              </w:tc>
            </w:tr>
            <w:tr w:rsidR="00386634" w:rsidRPr="00F127FC" w14:paraId="1D74D84B" w14:textId="77777777" w:rsidTr="00496983">
              <w:trPr>
                <w:trHeight w:val="457"/>
                <w:jc w:val="center"/>
              </w:trPr>
              <w:tc>
                <w:tcPr>
                  <w:tcW w:w="4134" w:type="dxa"/>
                </w:tcPr>
                <w:p w14:paraId="580BB4D1" w14:textId="5C33C450" w:rsidR="00386634" w:rsidRDefault="00176625" w:rsidP="00871060">
                  <w:pPr>
                    <w:jc w:val="both"/>
                    <w:rPr>
                      <w:rFonts w:ascii="Arial" w:eastAsia="Times New Roman" w:hAnsi="Arial" w:cs="Arial"/>
                      <w:sz w:val="20"/>
                      <w:szCs w:val="20"/>
                      <w:lang w:eastAsia="es-CO"/>
                    </w:rPr>
                  </w:pPr>
                  <w:r>
                    <w:rPr>
                      <w:rFonts w:ascii="Arial" w:eastAsia="Times New Roman" w:hAnsi="Arial" w:cs="Arial"/>
                      <w:sz w:val="20"/>
                      <w:szCs w:val="20"/>
                      <w:lang w:eastAsia="es-CO"/>
                    </w:rPr>
                    <w:t>Camilo Romero</w:t>
                  </w:r>
                </w:p>
              </w:tc>
              <w:tc>
                <w:tcPr>
                  <w:tcW w:w="4135" w:type="dxa"/>
                </w:tcPr>
                <w:p w14:paraId="5424A904" w14:textId="34D80945" w:rsidR="00386634" w:rsidRDefault="00176625" w:rsidP="00871060">
                  <w:pPr>
                    <w:jc w:val="both"/>
                    <w:rPr>
                      <w:rFonts w:ascii="Arial" w:eastAsia="Times New Roman" w:hAnsi="Arial" w:cs="Arial"/>
                      <w:sz w:val="20"/>
                      <w:szCs w:val="20"/>
                      <w:lang w:eastAsia="es-CO"/>
                    </w:rPr>
                  </w:pPr>
                  <w:r>
                    <w:rPr>
                      <w:rFonts w:ascii="Arial" w:eastAsia="Times New Roman" w:hAnsi="Arial" w:cs="Arial"/>
                      <w:sz w:val="20"/>
                      <w:szCs w:val="20"/>
                      <w:lang w:eastAsia="es-CO"/>
                    </w:rPr>
                    <w:t>Allianz</w:t>
                  </w:r>
                </w:p>
              </w:tc>
            </w:tr>
          </w:tbl>
          <w:p w14:paraId="56496159" w14:textId="15E42AE5" w:rsidR="00CA7748" w:rsidRPr="00871060" w:rsidRDefault="00CA7748" w:rsidP="00871060">
            <w:pPr>
              <w:jc w:val="both"/>
              <w:rPr>
                <w:rFonts w:ascii="Arial" w:eastAsia="Times New Roman" w:hAnsi="Arial" w:cs="Arial"/>
                <w:b/>
                <w:bCs/>
                <w:sz w:val="20"/>
                <w:szCs w:val="20"/>
                <w:lang w:eastAsia="es-CO"/>
              </w:rPr>
            </w:pPr>
          </w:p>
        </w:tc>
      </w:tr>
      <w:tr w:rsidR="00D34A8F" w:rsidRPr="00A447BE" w14:paraId="7909E485" w14:textId="77777777" w:rsidTr="00D34A8F">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4B5AE4D7" w14:textId="446F3C21" w:rsidR="00D34A8F" w:rsidRPr="00AD7266" w:rsidRDefault="00CA7748" w:rsidP="00AD7266">
            <w:pPr>
              <w:pStyle w:val="Prrafodelista"/>
              <w:numPr>
                <w:ilvl w:val="0"/>
                <w:numId w:val="3"/>
              </w:numPr>
              <w:rPr>
                <w:rFonts w:ascii="Arial" w:eastAsia="Times New Roman" w:hAnsi="Arial" w:cs="Arial"/>
                <w:b/>
                <w:sz w:val="20"/>
                <w:szCs w:val="20"/>
                <w:lang w:val="es-ES"/>
              </w:rPr>
            </w:pPr>
            <w:r w:rsidRPr="00CA7748">
              <w:rPr>
                <w:rFonts w:ascii="Arial" w:eastAsia="Times New Roman" w:hAnsi="Arial" w:cs="Arial"/>
                <w:b/>
                <w:sz w:val="20"/>
                <w:szCs w:val="20"/>
                <w:lang w:val="es-ES"/>
              </w:rPr>
              <w:t>Portal de autos</w:t>
            </w:r>
            <w:r w:rsidR="00AD7266" w:rsidRPr="00AD7266">
              <w:rPr>
                <w:rFonts w:ascii="Arial" w:eastAsia="Times New Roman" w:hAnsi="Arial" w:cs="Arial"/>
                <w:b/>
                <w:sz w:val="20"/>
                <w:szCs w:val="20"/>
                <w:lang w:val="es-ES"/>
              </w:rPr>
              <w:t xml:space="preserve">. </w:t>
            </w:r>
          </w:p>
        </w:tc>
      </w:tr>
      <w:tr w:rsidR="00D34A8F" w:rsidRPr="00A447BE" w14:paraId="0ED2B559" w14:textId="77777777" w:rsidTr="00F217EB">
        <w:trPr>
          <w:trHeight w:val="453"/>
        </w:trPr>
        <w:tc>
          <w:tcPr>
            <w:tcW w:w="5000" w:type="pct"/>
            <w:tcBorders>
              <w:top w:val="single" w:sz="4" w:space="0" w:color="auto"/>
              <w:left w:val="single" w:sz="4" w:space="0" w:color="auto"/>
              <w:bottom w:val="single" w:sz="4" w:space="0" w:color="auto"/>
            </w:tcBorders>
            <w:shd w:val="clear" w:color="auto" w:fill="FFFFFF" w:themeFill="background1"/>
            <w:vAlign w:val="center"/>
          </w:tcPr>
          <w:p w14:paraId="47B1E609" w14:textId="09D5151A" w:rsidR="00697115" w:rsidRPr="00CA7748" w:rsidRDefault="00CA7748" w:rsidP="00CA7748">
            <w:pPr>
              <w:jc w:val="both"/>
              <w:rPr>
                <w:rFonts w:ascii="Arial" w:eastAsia="Times New Roman" w:hAnsi="Arial" w:cs="Arial"/>
                <w:sz w:val="20"/>
                <w:szCs w:val="20"/>
                <w:lang w:eastAsia="es-CO"/>
              </w:rPr>
            </w:pPr>
            <w:r w:rsidRPr="00CA7748">
              <w:rPr>
                <w:rFonts w:ascii="Arial" w:eastAsia="Times New Roman" w:hAnsi="Arial" w:cs="Arial"/>
                <w:sz w:val="20"/>
                <w:szCs w:val="20"/>
                <w:lang w:eastAsia="es-CO"/>
              </w:rPr>
              <w:t>El tiempo de la sesión no alcanzó para abrir el tema d</w:t>
            </w:r>
            <w:r>
              <w:rPr>
                <w:rFonts w:ascii="Arial" w:eastAsia="Times New Roman" w:hAnsi="Arial" w:cs="Arial"/>
                <w:sz w:val="20"/>
                <w:szCs w:val="20"/>
                <w:lang w:eastAsia="es-CO"/>
              </w:rPr>
              <w:t>el Portal de Autos, se decide por su relevancia ser el primer tema de presentación para la próxima Cámara de Autos</w:t>
            </w:r>
            <w:r w:rsidRPr="00CA7748">
              <w:rPr>
                <w:rFonts w:ascii="Arial" w:eastAsia="Times New Roman" w:hAnsi="Arial" w:cs="Arial"/>
                <w:sz w:val="20"/>
                <w:szCs w:val="20"/>
                <w:lang w:eastAsia="es-CO"/>
              </w:rPr>
              <w:t xml:space="preserve">. </w:t>
            </w:r>
          </w:p>
        </w:tc>
      </w:tr>
      <w:tr w:rsidR="004E0D43" w:rsidRPr="00A447BE" w14:paraId="607009D6" w14:textId="77777777" w:rsidTr="00700CBB">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3730A67E" w14:textId="01F7813F" w:rsidR="004E0D43" w:rsidRPr="007D511F" w:rsidRDefault="007B5C01" w:rsidP="007D511F">
            <w:pPr>
              <w:numPr>
                <w:ilvl w:val="0"/>
                <w:numId w:val="3"/>
              </w:numPr>
              <w:spacing w:after="0" w:line="240" w:lineRule="auto"/>
              <w:jc w:val="both"/>
              <w:rPr>
                <w:rFonts w:ascii="Arial" w:eastAsia="Times New Roman" w:hAnsi="Arial" w:cs="Arial"/>
                <w:b/>
                <w:sz w:val="20"/>
                <w:szCs w:val="20"/>
                <w:lang w:val="es-ES"/>
              </w:rPr>
            </w:pPr>
            <w:r>
              <w:rPr>
                <w:rFonts w:ascii="Arial" w:eastAsia="Times New Roman" w:hAnsi="Arial" w:cs="Arial"/>
                <w:b/>
                <w:sz w:val="20"/>
                <w:szCs w:val="20"/>
                <w:lang w:val="es-ES"/>
              </w:rPr>
              <w:t>Entrega s</w:t>
            </w:r>
            <w:r w:rsidR="006804C3">
              <w:rPr>
                <w:rFonts w:ascii="Arial" w:eastAsia="Times New Roman" w:hAnsi="Arial" w:cs="Arial"/>
                <w:b/>
                <w:sz w:val="20"/>
                <w:szCs w:val="20"/>
                <w:lang w:val="es-ES"/>
              </w:rPr>
              <w:t xml:space="preserve">egunda </w:t>
            </w:r>
            <w:r>
              <w:rPr>
                <w:rFonts w:ascii="Arial" w:eastAsia="Times New Roman" w:hAnsi="Arial" w:cs="Arial"/>
                <w:b/>
                <w:sz w:val="20"/>
                <w:szCs w:val="20"/>
                <w:lang w:val="es-ES"/>
              </w:rPr>
              <w:t>fase del sistema ARCE</w:t>
            </w:r>
            <w:r w:rsidR="00F966D6" w:rsidRPr="00F966D6">
              <w:rPr>
                <w:rFonts w:ascii="Arial" w:eastAsia="Times New Roman" w:hAnsi="Arial" w:cs="Arial"/>
                <w:b/>
                <w:sz w:val="20"/>
                <w:szCs w:val="20"/>
                <w:lang w:val="es-ES"/>
              </w:rPr>
              <w:t>.</w:t>
            </w:r>
          </w:p>
        </w:tc>
      </w:tr>
      <w:tr w:rsidR="00822E57" w:rsidRPr="00A447BE" w14:paraId="19F0473B" w14:textId="77777777" w:rsidTr="00822E57">
        <w:trPr>
          <w:trHeight w:val="453"/>
        </w:trPr>
        <w:tc>
          <w:tcPr>
            <w:tcW w:w="5000" w:type="pct"/>
            <w:tcBorders>
              <w:top w:val="single" w:sz="4" w:space="0" w:color="auto"/>
              <w:left w:val="single" w:sz="4" w:space="0" w:color="auto"/>
              <w:bottom w:val="single" w:sz="4" w:space="0" w:color="auto"/>
            </w:tcBorders>
            <w:shd w:val="clear" w:color="auto" w:fill="auto"/>
            <w:vAlign w:val="center"/>
          </w:tcPr>
          <w:p w14:paraId="536F0656" w14:textId="26C8C5CB" w:rsidR="00BE0B6B" w:rsidRDefault="00434037" w:rsidP="00BE0B6B">
            <w:pPr>
              <w:spacing w:after="0" w:line="240" w:lineRule="auto"/>
              <w:jc w:val="both"/>
              <w:rPr>
                <w:rFonts w:ascii="Arial" w:eastAsia="Times New Roman" w:hAnsi="Arial" w:cs="Arial"/>
                <w:bCs/>
                <w:sz w:val="20"/>
                <w:szCs w:val="20"/>
                <w:lang w:val="es-ES"/>
              </w:rPr>
            </w:pPr>
            <w:r>
              <w:rPr>
                <w:rFonts w:ascii="Arial" w:eastAsia="Times New Roman" w:hAnsi="Arial" w:cs="Arial"/>
                <w:bCs/>
                <w:sz w:val="20"/>
                <w:szCs w:val="20"/>
                <w:lang w:val="es-ES"/>
              </w:rPr>
              <w:lastRenderedPageBreak/>
              <w:t xml:space="preserve">La Dirección de Gestión Institucional contra el Fraude presenta </w:t>
            </w:r>
            <w:r w:rsidR="00D411A8">
              <w:rPr>
                <w:rFonts w:ascii="Arial" w:eastAsia="Times New Roman" w:hAnsi="Arial" w:cs="Arial"/>
                <w:bCs/>
                <w:sz w:val="20"/>
                <w:szCs w:val="20"/>
                <w:lang w:val="es-ES"/>
              </w:rPr>
              <w:t>la segunda fase del Sistema ARCE</w:t>
            </w:r>
            <w:r w:rsidR="003A238B">
              <w:rPr>
                <w:rFonts w:ascii="Arial" w:eastAsia="Times New Roman" w:hAnsi="Arial" w:cs="Arial"/>
                <w:bCs/>
                <w:sz w:val="20"/>
                <w:szCs w:val="20"/>
                <w:lang w:val="es-ES"/>
              </w:rPr>
              <w:t xml:space="preserve"> por el cuál mediante la analítica descriptiva de </w:t>
            </w:r>
            <w:r w:rsidR="0062697D">
              <w:rPr>
                <w:rFonts w:ascii="Arial" w:eastAsia="Times New Roman" w:hAnsi="Arial" w:cs="Arial"/>
                <w:bCs/>
                <w:sz w:val="20"/>
                <w:szCs w:val="20"/>
                <w:lang w:val="es-ES"/>
              </w:rPr>
              <w:t>a</w:t>
            </w:r>
            <w:r w:rsidR="0062697D" w:rsidRPr="0062697D">
              <w:rPr>
                <w:rFonts w:ascii="Arial" w:eastAsia="Times New Roman" w:hAnsi="Arial" w:cs="Arial"/>
                <w:bCs/>
                <w:sz w:val="20"/>
                <w:szCs w:val="20"/>
                <w:lang w:val="es-ES"/>
              </w:rPr>
              <w:t>lertas generadas por algoritmos estadísticos que permiten a las aseguradoras identificar eventos de alto riesgo de fraude en reclamaciones por RCE</w:t>
            </w:r>
            <w:r w:rsidR="0062697D">
              <w:rPr>
                <w:rFonts w:ascii="Arial" w:eastAsia="Times New Roman" w:hAnsi="Arial" w:cs="Arial"/>
                <w:bCs/>
                <w:sz w:val="20"/>
                <w:szCs w:val="20"/>
                <w:lang w:val="es-ES"/>
              </w:rPr>
              <w:t xml:space="preserve"> se llega a</w:t>
            </w:r>
            <w:r w:rsidR="00403EA9">
              <w:rPr>
                <w:rFonts w:ascii="Arial" w:eastAsia="Times New Roman" w:hAnsi="Arial" w:cs="Arial"/>
                <w:bCs/>
                <w:sz w:val="20"/>
                <w:szCs w:val="20"/>
                <w:lang w:val="es-ES"/>
              </w:rPr>
              <w:t>l m</w:t>
            </w:r>
            <w:r w:rsidR="00403EA9" w:rsidRPr="00403EA9">
              <w:rPr>
                <w:rFonts w:ascii="Arial" w:eastAsia="Times New Roman" w:hAnsi="Arial" w:cs="Arial"/>
                <w:bCs/>
                <w:sz w:val="20"/>
                <w:szCs w:val="20"/>
                <w:lang w:val="es-ES"/>
              </w:rPr>
              <w:t>odelo de pronóstico para detectar posibles siniestros atípicos a partir de la construcción de un score de probabilidad de atipicidad</w:t>
            </w:r>
            <w:r w:rsidR="00403EA9">
              <w:rPr>
                <w:rFonts w:ascii="Arial" w:eastAsia="Times New Roman" w:hAnsi="Arial" w:cs="Arial"/>
                <w:bCs/>
                <w:sz w:val="20"/>
                <w:szCs w:val="20"/>
                <w:lang w:val="es-ES"/>
              </w:rPr>
              <w:t>.</w:t>
            </w:r>
          </w:p>
          <w:p w14:paraId="1A1655A2" w14:textId="77777777" w:rsidR="00BE0B6B" w:rsidRDefault="00BE0B6B" w:rsidP="00BE0B6B">
            <w:pPr>
              <w:spacing w:after="0" w:line="240" w:lineRule="auto"/>
              <w:jc w:val="both"/>
              <w:rPr>
                <w:rFonts w:ascii="Arial" w:eastAsia="Times New Roman" w:hAnsi="Arial" w:cs="Arial"/>
                <w:bCs/>
                <w:sz w:val="20"/>
                <w:szCs w:val="20"/>
                <w:lang w:val="es-ES"/>
              </w:rPr>
            </w:pPr>
          </w:p>
          <w:p w14:paraId="171B70C1" w14:textId="7CAA717F" w:rsidR="008544A8" w:rsidRPr="008544A8" w:rsidRDefault="008544A8" w:rsidP="00BE0B6B">
            <w:pPr>
              <w:spacing w:after="0" w:line="240" w:lineRule="auto"/>
              <w:jc w:val="both"/>
              <w:rPr>
                <w:rFonts w:ascii="Arial" w:eastAsia="Times New Roman" w:hAnsi="Arial" w:cs="Arial"/>
                <w:b/>
                <w:sz w:val="20"/>
                <w:szCs w:val="20"/>
                <w:lang w:val="es-ES"/>
              </w:rPr>
            </w:pPr>
            <w:r w:rsidRPr="008544A8">
              <w:rPr>
                <w:rFonts w:ascii="Arial" w:eastAsia="Times New Roman" w:hAnsi="Arial" w:cs="Arial"/>
                <w:b/>
                <w:sz w:val="20"/>
                <w:szCs w:val="20"/>
                <w:lang w:val="es-ES"/>
              </w:rPr>
              <w:t>Bondades del Sistema ARCE.</w:t>
            </w:r>
          </w:p>
          <w:p w14:paraId="39892641" w14:textId="77777777" w:rsidR="008544A8" w:rsidRDefault="008544A8" w:rsidP="00BE0B6B">
            <w:pPr>
              <w:spacing w:after="0" w:line="240" w:lineRule="auto"/>
              <w:jc w:val="both"/>
              <w:rPr>
                <w:rFonts w:ascii="Arial" w:eastAsia="Times New Roman" w:hAnsi="Arial" w:cs="Arial"/>
                <w:bCs/>
                <w:sz w:val="20"/>
                <w:szCs w:val="20"/>
                <w:lang w:val="es-ES"/>
              </w:rPr>
            </w:pPr>
          </w:p>
          <w:p w14:paraId="6D58BFFF" w14:textId="37075000" w:rsidR="001E0625" w:rsidRDefault="001E0625" w:rsidP="001E0625">
            <w:pPr>
              <w:spacing w:after="0" w:line="240" w:lineRule="auto"/>
              <w:jc w:val="center"/>
              <w:rPr>
                <w:rFonts w:ascii="Arial" w:eastAsia="Times New Roman" w:hAnsi="Arial" w:cs="Arial"/>
                <w:bCs/>
                <w:sz w:val="20"/>
                <w:szCs w:val="20"/>
                <w:lang w:val="es-ES"/>
              </w:rPr>
            </w:pPr>
            <w:r w:rsidRPr="001E0625">
              <w:rPr>
                <w:rFonts w:ascii="Arial" w:eastAsia="Times New Roman" w:hAnsi="Arial" w:cs="Arial"/>
                <w:bCs/>
                <w:noProof/>
                <w:sz w:val="20"/>
                <w:szCs w:val="20"/>
                <w:lang w:val="es-ES"/>
              </w:rPr>
              <w:drawing>
                <wp:inline distT="0" distB="0" distL="0" distR="0" wp14:anchorId="2E94E199" wp14:editId="634597C4">
                  <wp:extent cx="5067300" cy="2715260"/>
                  <wp:effectExtent l="0" t="0" r="0" b="889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r="6161"/>
                          <a:stretch/>
                        </pic:blipFill>
                        <pic:spPr bwMode="auto">
                          <a:xfrm>
                            <a:off x="0" y="0"/>
                            <a:ext cx="5067300" cy="2715260"/>
                          </a:xfrm>
                          <a:prstGeom prst="rect">
                            <a:avLst/>
                          </a:prstGeom>
                          <a:ln>
                            <a:noFill/>
                          </a:ln>
                          <a:extLst>
                            <a:ext uri="{53640926-AAD7-44D8-BBD7-CCE9431645EC}">
                              <a14:shadowObscured xmlns:a14="http://schemas.microsoft.com/office/drawing/2010/main"/>
                            </a:ext>
                          </a:extLst>
                        </pic:spPr>
                      </pic:pic>
                    </a:graphicData>
                  </a:graphic>
                </wp:inline>
              </w:drawing>
            </w:r>
          </w:p>
          <w:p w14:paraId="7371CD68" w14:textId="77777777" w:rsidR="001E0625" w:rsidRDefault="001E0625" w:rsidP="00BE0B6B">
            <w:pPr>
              <w:spacing w:after="0" w:line="240" w:lineRule="auto"/>
              <w:jc w:val="both"/>
              <w:rPr>
                <w:rFonts w:ascii="Arial" w:eastAsia="Times New Roman" w:hAnsi="Arial" w:cs="Arial"/>
                <w:bCs/>
                <w:sz w:val="20"/>
                <w:szCs w:val="20"/>
                <w:lang w:val="es-ES"/>
              </w:rPr>
            </w:pPr>
          </w:p>
          <w:p w14:paraId="32820ADF" w14:textId="593D002B" w:rsidR="00F763AA" w:rsidRPr="00F763AA" w:rsidRDefault="00F763AA" w:rsidP="00BE0B6B">
            <w:pPr>
              <w:spacing w:after="0" w:line="240" w:lineRule="auto"/>
              <w:jc w:val="both"/>
              <w:rPr>
                <w:rFonts w:ascii="Arial" w:eastAsia="Times New Roman" w:hAnsi="Arial" w:cs="Arial"/>
                <w:b/>
                <w:sz w:val="20"/>
                <w:szCs w:val="20"/>
                <w:lang w:val="es-ES"/>
              </w:rPr>
            </w:pPr>
            <w:r w:rsidRPr="00F763AA">
              <w:rPr>
                <w:rFonts w:ascii="Arial" w:eastAsia="Times New Roman" w:hAnsi="Arial" w:cs="Arial"/>
                <w:b/>
                <w:sz w:val="20"/>
                <w:szCs w:val="20"/>
                <w:lang w:val="es-ES"/>
              </w:rPr>
              <w:t xml:space="preserve">Nuevos indicadores. </w:t>
            </w:r>
          </w:p>
          <w:p w14:paraId="568D2D31" w14:textId="77777777" w:rsidR="00F763AA" w:rsidRDefault="00F763AA" w:rsidP="00BE0B6B">
            <w:pPr>
              <w:spacing w:after="0" w:line="240" w:lineRule="auto"/>
              <w:jc w:val="both"/>
              <w:rPr>
                <w:rFonts w:ascii="Arial" w:eastAsia="Times New Roman" w:hAnsi="Arial" w:cs="Arial"/>
                <w:bCs/>
                <w:sz w:val="20"/>
                <w:szCs w:val="20"/>
                <w:lang w:val="es-ES"/>
              </w:rPr>
            </w:pPr>
          </w:p>
          <w:p w14:paraId="142E9215" w14:textId="574076A0" w:rsidR="00612758" w:rsidRDefault="00612758" w:rsidP="00612758">
            <w:pPr>
              <w:spacing w:after="0" w:line="240" w:lineRule="auto"/>
              <w:jc w:val="center"/>
              <w:rPr>
                <w:rFonts w:ascii="Arial" w:eastAsia="Times New Roman" w:hAnsi="Arial" w:cs="Arial"/>
                <w:bCs/>
                <w:sz w:val="20"/>
                <w:szCs w:val="20"/>
                <w:lang w:val="es-ES"/>
              </w:rPr>
            </w:pPr>
            <w:r w:rsidRPr="00612758">
              <w:rPr>
                <w:rFonts w:ascii="Arial" w:eastAsia="Times New Roman" w:hAnsi="Arial" w:cs="Arial"/>
                <w:bCs/>
                <w:noProof/>
                <w:sz w:val="20"/>
                <w:szCs w:val="20"/>
                <w:lang w:val="es-ES"/>
              </w:rPr>
              <w:drawing>
                <wp:inline distT="0" distB="0" distL="0" distR="0" wp14:anchorId="5F13B2F0" wp14:editId="11C480B9">
                  <wp:extent cx="5400040" cy="252158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400040" cy="2521585"/>
                          </a:xfrm>
                          <a:prstGeom prst="rect">
                            <a:avLst/>
                          </a:prstGeom>
                        </pic:spPr>
                      </pic:pic>
                    </a:graphicData>
                  </a:graphic>
                </wp:inline>
              </w:drawing>
            </w:r>
          </w:p>
          <w:p w14:paraId="7326CBAF" w14:textId="77777777" w:rsidR="00612758" w:rsidRDefault="00612758" w:rsidP="00BE0B6B">
            <w:pPr>
              <w:spacing w:after="0" w:line="240" w:lineRule="auto"/>
              <w:jc w:val="both"/>
              <w:rPr>
                <w:rFonts w:ascii="Arial" w:eastAsia="Times New Roman" w:hAnsi="Arial" w:cs="Arial"/>
                <w:bCs/>
                <w:sz w:val="20"/>
                <w:szCs w:val="20"/>
                <w:lang w:val="es-ES"/>
              </w:rPr>
            </w:pPr>
          </w:p>
          <w:p w14:paraId="4B6310FD" w14:textId="1710D4BC" w:rsidR="00612758" w:rsidRPr="00612758" w:rsidRDefault="00612758" w:rsidP="00BE0B6B">
            <w:pPr>
              <w:spacing w:after="0" w:line="240" w:lineRule="auto"/>
              <w:jc w:val="both"/>
              <w:rPr>
                <w:rFonts w:ascii="Arial" w:eastAsia="Times New Roman" w:hAnsi="Arial" w:cs="Arial"/>
                <w:b/>
                <w:sz w:val="20"/>
                <w:szCs w:val="20"/>
                <w:lang w:val="es-ES"/>
              </w:rPr>
            </w:pPr>
            <w:r w:rsidRPr="00612758">
              <w:rPr>
                <w:rFonts w:ascii="Arial" w:eastAsia="Times New Roman" w:hAnsi="Arial" w:cs="Arial"/>
                <w:b/>
                <w:sz w:val="20"/>
                <w:szCs w:val="20"/>
                <w:lang w:val="es-ES"/>
              </w:rPr>
              <w:t>Cronograma.</w:t>
            </w:r>
          </w:p>
          <w:p w14:paraId="624E0761" w14:textId="77777777" w:rsidR="00612758" w:rsidRDefault="00612758" w:rsidP="00BE0B6B">
            <w:pPr>
              <w:spacing w:after="0" w:line="240" w:lineRule="auto"/>
              <w:jc w:val="both"/>
              <w:rPr>
                <w:rFonts w:ascii="Arial" w:eastAsia="Times New Roman" w:hAnsi="Arial" w:cs="Arial"/>
                <w:bCs/>
                <w:sz w:val="20"/>
                <w:szCs w:val="20"/>
                <w:lang w:val="es-ES"/>
              </w:rPr>
            </w:pPr>
          </w:p>
          <w:p w14:paraId="0D420BF8" w14:textId="6AC33F36" w:rsidR="00612758" w:rsidRDefault="00AC4B55" w:rsidP="00AC4B55">
            <w:pPr>
              <w:spacing w:after="0" w:line="240" w:lineRule="auto"/>
              <w:jc w:val="center"/>
              <w:rPr>
                <w:rFonts w:ascii="Arial" w:eastAsia="Times New Roman" w:hAnsi="Arial" w:cs="Arial"/>
                <w:bCs/>
                <w:sz w:val="20"/>
                <w:szCs w:val="20"/>
                <w:lang w:val="es-ES"/>
              </w:rPr>
            </w:pPr>
            <w:r w:rsidRPr="00AC4B55">
              <w:rPr>
                <w:rFonts w:ascii="Arial" w:eastAsia="Times New Roman" w:hAnsi="Arial" w:cs="Arial"/>
                <w:bCs/>
                <w:noProof/>
                <w:sz w:val="20"/>
                <w:szCs w:val="20"/>
                <w:lang w:val="es-ES"/>
              </w:rPr>
              <w:lastRenderedPageBreak/>
              <w:drawing>
                <wp:inline distT="0" distB="0" distL="0" distR="0" wp14:anchorId="5F5CE4CA" wp14:editId="751350F3">
                  <wp:extent cx="4991100" cy="2409274"/>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995252" cy="2411278"/>
                          </a:xfrm>
                          <a:prstGeom prst="rect">
                            <a:avLst/>
                          </a:prstGeom>
                        </pic:spPr>
                      </pic:pic>
                    </a:graphicData>
                  </a:graphic>
                </wp:inline>
              </w:drawing>
            </w:r>
          </w:p>
          <w:p w14:paraId="430D5E74" w14:textId="77777777" w:rsidR="00612758" w:rsidRPr="00BE0B6B" w:rsidRDefault="00612758" w:rsidP="00BE0B6B">
            <w:pPr>
              <w:spacing w:after="0" w:line="240" w:lineRule="auto"/>
              <w:jc w:val="both"/>
              <w:rPr>
                <w:rFonts w:ascii="Arial" w:eastAsia="Times New Roman" w:hAnsi="Arial" w:cs="Arial"/>
                <w:bCs/>
                <w:sz w:val="20"/>
                <w:szCs w:val="20"/>
                <w:lang w:val="es-ES"/>
              </w:rPr>
            </w:pPr>
          </w:p>
          <w:p w14:paraId="776B68FD" w14:textId="7F6FD5D3" w:rsidR="003903A8" w:rsidRPr="00C32056" w:rsidRDefault="003903A8" w:rsidP="00C32056">
            <w:pPr>
              <w:pStyle w:val="Prrafodelista"/>
              <w:spacing w:after="0" w:line="240" w:lineRule="auto"/>
              <w:jc w:val="both"/>
              <w:rPr>
                <w:rFonts w:ascii="Arial" w:eastAsia="Times New Roman" w:hAnsi="Arial" w:cs="Arial"/>
                <w:bCs/>
                <w:sz w:val="20"/>
                <w:szCs w:val="20"/>
                <w:lang w:val="es-ES"/>
              </w:rPr>
            </w:pPr>
          </w:p>
          <w:p w14:paraId="497F33FF" w14:textId="6AADA772" w:rsidR="00CA79FC" w:rsidRPr="008A6355" w:rsidRDefault="00CA79FC" w:rsidP="009F7648">
            <w:pPr>
              <w:jc w:val="both"/>
              <w:rPr>
                <w:rFonts w:ascii="Arial" w:eastAsia="Times New Roman" w:hAnsi="Arial" w:cs="Arial"/>
                <w:b/>
                <w:bCs/>
                <w:sz w:val="20"/>
                <w:szCs w:val="20"/>
                <w:lang w:eastAsia="es-CO"/>
              </w:rPr>
            </w:pPr>
            <w:r w:rsidRPr="008A6355">
              <w:rPr>
                <w:rFonts w:ascii="Arial" w:eastAsia="Times New Roman" w:hAnsi="Arial" w:cs="Arial"/>
                <w:b/>
                <w:bCs/>
                <w:sz w:val="20"/>
                <w:szCs w:val="20"/>
                <w:lang w:eastAsia="es-CO"/>
              </w:rPr>
              <w:t>Comentarios:</w:t>
            </w:r>
          </w:p>
          <w:p w14:paraId="2628529C" w14:textId="0BA05A40" w:rsidR="002603E9" w:rsidRPr="002603E9" w:rsidRDefault="00A12481" w:rsidP="00E12D37">
            <w:pPr>
              <w:pStyle w:val="Prrafodelista"/>
              <w:numPr>
                <w:ilvl w:val="0"/>
                <w:numId w:val="8"/>
              </w:numPr>
              <w:jc w:val="both"/>
              <w:rPr>
                <w:rFonts w:ascii="Arial" w:eastAsia="Times New Roman" w:hAnsi="Arial" w:cs="Arial"/>
                <w:sz w:val="20"/>
                <w:szCs w:val="20"/>
                <w:lang w:eastAsia="es-CO"/>
              </w:rPr>
            </w:pPr>
            <w:r>
              <w:rPr>
                <w:rFonts w:ascii="Arial" w:eastAsia="Times New Roman" w:hAnsi="Arial" w:cs="Arial"/>
                <w:sz w:val="20"/>
                <w:szCs w:val="20"/>
                <w:lang w:eastAsia="es-CO"/>
              </w:rPr>
              <w:t xml:space="preserve">Lorena Ayala menciona que </w:t>
            </w:r>
            <w:r w:rsidR="002603E9">
              <w:rPr>
                <w:rFonts w:ascii="Arial" w:eastAsia="Times New Roman" w:hAnsi="Arial" w:cs="Arial"/>
                <w:sz w:val="20"/>
                <w:szCs w:val="20"/>
                <w:lang w:eastAsia="es-CO"/>
              </w:rPr>
              <w:t>se iniciarán las capacitaciones con las compañías a partir de la primera semana de marzo de 2022.</w:t>
            </w:r>
          </w:p>
          <w:p w14:paraId="5077AB37" w14:textId="0FBECC07" w:rsidR="00FE03F3" w:rsidRPr="001D0F92" w:rsidRDefault="00287A17" w:rsidP="00E12D37">
            <w:pPr>
              <w:pStyle w:val="Prrafodelista"/>
              <w:numPr>
                <w:ilvl w:val="0"/>
                <w:numId w:val="8"/>
              </w:numPr>
              <w:jc w:val="both"/>
              <w:rPr>
                <w:rFonts w:ascii="Arial" w:eastAsia="Times New Roman" w:hAnsi="Arial" w:cs="Arial"/>
                <w:sz w:val="20"/>
                <w:szCs w:val="20"/>
                <w:lang w:eastAsia="es-CO"/>
              </w:rPr>
            </w:pPr>
            <w:r>
              <w:rPr>
                <w:rFonts w:ascii="Arial" w:eastAsia="Times New Roman" w:hAnsi="Arial" w:cs="Arial"/>
                <w:sz w:val="20"/>
                <w:szCs w:val="20"/>
                <w:lang w:eastAsia="es-CO"/>
              </w:rPr>
              <w:t xml:space="preserve">Luis Guillermo menciona que </w:t>
            </w:r>
            <w:r w:rsidR="002603E9">
              <w:rPr>
                <w:rFonts w:ascii="Arial" w:eastAsia="Times New Roman" w:hAnsi="Arial" w:cs="Arial"/>
                <w:sz w:val="20"/>
                <w:szCs w:val="20"/>
                <w:lang w:eastAsia="es-CO"/>
              </w:rPr>
              <w:t xml:space="preserve">es importante que las compañías </w:t>
            </w:r>
            <w:r w:rsidR="001B2DB9">
              <w:rPr>
                <w:rFonts w:ascii="Arial" w:eastAsia="Times New Roman" w:hAnsi="Arial" w:cs="Arial"/>
                <w:sz w:val="20"/>
                <w:szCs w:val="20"/>
                <w:lang w:eastAsia="es-CO"/>
              </w:rPr>
              <w:t>hagan</w:t>
            </w:r>
            <w:r w:rsidR="00C0746A">
              <w:rPr>
                <w:rFonts w:ascii="Arial" w:eastAsia="Times New Roman" w:hAnsi="Arial" w:cs="Arial"/>
                <w:sz w:val="20"/>
                <w:szCs w:val="20"/>
                <w:lang w:eastAsia="es-CO"/>
              </w:rPr>
              <w:t xml:space="preserve"> uso provechoso de la actualización de la herramienta</w:t>
            </w:r>
            <w:r w:rsidR="00E40CF8">
              <w:rPr>
                <w:rFonts w:ascii="Arial" w:eastAsia="Times New Roman" w:hAnsi="Arial" w:cs="Arial"/>
                <w:sz w:val="20"/>
                <w:szCs w:val="20"/>
                <w:lang w:eastAsia="es-CO"/>
              </w:rPr>
              <w:t xml:space="preserve"> </w:t>
            </w:r>
            <w:r w:rsidR="00C0746A">
              <w:rPr>
                <w:rFonts w:ascii="Arial" w:eastAsia="Times New Roman" w:hAnsi="Arial" w:cs="Arial"/>
                <w:sz w:val="20"/>
                <w:szCs w:val="20"/>
                <w:lang w:eastAsia="es-CO"/>
              </w:rPr>
              <w:t xml:space="preserve">debido a que así se lograrán disminuir los riesgos </w:t>
            </w:r>
            <w:r w:rsidR="00C0746A" w:rsidRPr="00C0746A">
              <w:rPr>
                <w:rFonts w:ascii="Arial" w:eastAsia="Times New Roman" w:hAnsi="Arial" w:cs="Arial"/>
                <w:sz w:val="20"/>
                <w:szCs w:val="20"/>
                <w:lang w:eastAsia="es-CO"/>
              </w:rPr>
              <w:t>detecta</w:t>
            </w:r>
            <w:r w:rsidR="00C0746A">
              <w:rPr>
                <w:rFonts w:ascii="Arial" w:eastAsia="Times New Roman" w:hAnsi="Arial" w:cs="Arial"/>
                <w:sz w:val="20"/>
                <w:szCs w:val="20"/>
                <w:lang w:eastAsia="es-CO"/>
              </w:rPr>
              <w:t>ndo</w:t>
            </w:r>
            <w:r w:rsidR="00C0746A" w:rsidRPr="00C0746A">
              <w:rPr>
                <w:rFonts w:ascii="Arial" w:eastAsia="Times New Roman" w:hAnsi="Arial" w:cs="Arial"/>
                <w:sz w:val="20"/>
                <w:szCs w:val="20"/>
                <w:lang w:eastAsia="es-CO"/>
              </w:rPr>
              <w:t xml:space="preserve"> posibles siniestros atípicos</w:t>
            </w:r>
            <w:r w:rsidR="00C0746A">
              <w:rPr>
                <w:rFonts w:ascii="Arial" w:eastAsia="Times New Roman" w:hAnsi="Arial" w:cs="Arial"/>
                <w:sz w:val="20"/>
                <w:szCs w:val="20"/>
                <w:lang w:eastAsia="es-CO"/>
              </w:rPr>
              <w:t>.</w:t>
            </w:r>
          </w:p>
        </w:tc>
      </w:tr>
      <w:tr w:rsidR="004E0D43" w:rsidRPr="00A447BE" w14:paraId="65A312A7" w14:textId="77777777" w:rsidTr="00700CBB">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5621B17E" w14:textId="494EC0BB" w:rsidR="004E0D43" w:rsidRPr="00CC1710" w:rsidRDefault="00CC1710" w:rsidP="00CC1710">
            <w:pPr>
              <w:pStyle w:val="Prrafodelista"/>
              <w:numPr>
                <w:ilvl w:val="0"/>
                <w:numId w:val="3"/>
              </w:numPr>
              <w:rPr>
                <w:rFonts w:ascii="Arial" w:eastAsia="Times New Roman" w:hAnsi="Arial" w:cs="Arial"/>
                <w:b/>
                <w:sz w:val="20"/>
                <w:szCs w:val="20"/>
                <w:lang w:val="es-ES"/>
              </w:rPr>
            </w:pPr>
            <w:r w:rsidRPr="00CC1710">
              <w:rPr>
                <w:rFonts w:ascii="Arial" w:eastAsia="Times New Roman" w:hAnsi="Arial" w:cs="Arial"/>
                <w:b/>
                <w:sz w:val="20"/>
                <w:szCs w:val="20"/>
                <w:lang w:val="es-ES"/>
              </w:rPr>
              <w:lastRenderedPageBreak/>
              <w:t>Observatorio de Cifras – ¿Qué sucedió con el ramo en 2021?</w:t>
            </w:r>
          </w:p>
        </w:tc>
      </w:tr>
      <w:tr w:rsidR="00822E57" w:rsidRPr="00A447BE" w14:paraId="60869533" w14:textId="77777777" w:rsidTr="00DD6FA6">
        <w:trPr>
          <w:trHeight w:val="453"/>
        </w:trPr>
        <w:tc>
          <w:tcPr>
            <w:tcW w:w="5000" w:type="pct"/>
            <w:tcBorders>
              <w:top w:val="single" w:sz="4" w:space="0" w:color="auto"/>
              <w:left w:val="single" w:sz="4" w:space="0" w:color="auto"/>
              <w:bottom w:val="single" w:sz="4" w:space="0" w:color="auto"/>
            </w:tcBorders>
            <w:shd w:val="clear" w:color="auto" w:fill="auto"/>
            <w:vAlign w:val="center"/>
          </w:tcPr>
          <w:p w14:paraId="79B6B9FB" w14:textId="21075249" w:rsidR="00822E57" w:rsidRDefault="000D2D5A" w:rsidP="00DD6FA6">
            <w:pPr>
              <w:jc w:val="both"/>
              <w:rPr>
                <w:rFonts w:ascii="Arial" w:hAnsi="Arial" w:cs="Arial"/>
                <w:sz w:val="20"/>
                <w:szCs w:val="20"/>
              </w:rPr>
            </w:pPr>
            <w:r w:rsidRPr="000D2D5A">
              <w:rPr>
                <w:rFonts w:ascii="Arial" w:hAnsi="Arial" w:cs="Arial"/>
                <w:sz w:val="20"/>
                <w:szCs w:val="20"/>
              </w:rPr>
              <w:t xml:space="preserve">Fasecolda junto a Cifras &amp; Conceptos, </w:t>
            </w:r>
            <w:r w:rsidR="00FB7FB4">
              <w:rPr>
                <w:rFonts w:ascii="Arial" w:hAnsi="Arial" w:cs="Arial"/>
                <w:sz w:val="20"/>
                <w:szCs w:val="20"/>
              </w:rPr>
              <w:t xml:space="preserve">realiza la presentación </w:t>
            </w:r>
            <w:r w:rsidR="006B09D8">
              <w:rPr>
                <w:rFonts w:ascii="Arial" w:hAnsi="Arial" w:cs="Arial"/>
                <w:sz w:val="20"/>
                <w:szCs w:val="20"/>
              </w:rPr>
              <w:t>de los indicadores más importantes a nivel</w:t>
            </w:r>
            <w:r w:rsidR="00282491">
              <w:rPr>
                <w:rFonts w:ascii="Arial" w:hAnsi="Arial" w:cs="Arial"/>
                <w:sz w:val="20"/>
                <w:szCs w:val="20"/>
              </w:rPr>
              <w:t xml:space="preserve"> político</w:t>
            </w:r>
            <w:r w:rsidR="004F0970">
              <w:rPr>
                <w:rFonts w:ascii="Arial" w:hAnsi="Arial" w:cs="Arial"/>
                <w:sz w:val="20"/>
                <w:szCs w:val="20"/>
              </w:rPr>
              <w:t>, económico</w:t>
            </w:r>
            <w:r w:rsidR="006B09D8">
              <w:rPr>
                <w:rFonts w:ascii="Arial" w:hAnsi="Arial" w:cs="Arial"/>
                <w:sz w:val="20"/>
                <w:szCs w:val="20"/>
              </w:rPr>
              <w:t xml:space="preserve"> y de </w:t>
            </w:r>
            <w:r w:rsidR="004D4700">
              <w:rPr>
                <w:rFonts w:ascii="Arial" w:hAnsi="Arial" w:cs="Arial"/>
                <w:sz w:val="20"/>
                <w:szCs w:val="20"/>
              </w:rPr>
              <w:t>penetración del seguro.</w:t>
            </w:r>
          </w:p>
          <w:p w14:paraId="2336F4C6" w14:textId="02B3B98D" w:rsidR="00402C9D" w:rsidRDefault="00F076CA" w:rsidP="00DD6FA6">
            <w:pPr>
              <w:jc w:val="both"/>
              <w:rPr>
                <w:rFonts w:ascii="Arial" w:hAnsi="Arial" w:cs="Arial"/>
                <w:b/>
                <w:bCs/>
                <w:sz w:val="20"/>
                <w:szCs w:val="20"/>
              </w:rPr>
            </w:pPr>
            <w:r>
              <w:rPr>
                <w:rFonts w:ascii="Arial" w:hAnsi="Arial" w:cs="Arial"/>
                <w:b/>
                <w:bCs/>
                <w:sz w:val="20"/>
                <w:szCs w:val="20"/>
              </w:rPr>
              <w:t>Contenido</w:t>
            </w:r>
          </w:p>
          <w:p w14:paraId="338E0697" w14:textId="77777777" w:rsidR="00C74951" w:rsidRPr="00C74951" w:rsidRDefault="00C74951" w:rsidP="00C74951">
            <w:pPr>
              <w:pStyle w:val="Prrafodelista"/>
              <w:numPr>
                <w:ilvl w:val="0"/>
                <w:numId w:val="18"/>
              </w:numPr>
              <w:jc w:val="both"/>
              <w:rPr>
                <w:rFonts w:ascii="Arial" w:hAnsi="Arial" w:cs="Arial"/>
                <w:sz w:val="20"/>
                <w:szCs w:val="20"/>
              </w:rPr>
            </w:pPr>
            <w:r w:rsidRPr="00C74951">
              <w:rPr>
                <w:rFonts w:ascii="Arial" w:hAnsi="Arial" w:cs="Arial"/>
                <w:sz w:val="20"/>
                <w:szCs w:val="20"/>
              </w:rPr>
              <w:t>La industria del seguro voluntario de vehículos en el contexto nacional</w:t>
            </w:r>
          </w:p>
          <w:p w14:paraId="6A9F98BC" w14:textId="77777777" w:rsidR="00C74951" w:rsidRPr="00C74951" w:rsidRDefault="00C74951" w:rsidP="00C74951">
            <w:pPr>
              <w:pStyle w:val="Prrafodelista"/>
              <w:numPr>
                <w:ilvl w:val="0"/>
                <w:numId w:val="18"/>
              </w:numPr>
              <w:jc w:val="both"/>
              <w:rPr>
                <w:rFonts w:ascii="Arial" w:hAnsi="Arial" w:cs="Arial"/>
                <w:sz w:val="20"/>
                <w:szCs w:val="20"/>
              </w:rPr>
            </w:pPr>
            <w:r w:rsidRPr="00C74951">
              <w:rPr>
                <w:rFonts w:ascii="Arial" w:hAnsi="Arial" w:cs="Arial"/>
                <w:sz w:val="20"/>
                <w:szCs w:val="20"/>
              </w:rPr>
              <w:t>Ingresos – las pólizas emitidas</w:t>
            </w:r>
          </w:p>
          <w:p w14:paraId="07B341E3" w14:textId="77777777" w:rsidR="00C74951" w:rsidRPr="00C74951" w:rsidRDefault="00C74951" w:rsidP="00C74951">
            <w:pPr>
              <w:pStyle w:val="Prrafodelista"/>
              <w:numPr>
                <w:ilvl w:val="0"/>
                <w:numId w:val="18"/>
              </w:numPr>
              <w:jc w:val="both"/>
              <w:rPr>
                <w:rFonts w:ascii="Arial" w:hAnsi="Arial" w:cs="Arial"/>
                <w:sz w:val="20"/>
                <w:szCs w:val="20"/>
              </w:rPr>
            </w:pPr>
            <w:r w:rsidRPr="00C74951">
              <w:rPr>
                <w:rFonts w:ascii="Arial" w:hAnsi="Arial" w:cs="Arial"/>
                <w:sz w:val="20"/>
                <w:szCs w:val="20"/>
              </w:rPr>
              <w:t>Egresos – los siniestros incurridos</w:t>
            </w:r>
          </w:p>
          <w:p w14:paraId="02F34FED" w14:textId="77777777" w:rsidR="00C74951" w:rsidRPr="00C74951" w:rsidRDefault="00C74951" w:rsidP="00C74951">
            <w:pPr>
              <w:pStyle w:val="Prrafodelista"/>
              <w:numPr>
                <w:ilvl w:val="0"/>
                <w:numId w:val="18"/>
              </w:numPr>
              <w:jc w:val="both"/>
              <w:rPr>
                <w:rFonts w:ascii="Arial" w:hAnsi="Arial" w:cs="Arial"/>
                <w:sz w:val="20"/>
                <w:szCs w:val="20"/>
              </w:rPr>
            </w:pPr>
            <w:r w:rsidRPr="00C74951">
              <w:rPr>
                <w:rFonts w:ascii="Arial" w:hAnsi="Arial" w:cs="Arial"/>
                <w:sz w:val="20"/>
                <w:szCs w:val="20"/>
              </w:rPr>
              <w:t>La rentabilidad- el índice combinado</w:t>
            </w:r>
          </w:p>
          <w:p w14:paraId="35AB067D" w14:textId="4B4DDBE3" w:rsidR="00C74951" w:rsidRPr="00C74951" w:rsidRDefault="00C74951" w:rsidP="00C74951">
            <w:pPr>
              <w:pStyle w:val="Prrafodelista"/>
              <w:numPr>
                <w:ilvl w:val="0"/>
                <w:numId w:val="18"/>
              </w:numPr>
              <w:jc w:val="both"/>
              <w:rPr>
                <w:rFonts w:ascii="Arial" w:hAnsi="Arial" w:cs="Arial"/>
                <w:sz w:val="20"/>
                <w:szCs w:val="20"/>
              </w:rPr>
            </w:pPr>
            <w:r w:rsidRPr="00C74951">
              <w:rPr>
                <w:rFonts w:ascii="Arial" w:hAnsi="Arial" w:cs="Arial"/>
                <w:sz w:val="20"/>
                <w:szCs w:val="20"/>
              </w:rPr>
              <w:t>La calidad de la información</w:t>
            </w:r>
          </w:p>
          <w:p w14:paraId="28BEC1AE" w14:textId="77777777" w:rsidR="00B45A2A" w:rsidRDefault="00B45A2A" w:rsidP="00B45A2A">
            <w:pPr>
              <w:jc w:val="both"/>
              <w:rPr>
                <w:rFonts w:ascii="Arial" w:hAnsi="Arial" w:cs="Arial"/>
                <w:b/>
                <w:bCs/>
                <w:sz w:val="20"/>
                <w:szCs w:val="20"/>
              </w:rPr>
            </w:pPr>
            <w:r w:rsidRPr="00B45A2A">
              <w:rPr>
                <w:rFonts w:ascii="Arial" w:hAnsi="Arial" w:cs="Arial"/>
                <w:b/>
                <w:bCs/>
                <w:sz w:val="20"/>
                <w:szCs w:val="20"/>
              </w:rPr>
              <w:t>La industria de los seguros y del seguro voluntario de vehículos en el país.</w:t>
            </w:r>
          </w:p>
          <w:p w14:paraId="79FCA525" w14:textId="77777777" w:rsidR="00B37B35" w:rsidRPr="00B37B35" w:rsidRDefault="00B37B35" w:rsidP="00B37B35">
            <w:pPr>
              <w:pStyle w:val="Prrafodelista"/>
              <w:numPr>
                <w:ilvl w:val="0"/>
                <w:numId w:val="19"/>
              </w:numPr>
              <w:spacing w:after="0" w:line="240" w:lineRule="auto"/>
              <w:jc w:val="both"/>
              <w:rPr>
                <w:rFonts w:ascii="Arial" w:eastAsia="Times New Roman" w:hAnsi="Arial" w:cs="Arial"/>
                <w:bCs/>
                <w:sz w:val="20"/>
                <w:szCs w:val="20"/>
                <w:lang w:val="es-ES"/>
              </w:rPr>
            </w:pPr>
            <w:r w:rsidRPr="00B37B35">
              <w:rPr>
                <w:rFonts w:ascii="Arial" w:eastAsia="Times New Roman" w:hAnsi="Arial" w:cs="Arial"/>
                <w:bCs/>
                <w:sz w:val="20"/>
                <w:szCs w:val="20"/>
                <w:lang w:val="es-ES"/>
              </w:rPr>
              <w:t>Colombia registro para el 2021 un PIB corriente de 1,177 Billones de pesos - (DANE-Cuentas Nacionales).</w:t>
            </w:r>
          </w:p>
          <w:p w14:paraId="108A5D03" w14:textId="595564F3" w:rsidR="00B37B35" w:rsidRPr="00B37B35" w:rsidRDefault="00B37B35" w:rsidP="00B37B35">
            <w:pPr>
              <w:pStyle w:val="Prrafodelista"/>
              <w:numPr>
                <w:ilvl w:val="0"/>
                <w:numId w:val="19"/>
              </w:numPr>
              <w:spacing w:after="0" w:line="240" w:lineRule="auto"/>
              <w:jc w:val="both"/>
              <w:rPr>
                <w:rFonts w:ascii="Arial" w:eastAsia="Times New Roman" w:hAnsi="Arial" w:cs="Arial"/>
                <w:bCs/>
                <w:sz w:val="20"/>
                <w:szCs w:val="20"/>
                <w:lang w:val="es-ES"/>
              </w:rPr>
            </w:pPr>
            <w:r w:rsidRPr="00B37B35">
              <w:rPr>
                <w:rFonts w:ascii="Arial" w:eastAsia="Times New Roman" w:hAnsi="Arial" w:cs="Arial"/>
                <w:bCs/>
                <w:sz w:val="20"/>
                <w:szCs w:val="20"/>
                <w:lang w:val="es-ES"/>
              </w:rPr>
              <w:t>El valor de las primas emitidas por la industria aseguradora en el país (F290), durante el 2021 fue de 35,3 Billones de pesos.</w:t>
            </w:r>
          </w:p>
          <w:p w14:paraId="271EF88F" w14:textId="77777777" w:rsidR="00B37B35" w:rsidRPr="00B37B35" w:rsidRDefault="00B37B35" w:rsidP="008A6105">
            <w:pPr>
              <w:pStyle w:val="Prrafodelista"/>
              <w:numPr>
                <w:ilvl w:val="1"/>
                <w:numId w:val="19"/>
              </w:numPr>
              <w:spacing w:after="0" w:line="240" w:lineRule="auto"/>
              <w:jc w:val="both"/>
              <w:rPr>
                <w:rFonts w:ascii="Arial" w:eastAsia="Times New Roman" w:hAnsi="Arial" w:cs="Arial"/>
                <w:bCs/>
                <w:sz w:val="20"/>
                <w:szCs w:val="20"/>
                <w:lang w:val="es-ES"/>
              </w:rPr>
            </w:pPr>
            <w:r w:rsidRPr="00B37B35">
              <w:rPr>
                <w:rFonts w:ascii="Arial" w:eastAsia="Times New Roman" w:hAnsi="Arial" w:cs="Arial"/>
                <w:bCs/>
                <w:sz w:val="20"/>
                <w:szCs w:val="20"/>
                <w:lang w:val="es-ES"/>
              </w:rPr>
              <w:t>Representa el 2,9% dentro de la actividad económica del país.</w:t>
            </w:r>
          </w:p>
          <w:p w14:paraId="6A324FD4" w14:textId="77777777" w:rsidR="00B37B35" w:rsidRPr="00B37B35" w:rsidRDefault="00B37B35" w:rsidP="008A6105">
            <w:pPr>
              <w:pStyle w:val="Prrafodelista"/>
              <w:numPr>
                <w:ilvl w:val="1"/>
                <w:numId w:val="19"/>
              </w:numPr>
              <w:spacing w:after="0" w:line="240" w:lineRule="auto"/>
              <w:jc w:val="both"/>
              <w:rPr>
                <w:rFonts w:ascii="Arial" w:eastAsia="Times New Roman" w:hAnsi="Arial" w:cs="Arial"/>
                <w:bCs/>
                <w:sz w:val="20"/>
                <w:szCs w:val="20"/>
                <w:lang w:val="es-ES"/>
              </w:rPr>
            </w:pPr>
            <w:r w:rsidRPr="00B37B35">
              <w:rPr>
                <w:rFonts w:ascii="Arial" w:eastAsia="Times New Roman" w:hAnsi="Arial" w:cs="Arial"/>
                <w:bCs/>
                <w:sz w:val="20"/>
                <w:szCs w:val="20"/>
                <w:lang w:val="es-ES"/>
              </w:rPr>
              <w:t>Entre 66 subsectores de actividad, que mide el DANE, 45 subsectores están por debajo del nivel de producción sectorial.</w:t>
            </w:r>
          </w:p>
          <w:p w14:paraId="5550790B" w14:textId="77777777" w:rsidR="008A6105" w:rsidRPr="008A6105" w:rsidRDefault="00B37B35" w:rsidP="006E5188">
            <w:pPr>
              <w:pStyle w:val="Prrafodelista"/>
              <w:numPr>
                <w:ilvl w:val="0"/>
                <w:numId w:val="19"/>
              </w:numPr>
              <w:spacing w:after="0" w:line="240" w:lineRule="auto"/>
              <w:jc w:val="both"/>
              <w:rPr>
                <w:rFonts w:ascii="Arial" w:hAnsi="Arial" w:cs="Arial"/>
                <w:b/>
                <w:bCs/>
                <w:sz w:val="20"/>
                <w:szCs w:val="20"/>
              </w:rPr>
            </w:pPr>
            <w:r w:rsidRPr="008A6105">
              <w:rPr>
                <w:rFonts w:ascii="Arial" w:eastAsia="Times New Roman" w:hAnsi="Arial" w:cs="Arial"/>
                <w:bCs/>
                <w:sz w:val="20"/>
                <w:szCs w:val="20"/>
                <w:lang w:val="es-ES"/>
              </w:rPr>
              <w:t>El valor de las primas emitidas por la industria del seguro voluntario de vehículos durante el 2021 fue de 3,9 Billones de pesos.</w:t>
            </w:r>
          </w:p>
          <w:p w14:paraId="0B3704DD" w14:textId="065711BF" w:rsidR="00B45A2A" w:rsidRDefault="00B37B35" w:rsidP="008A6105">
            <w:pPr>
              <w:pStyle w:val="Prrafodelista"/>
              <w:numPr>
                <w:ilvl w:val="1"/>
                <w:numId w:val="19"/>
              </w:numPr>
              <w:spacing w:after="0" w:line="240" w:lineRule="auto"/>
              <w:jc w:val="both"/>
              <w:rPr>
                <w:rFonts w:ascii="Arial" w:hAnsi="Arial" w:cs="Arial"/>
                <w:sz w:val="20"/>
                <w:szCs w:val="20"/>
              </w:rPr>
            </w:pPr>
            <w:r w:rsidRPr="008A6105">
              <w:rPr>
                <w:rFonts w:ascii="Arial" w:hAnsi="Arial" w:cs="Arial"/>
                <w:sz w:val="20"/>
                <w:szCs w:val="20"/>
              </w:rPr>
              <w:t>Representa el 11% dentro de la industria aseguradora del país.</w:t>
            </w:r>
          </w:p>
          <w:p w14:paraId="4A5CE442" w14:textId="77777777" w:rsidR="00484880" w:rsidRPr="00484880" w:rsidRDefault="00484880" w:rsidP="00484880">
            <w:pPr>
              <w:spacing w:after="0" w:line="240" w:lineRule="auto"/>
              <w:jc w:val="both"/>
              <w:rPr>
                <w:rFonts w:ascii="Arial" w:hAnsi="Arial" w:cs="Arial"/>
                <w:sz w:val="20"/>
                <w:szCs w:val="20"/>
              </w:rPr>
            </w:pPr>
          </w:p>
          <w:p w14:paraId="0D9B238D" w14:textId="6BEEA4BC" w:rsidR="00FD25A6" w:rsidRDefault="00484880" w:rsidP="00484880">
            <w:pPr>
              <w:jc w:val="both"/>
              <w:rPr>
                <w:rFonts w:ascii="Arial" w:eastAsia="Times New Roman" w:hAnsi="Arial" w:cs="Arial"/>
                <w:b/>
                <w:bCs/>
                <w:sz w:val="20"/>
                <w:szCs w:val="20"/>
                <w:lang w:val="es-MX" w:eastAsia="es-CO"/>
              </w:rPr>
            </w:pPr>
            <w:r w:rsidRPr="00484880">
              <w:rPr>
                <w:rFonts w:ascii="Arial" w:eastAsia="Times New Roman" w:hAnsi="Arial" w:cs="Arial"/>
                <w:b/>
                <w:bCs/>
                <w:sz w:val="20"/>
                <w:szCs w:val="20"/>
                <w:lang w:val="es-MX" w:eastAsia="es-CO"/>
              </w:rPr>
              <w:t>Consideraciones sobre las pólizas emitidas.</w:t>
            </w:r>
          </w:p>
          <w:p w14:paraId="5D2F6EF9" w14:textId="77777777" w:rsidR="00F947B8" w:rsidRPr="00F947B8" w:rsidRDefault="00F947B8" w:rsidP="00F947B8">
            <w:pPr>
              <w:pStyle w:val="Prrafodelista"/>
              <w:numPr>
                <w:ilvl w:val="0"/>
                <w:numId w:val="19"/>
              </w:numPr>
              <w:spacing w:after="0" w:line="240" w:lineRule="auto"/>
              <w:jc w:val="both"/>
              <w:rPr>
                <w:rFonts w:ascii="Arial" w:eastAsia="Times New Roman" w:hAnsi="Arial" w:cs="Arial"/>
                <w:bCs/>
                <w:sz w:val="20"/>
                <w:szCs w:val="20"/>
                <w:lang w:val="es-ES"/>
              </w:rPr>
            </w:pPr>
            <w:r w:rsidRPr="00F947B8">
              <w:rPr>
                <w:rFonts w:ascii="Arial" w:eastAsia="Times New Roman" w:hAnsi="Arial" w:cs="Arial"/>
                <w:bCs/>
                <w:sz w:val="20"/>
                <w:szCs w:val="20"/>
                <w:lang w:val="es-ES"/>
              </w:rPr>
              <w:t>Las pólizas emitidas vienen creciendo, pero aún están por debajo de los niveles pre-pandemia.</w:t>
            </w:r>
          </w:p>
          <w:p w14:paraId="7FC12FCD" w14:textId="49BBF457" w:rsidR="00F947B8" w:rsidRPr="00F947B8" w:rsidRDefault="00F947B8" w:rsidP="00F947B8">
            <w:pPr>
              <w:pStyle w:val="Prrafodelista"/>
              <w:numPr>
                <w:ilvl w:val="0"/>
                <w:numId w:val="19"/>
              </w:numPr>
              <w:spacing w:after="0" w:line="240" w:lineRule="auto"/>
              <w:jc w:val="both"/>
              <w:rPr>
                <w:rFonts w:ascii="Arial" w:eastAsia="Times New Roman" w:hAnsi="Arial" w:cs="Arial"/>
                <w:bCs/>
                <w:sz w:val="20"/>
                <w:szCs w:val="20"/>
                <w:lang w:val="es-ES"/>
              </w:rPr>
            </w:pPr>
            <w:r w:rsidRPr="00F947B8">
              <w:rPr>
                <w:rFonts w:ascii="Arial" w:eastAsia="Times New Roman" w:hAnsi="Arial" w:cs="Arial"/>
                <w:bCs/>
                <w:sz w:val="20"/>
                <w:szCs w:val="20"/>
                <w:lang w:val="es-ES"/>
              </w:rPr>
              <w:t>El crecimiento del valor de producción del seguro voluntario de vehículo casi desde el tercer trimestre del 2020 es un efecto cantidad, más que un efecto precio.</w:t>
            </w:r>
          </w:p>
          <w:p w14:paraId="3153DA83" w14:textId="12984A44" w:rsidR="00F947B8" w:rsidRPr="00F947B8" w:rsidRDefault="00F947B8" w:rsidP="00F947B8">
            <w:pPr>
              <w:pStyle w:val="Prrafodelista"/>
              <w:numPr>
                <w:ilvl w:val="0"/>
                <w:numId w:val="19"/>
              </w:numPr>
              <w:spacing w:after="0" w:line="240" w:lineRule="auto"/>
              <w:jc w:val="both"/>
              <w:rPr>
                <w:rFonts w:ascii="Arial" w:eastAsia="Times New Roman" w:hAnsi="Arial" w:cs="Arial"/>
                <w:bCs/>
                <w:sz w:val="20"/>
                <w:szCs w:val="20"/>
                <w:lang w:val="es-ES"/>
              </w:rPr>
            </w:pPr>
            <w:r w:rsidRPr="00F947B8">
              <w:rPr>
                <w:rFonts w:ascii="Arial" w:eastAsia="Times New Roman" w:hAnsi="Arial" w:cs="Arial"/>
                <w:bCs/>
                <w:sz w:val="20"/>
                <w:szCs w:val="20"/>
                <w:lang w:val="es-ES"/>
              </w:rPr>
              <w:t>El crecimiento sectorial es positivo, pero por debajo de la media nacional</w:t>
            </w:r>
          </w:p>
          <w:p w14:paraId="78F2A3FC" w14:textId="153A325A" w:rsidR="00F947B8" w:rsidRPr="00F947B8" w:rsidRDefault="00F947B8" w:rsidP="00F947B8">
            <w:pPr>
              <w:pStyle w:val="Prrafodelista"/>
              <w:numPr>
                <w:ilvl w:val="0"/>
                <w:numId w:val="19"/>
              </w:numPr>
              <w:spacing w:after="0" w:line="240" w:lineRule="auto"/>
              <w:jc w:val="both"/>
              <w:rPr>
                <w:rFonts w:ascii="Arial" w:eastAsia="Times New Roman" w:hAnsi="Arial" w:cs="Arial"/>
                <w:bCs/>
                <w:sz w:val="20"/>
                <w:szCs w:val="20"/>
                <w:lang w:val="es-ES"/>
              </w:rPr>
            </w:pPr>
            <w:r w:rsidRPr="00F947B8">
              <w:rPr>
                <w:rFonts w:ascii="Arial" w:eastAsia="Times New Roman" w:hAnsi="Arial" w:cs="Arial"/>
                <w:bCs/>
                <w:sz w:val="20"/>
                <w:szCs w:val="20"/>
                <w:lang w:val="es-ES"/>
              </w:rPr>
              <w:t>Los indicadores de precio son menos dinámicos que los referentes de cantidad, excepto la TRM.</w:t>
            </w:r>
          </w:p>
          <w:p w14:paraId="199FB3A4" w14:textId="0F89F6EE" w:rsidR="00F947B8" w:rsidRPr="00F947B8" w:rsidRDefault="00F947B8" w:rsidP="00F947B8">
            <w:pPr>
              <w:pStyle w:val="Prrafodelista"/>
              <w:numPr>
                <w:ilvl w:val="0"/>
                <w:numId w:val="19"/>
              </w:numPr>
              <w:spacing w:after="0" w:line="240" w:lineRule="auto"/>
              <w:jc w:val="both"/>
              <w:rPr>
                <w:rFonts w:ascii="Arial" w:eastAsia="Times New Roman" w:hAnsi="Arial" w:cs="Arial"/>
                <w:bCs/>
                <w:sz w:val="20"/>
                <w:szCs w:val="20"/>
                <w:lang w:val="es-ES"/>
              </w:rPr>
            </w:pPr>
            <w:r w:rsidRPr="00F947B8">
              <w:rPr>
                <w:rFonts w:ascii="Arial" w:eastAsia="Times New Roman" w:hAnsi="Arial" w:cs="Arial"/>
                <w:bCs/>
                <w:sz w:val="20"/>
                <w:szCs w:val="20"/>
                <w:lang w:val="es-ES"/>
              </w:rPr>
              <w:t>El 2021 fue de recuperación en V y se espera un efecto en la tasa de penetración, una mejora.</w:t>
            </w:r>
          </w:p>
          <w:p w14:paraId="1B18470B" w14:textId="2B4DAB94" w:rsidR="00393D33" w:rsidRPr="00393D33" w:rsidRDefault="00393D33" w:rsidP="00393D33">
            <w:pPr>
              <w:jc w:val="both"/>
              <w:rPr>
                <w:rFonts w:ascii="Arial" w:eastAsia="Times New Roman" w:hAnsi="Arial" w:cs="Arial"/>
                <w:b/>
                <w:bCs/>
                <w:sz w:val="20"/>
                <w:szCs w:val="20"/>
                <w:lang w:eastAsia="es-CO"/>
              </w:rPr>
            </w:pPr>
            <w:r w:rsidRPr="00393D33">
              <w:rPr>
                <w:rFonts w:ascii="Arial" w:eastAsia="Times New Roman" w:hAnsi="Arial" w:cs="Arial"/>
                <w:b/>
                <w:bCs/>
                <w:sz w:val="20"/>
                <w:szCs w:val="20"/>
                <w:lang w:eastAsia="es-CO"/>
              </w:rPr>
              <w:lastRenderedPageBreak/>
              <w:t>Consideraciones sobre los siniestros incurridos.</w:t>
            </w:r>
          </w:p>
          <w:p w14:paraId="745A751F" w14:textId="77777777" w:rsidR="007B261E" w:rsidRPr="007B261E" w:rsidRDefault="007B261E" w:rsidP="007B261E">
            <w:pPr>
              <w:pStyle w:val="Prrafodelista"/>
              <w:numPr>
                <w:ilvl w:val="0"/>
                <w:numId w:val="8"/>
              </w:numPr>
              <w:jc w:val="both"/>
              <w:rPr>
                <w:rFonts w:ascii="Arial" w:eastAsia="Times New Roman" w:hAnsi="Arial" w:cs="Arial"/>
                <w:sz w:val="20"/>
                <w:szCs w:val="20"/>
                <w:lang w:eastAsia="es-CO"/>
              </w:rPr>
            </w:pPr>
            <w:r w:rsidRPr="007B261E">
              <w:rPr>
                <w:rFonts w:ascii="Arial" w:eastAsia="Times New Roman" w:hAnsi="Arial" w:cs="Arial"/>
                <w:sz w:val="20"/>
                <w:szCs w:val="20"/>
                <w:lang w:eastAsia="es-CO"/>
              </w:rPr>
              <w:t>Los siniestros incurridos vienen creciendo, con una pendiente más pronunciada que la de las pólizas</w:t>
            </w:r>
          </w:p>
          <w:p w14:paraId="4D4C09D7" w14:textId="2DC68FF0" w:rsidR="007B261E" w:rsidRPr="007B261E" w:rsidRDefault="007B261E" w:rsidP="007B261E">
            <w:pPr>
              <w:pStyle w:val="Prrafodelista"/>
              <w:numPr>
                <w:ilvl w:val="0"/>
                <w:numId w:val="8"/>
              </w:numPr>
              <w:jc w:val="both"/>
              <w:rPr>
                <w:rFonts w:ascii="Arial" w:eastAsia="Times New Roman" w:hAnsi="Arial" w:cs="Arial"/>
                <w:sz w:val="20"/>
                <w:szCs w:val="20"/>
                <w:lang w:eastAsia="es-CO"/>
              </w:rPr>
            </w:pPr>
            <w:r w:rsidRPr="007B261E">
              <w:rPr>
                <w:rFonts w:ascii="Arial" w:eastAsia="Times New Roman" w:hAnsi="Arial" w:cs="Arial"/>
                <w:sz w:val="20"/>
                <w:szCs w:val="20"/>
                <w:lang w:eastAsia="es-CO"/>
              </w:rPr>
              <w:t>Los niveles son mayores que los de pandemia, pero aún no se superan los de pre-pandemia</w:t>
            </w:r>
          </w:p>
          <w:p w14:paraId="79226660" w14:textId="77777777" w:rsidR="007B261E" w:rsidRPr="007B261E" w:rsidRDefault="007B261E" w:rsidP="007B261E">
            <w:pPr>
              <w:pStyle w:val="Prrafodelista"/>
              <w:numPr>
                <w:ilvl w:val="0"/>
                <w:numId w:val="8"/>
              </w:numPr>
              <w:jc w:val="both"/>
              <w:rPr>
                <w:rFonts w:ascii="Arial" w:eastAsia="Times New Roman" w:hAnsi="Arial" w:cs="Arial"/>
                <w:sz w:val="20"/>
                <w:szCs w:val="20"/>
                <w:lang w:eastAsia="es-CO"/>
              </w:rPr>
            </w:pPr>
            <w:r w:rsidRPr="007B261E">
              <w:rPr>
                <w:rFonts w:ascii="Arial" w:eastAsia="Times New Roman" w:hAnsi="Arial" w:cs="Arial"/>
                <w:sz w:val="20"/>
                <w:szCs w:val="20"/>
                <w:lang w:eastAsia="es-CO"/>
              </w:rPr>
              <w:t>El efecto que se evidencia es de cantidades</w:t>
            </w:r>
          </w:p>
          <w:p w14:paraId="37BE78F2" w14:textId="77777777" w:rsidR="007B261E" w:rsidRPr="007B261E" w:rsidRDefault="007B261E" w:rsidP="007B261E">
            <w:pPr>
              <w:pStyle w:val="Prrafodelista"/>
              <w:numPr>
                <w:ilvl w:val="0"/>
                <w:numId w:val="8"/>
              </w:numPr>
              <w:jc w:val="both"/>
              <w:rPr>
                <w:rFonts w:ascii="Arial" w:eastAsia="Times New Roman" w:hAnsi="Arial" w:cs="Arial"/>
                <w:sz w:val="20"/>
                <w:szCs w:val="20"/>
                <w:lang w:eastAsia="es-CO"/>
              </w:rPr>
            </w:pPr>
            <w:r w:rsidRPr="007B261E">
              <w:rPr>
                <w:rFonts w:ascii="Arial" w:eastAsia="Times New Roman" w:hAnsi="Arial" w:cs="Arial"/>
                <w:sz w:val="20"/>
                <w:szCs w:val="20"/>
                <w:lang w:eastAsia="es-CO"/>
              </w:rPr>
              <w:t>Las reclamaciones siguen siendo mayoritariamente por perdida parcial daños</w:t>
            </w:r>
          </w:p>
          <w:p w14:paraId="2132B05C" w14:textId="2EA487BD" w:rsidR="007B261E" w:rsidRPr="007B261E" w:rsidRDefault="007B261E" w:rsidP="007B261E">
            <w:pPr>
              <w:pStyle w:val="Prrafodelista"/>
              <w:numPr>
                <w:ilvl w:val="0"/>
                <w:numId w:val="8"/>
              </w:numPr>
              <w:jc w:val="both"/>
              <w:rPr>
                <w:rFonts w:ascii="Arial" w:eastAsia="Times New Roman" w:hAnsi="Arial" w:cs="Arial"/>
                <w:sz w:val="20"/>
                <w:szCs w:val="20"/>
                <w:lang w:eastAsia="es-CO"/>
              </w:rPr>
            </w:pPr>
            <w:r w:rsidRPr="007B261E">
              <w:rPr>
                <w:rFonts w:ascii="Arial" w:eastAsia="Times New Roman" w:hAnsi="Arial" w:cs="Arial"/>
                <w:sz w:val="20"/>
                <w:szCs w:val="20"/>
                <w:lang w:eastAsia="es-CO"/>
              </w:rPr>
              <w:t>Con niveles muchos más bajos que PPD, la perdida mayor cuantía, perdida parcial hurtos y pérdida total hurtos, muestran niveles levemente superiores a la pre</w:t>
            </w:r>
            <w:r>
              <w:rPr>
                <w:rFonts w:ascii="Arial" w:eastAsia="Times New Roman" w:hAnsi="Arial" w:cs="Arial"/>
                <w:sz w:val="20"/>
                <w:szCs w:val="20"/>
                <w:lang w:eastAsia="es-CO"/>
              </w:rPr>
              <w:t>-</w:t>
            </w:r>
            <w:r w:rsidRPr="007B261E">
              <w:rPr>
                <w:rFonts w:ascii="Arial" w:eastAsia="Times New Roman" w:hAnsi="Arial" w:cs="Arial"/>
                <w:sz w:val="20"/>
                <w:szCs w:val="20"/>
                <w:lang w:eastAsia="es-CO"/>
              </w:rPr>
              <w:t>pandemia.</w:t>
            </w:r>
          </w:p>
          <w:p w14:paraId="30A48819" w14:textId="77777777" w:rsidR="007B261E" w:rsidRPr="007B261E" w:rsidRDefault="007B261E" w:rsidP="007B261E">
            <w:pPr>
              <w:pStyle w:val="Prrafodelista"/>
              <w:numPr>
                <w:ilvl w:val="0"/>
                <w:numId w:val="8"/>
              </w:numPr>
              <w:jc w:val="both"/>
              <w:rPr>
                <w:rFonts w:ascii="Arial" w:eastAsia="Times New Roman" w:hAnsi="Arial" w:cs="Arial"/>
                <w:sz w:val="20"/>
                <w:szCs w:val="20"/>
                <w:lang w:eastAsia="es-CO"/>
              </w:rPr>
            </w:pPr>
            <w:r w:rsidRPr="007B261E">
              <w:rPr>
                <w:rFonts w:ascii="Arial" w:eastAsia="Times New Roman" w:hAnsi="Arial" w:cs="Arial"/>
                <w:sz w:val="20"/>
                <w:szCs w:val="20"/>
                <w:lang w:eastAsia="es-CO"/>
              </w:rPr>
              <w:t>En el contexto, el hurto a vehículos muestra una pendiente pronunciada en el último año,11%. Más incluso que el ritmo antes de la pandemia.</w:t>
            </w:r>
          </w:p>
          <w:p w14:paraId="03B1F476" w14:textId="482DCB95" w:rsidR="00D62908" w:rsidRDefault="00D62908" w:rsidP="00DD6FA6">
            <w:pPr>
              <w:jc w:val="both"/>
              <w:rPr>
                <w:rFonts w:ascii="Arial" w:hAnsi="Arial" w:cs="Arial"/>
                <w:b/>
                <w:bCs/>
                <w:sz w:val="20"/>
                <w:szCs w:val="20"/>
              </w:rPr>
            </w:pPr>
            <w:r w:rsidRPr="00D62908">
              <w:rPr>
                <w:rFonts w:ascii="Arial" w:hAnsi="Arial" w:cs="Arial"/>
                <w:b/>
                <w:bCs/>
                <w:sz w:val="20"/>
                <w:szCs w:val="20"/>
              </w:rPr>
              <w:t>La rentabilidad</w:t>
            </w:r>
            <w:r>
              <w:rPr>
                <w:rFonts w:ascii="Arial" w:hAnsi="Arial" w:cs="Arial"/>
                <w:b/>
                <w:bCs/>
                <w:sz w:val="20"/>
                <w:szCs w:val="20"/>
              </w:rPr>
              <w:t xml:space="preserve">: </w:t>
            </w:r>
            <w:r w:rsidRPr="00D62908">
              <w:rPr>
                <w:rFonts w:ascii="Arial" w:hAnsi="Arial" w:cs="Arial"/>
                <w:b/>
                <w:bCs/>
                <w:sz w:val="20"/>
                <w:szCs w:val="20"/>
              </w:rPr>
              <w:t>El índice combinado</w:t>
            </w:r>
          </w:p>
          <w:p w14:paraId="064DC3C5" w14:textId="77777777" w:rsidR="00C7496E" w:rsidRDefault="00C7496E" w:rsidP="00DD6FA6">
            <w:pPr>
              <w:jc w:val="both"/>
              <w:rPr>
                <w:rFonts w:ascii="Arial" w:hAnsi="Arial" w:cs="Arial"/>
                <w:b/>
                <w:bCs/>
                <w:sz w:val="20"/>
                <w:szCs w:val="20"/>
              </w:rPr>
            </w:pPr>
          </w:p>
          <w:p w14:paraId="1D702A6B" w14:textId="3CEC249A" w:rsidR="0087243C" w:rsidRDefault="00472ED5" w:rsidP="00472ED5">
            <w:pPr>
              <w:jc w:val="center"/>
              <w:rPr>
                <w:rFonts w:ascii="Arial" w:hAnsi="Arial" w:cs="Arial"/>
                <w:b/>
                <w:bCs/>
                <w:sz w:val="20"/>
                <w:szCs w:val="20"/>
              </w:rPr>
            </w:pPr>
            <w:r w:rsidRPr="00472ED5">
              <w:rPr>
                <w:rFonts w:ascii="Arial" w:hAnsi="Arial" w:cs="Arial"/>
                <w:b/>
                <w:bCs/>
                <w:noProof/>
                <w:sz w:val="20"/>
                <w:szCs w:val="20"/>
              </w:rPr>
              <w:drawing>
                <wp:inline distT="0" distB="0" distL="0" distR="0" wp14:anchorId="51ADEC3A" wp14:editId="184C5DFD">
                  <wp:extent cx="4244708" cy="2171888"/>
                  <wp:effectExtent l="0" t="0" r="381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244708" cy="2171888"/>
                          </a:xfrm>
                          <a:prstGeom prst="rect">
                            <a:avLst/>
                          </a:prstGeom>
                        </pic:spPr>
                      </pic:pic>
                    </a:graphicData>
                  </a:graphic>
                </wp:inline>
              </w:drawing>
            </w:r>
          </w:p>
          <w:p w14:paraId="3A9E809F" w14:textId="77777777" w:rsidR="00F54955" w:rsidRPr="008A6355" w:rsidRDefault="00F54955" w:rsidP="00F54955">
            <w:pPr>
              <w:jc w:val="both"/>
              <w:rPr>
                <w:rFonts w:ascii="Arial" w:eastAsia="Times New Roman" w:hAnsi="Arial" w:cs="Arial"/>
                <w:b/>
                <w:bCs/>
                <w:sz w:val="20"/>
                <w:szCs w:val="20"/>
                <w:lang w:eastAsia="es-CO"/>
              </w:rPr>
            </w:pPr>
            <w:r w:rsidRPr="008A6355">
              <w:rPr>
                <w:rFonts w:ascii="Arial" w:eastAsia="Times New Roman" w:hAnsi="Arial" w:cs="Arial"/>
                <w:b/>
                <w:bCs/>
                <w:sz w:val="20"/>
                <w:szCs w:val="20"/>
                <w:lang w:eastAsia="es-CO"/>
              </w:rPr>
              <w:t>Comentarios:</w:t>
            </w:r>
          </w:p>
          <w:p w14:paraId="1966C2E6" w14:textId="38DFDF04" w:rsidR="00E04C07" w:rsidRDefault="00506455" w:rsidP="00E04C07">
            <w:pPr>
              <w:pStyle w:val="Prrafodelista"/>
              <w:numPr>
                <w:ilvl w:val="0"/>
                <w:numId w:val="8"/>
              </w:numPr>
              <w:jc w:val="both"/>
              <w:rPr>
                <w:rFonts w:ascii="Arial" w:eastAsia="Times New Roman" w:hAnsi="Arial" w:cs="Arial"/>
                <w:sz w:val="20"/>
                <w:szCs w:val="20"/>
                <w:lang w:eastAsia="es-CO"/>
              </w:rPr>
            </w:pPr>
            <w:r>
              <w:rPr>
                <w:rFonts w:ascii="Arial" w:eastAsia="Times New Roman" w:hAnsi="Arial" w:cs="Arial"/>
                <w:sz w:val="20"/>
                <w:szCs w:val="20"/>
                <w:lang w:eastAsia="es-CO"/>
              </w:rPr>
              <w:t>El Presidente de la Cámara</w:t>
            </w:r>
            <w:r w:rsidR="00F54955">
              <w:rPr>
                <w:rFonts w:ascii="Arial" w:eastAsia="Times New Roman" w:hAnsi="Arial" w:cs="Arial"/>
                <w:sz w:val="20"/>
                <w:szCs w:val="20"/>
                <w:lang w:eastAsia="es-CO"/>
              </w:rPr>
              <w:t xml:space="preserve"> menciona que </w:t>
            </w:r>
            <w:r>
              <w:rPr>
                <w:rFonts w:ascii="Arial" w:eastAsia="Times New Roman" w:hAnsi="Arial" w:cs="Arial"/>
                <w:sz w:val="20"/>
                <w:szCs w:val="20"/>
                <w:lang w:eastAsia="es-CO"/>
              </w:rPr>
              <w:t xml:space="preserve">los números son contundentes, </w:t>
            </w:r>
            <w:r w:rsidR="00E04C07">
              <w:rPr>
                <w:rFonts w:ascii="Arial" w:eastAsia="Times New Roman" w:hAnsi="Arial" w:cs="Arial"/>
                <w:sz w:val="20"/>
                <w:szCs w:val="20"/>
                <w:lang w:eastAsia="es-CO"/>
              </w:rPr>
              <w:t>igualmente menciona que la situación es dramática de lo que se ha observado en comparación a 2015.</w:t>
            </w:r>
            <w:r w:rsidR="00383CAB">
              <w:rPr>
                <w:rFonts w:ascii="Arial" w:eastAsia="Times New Roman" w:hAnsi="Arial" w:cs="Arial"/>
                <w:sz w:val="20"/>
                <w:szCs w:val="20"/>
                <w:lang w:eastAsia="es-CO"/>
              </w:rPr>
              <w:t xml:space="preserve"> Así mismo, comenta que el índice combinado de los últimos meses del 2021 es preocupante dado su incremento al 1,11%.</w:t>
            </w:r>
          </w:p>
          <w:p w14:paraId="3A9ED926" w14:textId="1ACCC76D" w:rsidR="00383CAB" w:rsidRDefault="00800783" w:rsidP="00E04C07">
            <w:pPr>
              <w:pStyle w:val="Prrafodelista"/>
              <w:numPr>
                <w:ilvl w:val="0"/>
                <w:numId w:val="8"/>
              </w:numPr>
              <w:jc w:val="both"/>
              <w:rPr>
                <w:rFonts w:ascii="Arial" w:eastAsia="Times New Roman" w:hAnsi="Arial" w:cs="Arial"/>
                <w:sz w:val="20"/>
                <w:szCs w:val="20"/>
                <w:lang w:eastAsia="es-CO"/>
              </w:rPr>
            </w:pPr>
            <w:r>
              <w:rPr>
                <w:rFonts w:ascii="Arial" w:eastAsia="Times New Roman" w:hAnsi="Arial" w:cs="Arial"/>
                <w:sz w:val="20"/>
                <w:szCs w:val="20"/>
                <w:lang w:eastAsia="es-CO"/>
              </w:rPr>
              <w:t xml:space="preserve">Sarita </w:t>
            </w:r>
            <w:r w:rsidR="006E324C">
              <w:rPr>
                <w:rFonts w:ascii="Arial" w:eastAsia="Times New Roman" w:hAnsi="Arial" w:cs="Arial"/>
                <w:sz w:val="20"/>
                <w:szCs w:val="20"/>
                <w:lang w:eastAsia="es-CO"/>
              </w:rPr>
              <w:t>Delgado</w:t>
            </w:r>
            <w:r w:rsidR="00DB4778">
              <w:rPr>
                <w:rFonts w:ascii="Arial" w:eastAsia="Times New Roman" w:hAnsi="Arial" w:cs="Arial"/>
                <w:sz w:val="20"/>
                <w:szCs w:val="20"/>
                <w:lang w:eastAsia="es-CO"/>
              </w:rPr>
              <w:t xml:space="preserve"> de Sura, menciona que el gremio debe estar atento a la situación y así mismo </w:t>
            </w:r>
            <w:r w:rsidR="00637ED3">
              <w:rPr>
                <w:rFonts w:ascii="Arial" w:eastAsia="Times New Roman" w:hAnsi="Arial" w:cs="Arial"/>
                <w:sz w:val="20"/>
                <w:szCs w:val="20"/>
                <w:lang w:eastAsia="es-CO"/>
              </w:rPr>
              <w:t>estar alineado a la situación del índice combinado y de la siniestralidad</w:t>
            </w:r>
            <w:r w:rsidR="00271FC8">
              <w:rPr>
                <w:rFonts w:ascii="Arial" w:eastAsia="Times New Roman" w:hAnsi="Arial" w:cs="Arial"/>
                <w:sz w:val="20"/>
                <w:szCs w:val="20"/>
                <w:lang w:eastAsia="es-CO"/>
              </w:rPr>
              <w:t>, revisando periódicamente los últimos 6 meses.</w:t>
            </w:r>
          </w:p>
          <w:p w14:paraId="11858765" w14:textId="29A82EA1" w:rsidR="00271FC8" w:rsidRDefault="00271FC8" w:rsidP="00E04C07">
            <w:pPr>
              <w:pStyle w:val="Prrafodelista"/>
              <w:numPr>
                <w:ilvl w:val="0"/>
                <w:numId w:val="8"/>
              </w:numPr>
              <w:jc w:val="both"/>
              <w:rPr>
                <w:rFonts w:ascii="Arial" w:eastAsia="Times New Roman" w:hAnsi="Arial" w:cs="Arial"/>
                <w:sz w:val="20"/>
                <w:szCs w:val="20"/>
                <w:lang w:eastAsia="es-CO"/>
              </w:rPr>
            </w:pPr>
            <w:r>
              <w:rPr>
                <w:rFonts w:ascii="Arial" w:eastAsia="Times New Roman" w:hAnsi="Arial" w:cs="Arial"/>
                <w:sz w:val="20"/>
                <w:szCs w:val="20"/>
                <w:lang w:eastAsia="es-CO"/>
              </w:rPr>
              <w:t xml:space="preserve">Carlos Varela agradece a los miembros de la Cámara por sus intervenciones y comenta que </w:t>
            </w:r>
            <w:r w:rsidR="00B62A58">
              <w:rPr>
                <w:rFonts w:ascii="Arial" w:eastAsia="Times New Roman" w:hAnsi="Arial" w:cs="Arial"/>
                <w:sz w:val="20"/>
                <w:szCs w:val="20"/>
                <w:lang w:eastAsia="es-CO"/>
              </w:rPr>
              <w:t>cada compañía debe hacer una revisión al detalle de las cifras para así tomar decisiones oportunas y acertadas con el objetivo de mejorar su desempeño.</w:t>
            </w:r>
          </w:p>
          <w:p w14:paraId="40D9044B" w14:textId="7A310040" w:rsidR="002F35E1" w:rsidRPr="008B43BB" w:rsidRDefault="001C6B6C" w:rsidP="00E04C07">
            <w:pPr>
              <w:pStyle w:val="Prrafodelista"/>
              <w:numPr>
                <w:ilvl w:val="0"/>
                <w:numId w:val="8"/>
              </w:numPr>
              <w:jc w:val="both"/>
              <w:rPr>
                <w:rFonts w:ascii="Arial" w:eastAsia="Times New Roman" w:hAnsi="Arial" w:cs="Arial"/>
                <w:sz w:val="20"/>
                <w:szCs w:val="20"/>
                <w:lang w:eastAsia="es-CO"/>
              </w:rPr>
            </w:pPr>
            <w:r>
              <w:rPr>
                <w:rFonts w:ascii="Arial" w:eastAsia="Times New Roman" w:hAnsi="Arial" w:cs="Arial"/>
                <w:sz w:val="20"/>
                <w:szCs w:val="20"/>
                <w:lang w:eastAsia="es-CO"/>
              </w:rPr>
              <w:t xml:space="preserve">Luis Guillermo menciona que </w:t>
            </w:r>
            <w:r w:rsidR="00B41CC5">
              <w:rPr>
                <w:rFonts w:ascii="Arial" w:eastAsia="Times New Roman" w:hAnsi="Arial" w:cs="Arial"/>
                <w:sz w:val="20"/>
                <w:szCs w:val="20"/>
                <w:lang w:eastAsia="es-CO"/>
              </w:rPr>
              <w:t xml:space="preserve">los miembros de la cámara deben revisar la información al detalle de las principales cifras </w:t>
            </w:r>
            <w:r w:rsidR="00B62A58">
              <w:rPr>
                <w:rFonts w:ascii="Arial" w:eastAsia="Times New Roman" w:hAnsi="Arial" w:cs="Arial"/>
                <w:sz w:val="20"/>
                <w:szCs w:val="20"/>
                <w:lang w:eastAsia="es-CO"/>
              </w:rPr>
              <w:t xml:space="preserve">que se han presentado en </w:t>
            </w:r>
            <w:r w:rsidR="008B3B00">
              <w:rPr>
                <w:rFonts w:ascii="Arial" w:eastAsia="Times New Roman" w:hAnsi="Arial" w:cs="Arial"/>
                <w:sz w:val="20"/>
                <w:szCs w:val="20"/>
                <w:lang w:eastAsia="es-CO"/>
              </w:rPr>
              <w:t>los tableros del Observatorio de Cifras, siendo así, un insumo importante para la actividad del ramo.</w:t>
            </w:r>
          </w:p>
        </w:tc>
      </w:tr>
      <w:tr w:rsidR="00700CBB" w:rsidRPr="00A447BE" w14:paraId="088F9A74" w14:textId="77777777" w:rsidTr="00700CBB">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16BA6A60" w14:textId="2444810B" w:rsidR="00700CBB" w:rsidRPr="00C7496E" w:rsidRDefault="00395342" w:rsidP="00C7496E">
            <w:pPr>
              <w:pStyle w:val="Prrafodelista"/>
              <w:numPr>
                <w:ilvl w:val="0"/>
                <w:numId w:val="3"/>
              </w:numPr>
              <w:rPr>
                <w:rFonts w:ascii="Arial" w:hAnsi="Arial" w:cs="Arial"/>
                <w:b/>
                <w:bCs/>
                <w:sz w:val="20"/>
                <w:szCs w:val="20"/>
              </w:rPr>
            </w:pPr>
            <w:r w:rsidRPr="00C7496E">
              <w:rPr>
                <w:rFonts w:ascii="Arial" w:hAnsi="Arial" w:cs="Arial"/>
                <w:b/>
                <w:bCs/>
                <w:sz w:val="20"/>
                <w:szCs w:val="20"/>
              </w:rPr>
              <w:lastRenderedPageBreak/>
              <w:t>Charla automatización procesos Inteligencia Visual.</w:t>
            </w:r>
          </w:p>
        </w:tc>
      </w:tr>
      <w:tr w:rsidR="00C736C6" w:rsidRPr="00A447BE" w14:paraId="22C097DC" w14:textId="77777777" w:rsidTr="006E5188">
        <w:trPr>
          <w:trHeight w:val="453"/>
        </w:trPr>
        <w:tc>
          <w:tcPr>
            <w:tcW w:w="5000" w:type="pct"/>
            <w:tcBorders>
              <w:top w:val="single" w:sz="4" w:space="0" w:color="auto"/>
              <w:left w:val="single" w:sz="4" w:space="0" w:color="auto"/>
              <w:bottom w:val="single" w:sz="4" w:space="0" w:color="auto"/>
            </w:tcBorders>
            <w:shd w:val="clear" w:color="auto" w:fill="FFFFFF" w:themeFill="background1"/>
            <w:vAlign w:val="center"/>
          </w:tcPr>
          <w:p w14:paraId="27F6A6E4" w14:textId="127AE38C" w:rsidR="00E942DA" w:rsidRPr="00E942DA" w:rsidRDefault="00484A59" w:rsidP="00E942DA">
            <w:pPr>
              <w:jc w:val="both"/>
              <w:rPr>
                <w:rFonts w:ascii="Arial" w:hAnsi="Arial" w:cs="Arial"/>
                <w:sz w:val="20"/>
                <w:szCs w:val="20"/>
              </w:rPr>
            </w:pPr>
            <w:r>
              <w:rPr>
                <w:rFonts w:ascii="Arial" w:hAnsi="Arial" w:cs="Arial"/>
                <w:sz w:val="20"/>
                <w:szCs w:val="20"/>
              </w:rPr>
              <w:t>La Cámara de Autos invita</w:t>
            </w:r>
            <w:r w:rsidR="00E942DA" w:rsidRPr="00E942DA">
              <w:rPr>
                <w:rFonts w:ascii="Arial" w:hAnsi="Arial" w:cs="Arial"/>
                <w:sz w:val="20"/>
                <w:szCs w:val="20"/>
              </w:rPr>
              <w:t xml:space="preserve"> el próximo jueves 3 de marzo de 2022 a las 8 am, a una charla técnica con Ana Asuero, Chief Product Officer de Bdeo. </w:t>
            </w:r>
          </w:p>
          <w:p w14:paraId="104B59C3" w14:textId="77777777" w:rsidR="00C736C6" w:rsidRDefault="00E942DA" w:rsidP="00E942DA">
            <w:pPr>
              <w:jc w:val="both"/>
              <w:rPr>
                <w:rFonts w:ascii="Arial" w:hAnsi="Arial" w:cs="Arial"/>
                <w:sz w:val="20"/>
                <w:szCs w:val="20"/>
              </w:rPr>
            </w:pPr>
            <w:r w:rsidRPr="00484A59">
              <w:rPr>
                <w:rFonts w:ascii="Arial" w:hAnsi="Arial" w:cs="Arial"/>
                <w:b/>
                <w:bCs/>
                <w:sz w:val="20"/>
                <w:szCs w:val="20"/>
              </w:rPr>
              <w:t>Sobre la charla:</w:t>
            </w:r>
            <w:r w:rsidRPr="00E942DA">
              <w:rPr>
                <w:rFonts w:ascii="Arial" w:hAnsi="Arial" w:cs="Arial"/>
                <w:sz w:val="20"/>
                <w:szCs w:val="20"/>
              </w:rPr>
              <w:t xml:space="preserve"> Inteligencia Visual como una rama de la I.A. que permite automatizar procesos de inspección en seguros de Autos y Property bajo la filosofía VILA (Visual Intelligence Levels of Automation) y sus aplicaciones dentro del sector asegurador.</w:t>
            </w:r>
          </w:p>
          <w:p w14:paraId="5F9CF06E" w14:textId="2E4B2C10" w:rsidR="00484A59" w:rsidRPr="007D511F" w:rsidRDefault="00E12D37" w:rsidP="00E942DA">
            <w:pPr>
              <w:jc w:val="both"/>
              <w:rPr>
                <w:rFonts w:ascii="Arial" w:hAnsi="Arial" w:cs="Arial"/>
                <w:sz w:val="20"/>
                <w:szCs w:val="20"/>
              </w:rPr>
            </w:pPr>
            <w:r w:rsidRPr="00E12D37">
              <w:rPr>
                <w:rFonts w:ascii="Arial" w:hAnsi="Arial" w:cs="Arial"/>
                <w:sz w:val="20"/>
                <w:szCs w:val="20"/>
              </w:rPr>
              <w:lastRenderedPageBreak/>
              <w:t>Ana Asuero hizo sus estudios en la Universidad Complutense de Madrid, cuenta con cuatro maestrías relacionadas con comunicación, marketing y diseño y gestión de productos digitales. Experta en diseño y gestión de productos SaaS B2B para empresas de tecnología. Ha trabajado en startups y scale ups de distintos sectores (ticketing, fintech e insurtech) liderando los equipos de diseño y gestión de producto y co-liderando los equipos de desarrollo y data.  En Bdeo ha sido encargada del diseño de productos digitales basados en Inteligencia Visual y Machine Learning, que enfocados al sector asegurador brindan posibilidades de automatización sin precedentes.</w:t>
            </w:r>
          </w:p>
        </w:tc>
      </w:tr>
      <w:tr w:rsidR="00C736C6" w:rsidRPr="00A447BE" w14:paraId="0AE1C5FE" w14:textId="77777777" w:rsidTr="006E5188">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6B468178" w14:textId="1BCE01BC" w:rsidR="00C736C6" w:rsidRPr="003567A7" w:rsidRDefault="00C736C6" w:rsidP="00C7496E">
            <w:pPr>
              <w:pStyle w:val="Prrafodelista"/>
              <w:numPr>
                <w:ilvl w:val="0"/>
                <w:numId w:val="3"/>
              </w:numPr>
              <w:jc w:val="both"/>
              <w:rPr>
                <w:rFonts w:ascii="Arial" w:hAnsi="Arial" w:cs="Arial"/>
                <w:b/>
                <w:bCs/>
                <w:sz w:val="20"/>
                <w:szCs w:val="20"/>
              </w:rPr>
            </w:pPr>
            <w:r w:rsidRPr="003567A7">
              <w:rPr>
                <w:rFonts w:ascii="Arial" w:hAnsi="Arial" w:cs="Arial"/>
                <w:b/>
                <w:bCs/>
                <w:sz w:val="20"/>
                <w:szCs w:val="20"/>
              </w:rPr>
              <w:lastRenderedPageBreak/>
              <w:t>Proposiciones y varios.</w:t>
            </w:r>
          </w:p>
        </w:tc>
      </w:tr>
      <w:tr w:rsidR="007D511F" w:rsidRPr="00A447BE" w14:paraId="56884B09" w14:textId="77777777" w:rsidTr="00F217EB">
        <w:trPr>
          <w:trHeight w:val="453"/>
        </w:trPr>
        <w:tc>
          <w:tcPr>
            <w:tcW w:w="5000" w:type="pct"/>
            <w:tcBorders>
              <w:top w:val="single" w:sz="4" w:space="0" w:color="auto"/>
              <w:left w:val="single" w:sz="4" w:space="0" w:color="auto"/>
              <w:bottom w:val="single" w:sz="4" w:space="0" w:color="auto"/>
            </w:tcBorders>
            <w:shd w:val="clear" w:color="auto" w:fill="FFFFFF" w:themeFill="background1"/>
            <w:vAlign w:val="center"/>
          </w:tcPr>
          <w:p w14:paraId="0EE7327B" w14:textId="466351D1" w:rsidR="007D511F" w:rsidRPr="007D511F" w:rsidRDefault="007D511F" w:rsidP="007D511F">
            <w:pPr>
              <w:jc w:val="both"/>
              <w:rPr>
                <w:rFonts w:ascii="Arial" w:hAnsi="Arial" w:cs="Arial"/>
                <w:sz w:val="20"/>
                <w:szCs w:val="20"/>
              </w:rPr>
            </w:pPr>
            <w:r w:rsidRPr="007D511F">
              <w:rPr>
                <w:rFonts w:ascii="Arial" w:hAnsi="Arial" w:cs="Arial"/>
                <w:sz w:val="20"/>
                <w:szCs w:val="20"/>
              </w:rPr>
              <w:t>El tiempo de la sesión no alcanz</w:t>
            </w:r>
            <w:r>
              <w:rPr>
                <w:rFonts w:ascii="Arial" w:hAnsi="Arial" w:cs="Arial"/>
                <w:sz w:val="20"/>
                <w:szCs w:val="20"/>
              </w:rPr>
              <w:t>ó</w:t>
            </w:r>
            <w:r w:rsidRPr="007D511F">
              <w:rPr>
                <w:rFonts w:ascii="Arial" w:hAnsi="Arial" w:cs="Arial"/>
                <w:sz w:val="20"/>
                <w:szCs w:val="20"/>
              </w:rPr>
              <w:t xml:space="preserve"> para abrir el tema de proposiciones y varios. </w:t>
            </w:r>
          </w:p>
        </w:tc>
      </w:tr>
    </w:tbl>
    <w:p w14:paraId="138ECD57" w14:textId="77777777" w:rsidR="00E1053F" w:rsidRPr="008D5964" w:rsidRDefault="00E1053F" w:rsidP="00C27E04">
      <w:pPr>
        <w:spacing w:after="0" w:line="240" w:lineRule="auto"/>
        <w:jc w:val="both"/>
        <w:rPr>
          <w:rFonts w:ascii="Arial" w:hAnsi="Arial" w:cs="Arial"/>
          <w:color w:val="FF0000"/>
          <w:sz w:val="12"/>
          <w:szCs w:val="20"/>
        </w:rPr>
      </w:pPr>
    </w:p>
    <w:tbl>
      <w:tblPr>
        <w:tblW w:w="55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58"/>
        <w:gridCol w:w="3038"/>
        <w:gridCol w:w="2897"/>
      </w:tblGrid>
      <w:tr w:rsidR="001B7B79" w:rsidRPr="00E33A18" w14:paraId="04734CD3" w14:textId="77777777" w:rsidTr="00943E5E">
        <w:trPr>
          <w:trHeight w:val="454"/>
        </w:trPr>
        <w:tc>
          <w:tcPr>
            <w:tcW w:w="5000" w:type="pct"/>
            <w:gridSpan w:val="3"/>
            <w:vAlign w:val="center"/>
          </w:tcPr>
          <w:p w14:paraId="68684D88" w14:textId="77777777" w:rsidR="001B7B79" w:rsidRPr="00E33A18" w:rsidRDefault="0690C07D" w:rsidP="0690C07D">
            <w:pPr>
              <w:spacing w:after="0" w:line="240" w:lineRule="auto"/>
              <w:rPr>
                <w:rFonts w:ascii="Arial" w:hAnsi="Arial" w:cs="Arial"/>
                <w:b/>
                <w:bCs/>
                <w:sz w:val="20"/>
                <w:szCs w:val="20"/>
              </w:rPr>
            </w:pPr>
            <w:r w:rsidRPr="0690C07D">
              <w:rPr>
                <w:rFonts w:ascii="Arial" w:hAnsi="Arial" w:cs="Arial"/>
                <w:b/>
                <w:bCs/>
                <w:sz w:val="20"/>
                <w:szCs w:val="20"/>
              </w:rPr>
              <w:t>Próxima reunión</w:t>
            </w:r>
          </w:p>
        </w:tc>
      </w:tr>
      <w:tr w:rsidR="001B7B79" w:rsidRPr="00E33A18" w14:paraId="29DB402A" w14:textId="77777777" w:rsidTr="00943E5E">
        <w:trPr>
          <w:trHeight w:val="454"/>
        </w:trPr>
        <w:tc>
          <w:tcPr>
            <w:tcW w:w="1874" w:type="pct"/>
            <w:vAlign w:val="center"/>
          </w:tcPr>
          <w:p w14:paraId="5656FC23" w14:textId="4A3C9447" w:rsidR="001B7B79" w:rsidRPr="00E33A18" w:rsidRDefault="00D030ED" w:rsidP="0690C07D">
            <w:pPr>
              <w:spacing w:after="0" w:line="240" w:lineRule="auto"/>
              <w:rPr>
                <w:rFonts w:ascii="Arial" w:hAnsi="Arial" w:cs="Arial"/>
                <w:sz w:val="20"/>
                <w:szCs w:val="20"/>
              </w:rPr>
            </w:pPr>
            <w:r>
              <w:rPr>
                <w:rFonts w:ascii="Arial" w:hAnsi="Arial" w:cs="Arial"/>
                <w:b/>
                <w:bCs/>
                <w:sz w:val="20"/>
                <w:szCs w:val="20"/>
              </w:rPr>
              <w:t xml:space="preserve">Fecha: </w:t>
            </w:r>
            <w:r w:rsidR="008365B1">
              <w:rPr>
                <w:rFonts w:ascii="Arial" w:hAnsi="Arial" w:cs="Arial"/>
                <w:b/>
                <w:bCs/>
                <w:sz w:val="20"/>
                <w:szCs w:val="20"/>
              </w:rPr>
              <w:t xml:space="preserve"> </w:t>
            </w:r>
            <w:r w:rsidR="00956EEF">
              <w:rPr>
                <w:rFonts w:ascii="Arial" w:hAnsi="Arial" w:cs="Arial"/>
                <w:b/>
                <w:bCs/>
                <w:sz w:val="20"/>
                <w:szCs w:val="20"/>
              </w:rPr>
              <w:t>24</w:t>
            </w:r>
            <w:r w:rsidR="00AD0C5D">
              <w:rPr>
                <w:rFonts w:ascii="Arial" w:hAnsi="Arial" w:cs="Arial"/>
                <w:b/>
                <w:bCs/>
                <w:sz w:val="20"/>
                <w:szCs w:val="20"/>
              </w:rPr>
              <w:t xml:space="preserve"> </w:t>
            </w:r>
            <w:r w:rsidR="00956EEF">
              <w:rPr>
                <w:rFonts w:ascii="Arial" w:hAnsi="Arial" w:cs="Arial"/>
                <w:b/>
                <w:bCs/>
                <w:sz w:val="20"/>
                <w:szCs w:val="20"/>
              </w:rPr>
              <w:t>marzo</w:t>
            </w:r>
            <w:r w:rsidR="00F637BD">
              <w:rPr>
                <w:rFonts w:ascii="Arial" w:hAnsi="Arial" w:cs="Arial"/>
                <w:b/>
                <w:bCs/>
                <w:sz w:val="20"/>
                <w:szCs w:val="20"/>
              </w:rPr>
              <w:t xml:space="preserve"> </w:t>
            </w:r>
            <w:r w:rsidR="0690C07D" w:rsidRPr="0690C07D">
              <w:rPr>
                <w:rFonts w:ascii="Arial" w:hAnsi="Arial" w:cs="Arial"/>
                <w:b/>
                <w:bCs/>
                <w:sz w:val="20"/>
                <w:szCs w:val="20"/>
              </w:rPr>
              <w:t>de 20</w:t>
            </w:r>
            <w:r w:rsidR="008365B1">
              <w:rPr>
                <w:rFonts w:ascii="Arial" w:hAnsi="Arial" w:cs="Arial"/>
                <w:b/>
                <w:bCs/>
                <w:sz w:val="20"/>
                <w:szCs w:val="20"/>
              </w:rPr>
              <w:t>2</w:t>
            </w:r>
            <w:r w:rsidR="00E744BD">
              <w:rPr>
                <w:rFonts w:ascii="Arial" w:hAnsi="Arial" w:cs="Arial"/>
                <w:b/>
                <w:bCs/>
                <w:sz w:val="20"/>
                <w:szCs w:val="20"/>
              </w:rPr>
              <w:t>2</w:t>
            </w:r>
          </w:p>
        </w:tc>
        <w:tc>
          <w:tcPr>
            <w:tcW w:w="1600" w:type="pct"/>
            <w:vAlign w:val="center"/>
          </w:tcPr>
          <w:p w14:paraId="6213C179" w14:textId="18A6563C" w:rsidR="001B7B79" w:rsidRPr="00DA0E9D" w:rsidRDefault="0690C07D" w:rsidP="0690C07D">
            <w:pPr>
              <w:spacing w:after="0" w:line="240" w:lineRule="auto"/>
              <w:rPr>
                <w:rFonts w:ascii="Arial" w:hAnsi="Arial" w:cs="Arial"/>
                <w:sz w:val="20"/>
                <w:szCs w:val="20"/>
              </w:rPr>
            </w:pPr>
            <w:r w:rsidRPr="0690C07D">
              <w:rPr>
                <w:rFonts w:ascii="Arial" w:hAnsi="Arial" w:cs="Arial"/>
                <w:b/>
                <w:bCs/>
                <w:sz w:val="20"/>
                <w:szCs w:val="20"/>
              </w:rPr>
              <w:t xml:space="preserve">Lugar: </w:t>
            </w:r>
            <w:r w:rsidR="00DA0E9D">
              <w:rPr>
                <w:rFonts w:ascii="Arial" w:hAnsi="Arial" w:cs="Arial"/>
                <w:sz w:val="20"/>
                <w:szCs w:val="20"/>
              </w:rPr>
              <w:t xml:space="preserve">Microsoft </w:t>
            </w:r>
            <w:r w:rsidR="00E045E8">
              <w:rPr>
                <w:rFonts w:ascii="Arial" w:hAnsi="Arial" w:cs="Arial"/>
                <w:sz w:val="20"/>
                <w:szCs w:val="20"/>
              </w:rPr>
              <w:t>T</w:t>
            </w:r>
            <w:r w:rsidR="00DA0E9D">
              <w:rPr>
                <w:rFonts w:ascii="Arial" w:hAnsi="Arial" w:cs="Arial"/>
                <w:sz w:val="20"/>
                <w:szCs w:val="20"/>
              </w:rPr>
              <w:t>eams</w:t>
            </w:r>
          </w:p>
        </w:tc>
        <w:tc>
          <w:tcPr>
            <w:tcW w:w="1526" w:type="pct"/>
            <w:vAlign w:val="center"/>
          </w:tcPr>
          <w:p w14:paraId="2AF23B57" w14:textId="77777777" w:rsidR="001B7B79" w:rsidRPr="00E33A18" w:rsidRDefault="0690C07D" w:rsidP="0690C07D">
            <w:pPr>
              <w:spacing w:after="0" w:line="240" w:lineRule="auto"/>
              <w:rPr>
                <w:rFonts w:ascii="Arial" w:hAnsi="Arial" w:cs="Arial"/>
                <w:sz w:val="20"/>
                <w:szCs w:val="20"/>
              </w:rPr>
            </w:pPr>
            <w:r w:rsidRPr="0690C07D">
              <w:rPr>
                <w:rFonts w:ascii="Arial" w:hAnsi="Arial" w:cs="Arial"/>
                <w:b/>
                <w:bCs/>
                <w:sz w:val="20"/>
                <w:szCs w:val="20"/>
              </w:rPr>
              <w:t xml:space="preserve">Hora: </w:t>
            </w:r>
            <w:r w:rsidRPr="0690C07D">
              <w:rPr>
                <w:rFonts w:ascii="Arial" w:hAnsi="Arial" w:cs="Arial"/>
                <w:sz w:val="20"/>
                <w:szCs w:val="20"/>
              </w:rPr>
              <w:t>8:00 A.M</w:t>
            </w:r>
          </w:p>
        </w:tc>
      </w:tr>
    </w:tbl>
    <w:p w14:paraId="5B3950A4" w14:textId="77777777" w:rsidR="008D5964" w:rsidRPr="008D5964" w:rsidRDefault="008D5964" w:rsidP="00C27E04">
      <w:pPr>
        <w:spacing w:after="0" w:line="240" w:lineRule="auto"/>
        <w:jc w:val="both"/>
        <w:rPr>
          <w:rFonts w:ascii="Arial" w:hAnsi="Arial" w:cs="Arial"/>
          <w:sz w:val="8"/>
          <w:szCs w:val="20"/>
        </w:rPr>
      </w:pPr>
    </w:p>
    <w:p w14:paraId="40D7850F" w14:textId="6C10D7CF" w:rsidR="00013D1F" w:rsidRDefault="00D030ED" w:rsidP="0690C07D">
      <w:pPr>
        <w:spacing w:after="0" w:line="240" w:lineRule="auto"/>
        <w:jc w:val="both"/>
        <w:rPr>
          <w:rFonts w:ascii="Arial" w:hAnsi="Arial" w:cs="Arial"/>
          <w:sz w:val="20"/>
          <w:szCs w:val="20"/>
        </w:rPr>
      </w:pPr>
      <w:r>
        <w:rPr>
          <w:rFonts w:ascii="Arial" w:hAnsi="Arial" w:cs="Arial"/>
          <w:sz w:val="20"/>
          <w:szCs w:val="20"/>
        </w:rPr>
        <w:t xml:space="preserve">Hacia las </w:t>
      </w:r>
      <w:r w:rsidR="009C46C2">
        <w:rPr>
          <w:rFonts w:ascii="Arial" w:hAnsi="Arial" w:cs="Arial"/>
          <w:sz w:val="20"/>
          <w:szCs w:val="20"/>
        </w:rPr>
        <w:t>10</w:t>
      </w:r>
      <w:r>
        <w:rPr>
          <w:rFonts w:ascii="Arial" w:hAnsi="Arial" w:cs="Arial"/>
          <w:sz w:val="20"/>
          <w:szCs w:val="20"/>
        </w:rPr>
        <w:t>:</w:t>
      </w:r>
      <w:r w:rsidR="002E3A80">
        <w:rPr>
          <w:rFonts w:ascii="Arial" w:hAnsi="Arial" w:cs="Arial"/>
          <w:sz w:val="20"/>
          <w:szCs w:val="20"/>
        </w:rPr>
        <w:t>0</w:t>
      </w:r>
      <w:r w:rsidR="00B31D4A">
        <w:rPr>
          <w:rFonts w:ascii="Arial" w:hAnsi="Arial" w:cs="Arial"/>
          <w:sz w:val="20"/>
          <w:szCs w:val="20"/>
        </w:rPr>
        <w:t>4</w:t>
      </w:r>
      <w:r w:rsidR="0690C07D" w:rsidRPr="0690C07D">
        <w:rPr>
          <w:rFonts w:ascii="Arial" w:hAnsi="Arial" w:cs="Arial"/>
          <w:sz w:val="20"/>
          <w:szCs w:val="20"/>
        </w:rPr>
        <w:t xml:space="preserve"> a.m. se dio por terminada la reunión.</w:t>
      </w:r>
    </w:p>
    <w:p w14:paraId="2718765B" w14:textId="77777777" w:rsidR="00D95905" w:rsidRDefault="00D95905" w:rsidP="00C27E04">
      <w:pPr>
        <w:spacing w:after="0" w:line="240" w:lineRule="auto"/>
        <w:jc w:val="both"/>
        <w:rPr>
          <w:rFonts w:ascii="Arial" w:hAnsi="Arial" w:cs="Arial"/>
          <w:sz w:val="20"/>
          <w:szCs w:val="20"/>
        </w:rPr>
      </w:pPr>
    </w:p>
    <w:p w14:paraId="708135BB" w14:textId="38CC216C" w:rsidR="008D5964" w:rsidRDefault="008D5964" w:rsidP="00C27E04">
      <w:pPr>
        <w:spacing w:after="0" w:line="240" w:lineRule="auto"/>
        <w:jc w:val="both"/>
        <w:rPr>
          <w:rFonts w:ascii="Arial" w:hAnsi="Arial" w:cs="Arial"/>
          <w:sz w:val="20"/>
          <w:szCs w:val="20"/>
        </w:rPr>
      </w:pPr>
    </w:p>
    <w:p w14:paraId="0A2AF2E5" w14:textId="2CB4F9AF" w:rsidR="006C49C5" w:rsidRDefault="006C49C5" w:rsidP="00C27E04">
      <w:pPr>
        <w:spacing w:after="0" w:line="240" w:lineRule="auto"/>
        <w:jc w:val="both"/>
        <w:rPr>
          <w:rFonts w:ascii="Arial" w:hAnsi="Arial" w:cs="Arial"/>
          <w:sz w:val="20"/>
          <w:szCs w:val="20"/>
        </w:rPr>
      </w:pPr>
    </w:p>
    <w:p w14:paraId="35DB74C8" w14:textId="3F1BFE10" w:rsidR="006C49C5" w:rsidRDefault="006C49C5" w:rsidP="00C27E04">
      <w:pPr>
        <w:spacing w:after="0" w:line="240" w:lineRule="auto"/>
        <w:jc w:val="both"/>
        <w:rPr>
          <w:rFonts w:ascii="Arial" w:hAnsi="Arial" w:cs="Arial"/>
          <w:sz w:val="20"/>
          <w:szCs w:val="20"/>
        </w:rPr>
      </w:pPr>
    </w:p>
    <w:p w14:paraId="2FEE8ABF" w14:textId="6D4DA08B" w:rsidR="006C49C5" w:rsidRDefault="006C49C5" w:rsidP="00C27E04">
      <w:pPr>
        <w:spacing w:after="0" w:line="240" w:lineRule="auto"/>
        <w:jc w:val="both"/>
        <w:rPr>
          <w:rFonts w:ascii="Arial" w:hAnsi="Arial" w:cs="Arial"/>
          <w:sz w:val="20"/>
          <w:szCs w:val="20"/>
        </w:rPr>
      </w:pPr>
    </w:p>
    <w:p w14:paraId="5614E88F" w14:textId="7B2A9DB9" w:rsidR="006C49C5" w:rsidRDefault="006C49C5" w:rsidP="00C27E04">
      <w:pPr>
        <w:spacing w:after="0" w:line="240" w:lineRule="auto"/>
        <w:jc w:val="both"/>
        <w:rPr>
          <w:rFonts w:ascii="Arial" w:hAnsi="Arial" w:cs="Arial"/>
          <w:sz w:val="20"/>
          <w:szCs w:val="20"/>
        </w:rPr>
      </w:pPr>
    </w:p>
    <w:p w14:paraId="2CF1B200" w14:textId="77777777" w:rsidR="006C49C5" w:rsidRPr="00E33A18" w:rsidRDefault="006C49C5" w:rsidP="00C27E04">
      <w:pPr>
        <w:spacing w:after="0" w:line="240" w:lineRule="auto"/>
        <w:jc w:val="both"/>
        <w:rPr>
          <w:rFonts w:ascii="Arial" w:hAnsi="Arial" w:cs="Arial"/>
          <w:sz w:val="20"/>
          <w:szCs w:val="20"/>
        </w:rPr>
      </w:pPr>
    </w:p>
    <w:p w14:paraId="27F73B60" w14:textId="77777777" w:rsidR="00D95905" w:rsidRPr="00E33A18" w:rsidRDefault="00D95905" w:rsidP="00C27E04">
      <w:pPr>
        <w:spacing w:after="0" w:line="240" w:lineRule="auto"/>
        <w:jc w:val="both"/>
        <w:rPr>
          <w:rFonts w:ascii="Arial" w:hAnsi="Arial" w:cs="Arial"/>
          <w:sz w:val="20"/>
          <w:szCs w:val="20"/>
        </w:rPr>
      </w:pPr>
    </w:p>
    <w:tbl>
      <w:tblPr>
        <w:tblW w:w="0" w:type="auto"/>
        <w:jc w:val="center"/>
        <w:tblLayout w:type="fixed"/>
        <w:tblCellMar>
          <w:left w:w="70" w:type="dxa"/>
          <w:right w:w="70" w:type="dxa"/>
        </w:tblCellMar>
        <w:tblLook w:val="0000" w:firstRow="0" w:lastRow="0" w:firstColumn="0" w:lastColumn="0" w:noHBand="0" w:noVBand="0"/>
      </w:tblPr>
      <w:tblGrid>
        <w:gridCol w:w="4255"/>
        <w:gridCol w:w="3949"/>
      </w:tblGrid>
      <w:tr w:rsidR="00AF6736" w:rsidRPr="00E33A18" w14:paraId="6A2D9B3A" w14:textId="77777777" w:rsidTr="0690C07D">
        <w:trPr>
          <w:trHeight w:val="57"/>
          <w:jc w:val="center"/>
        </w:trPr>
        <w:tc>
          <w:tcPr>
            <w:tcW w:w="4255" w:type="dxa"/>
            <w:vAlign w:val="bottom"/>
          </w:tcPr>
          <w:p w14:paraId="52AD8FD7" w14:textId="2EABC4AB" w:rsidR="00AF6736" w:rsidRPr="008D5964" w:rsidRDefault="001A26DF" w:rsidP="0690C07D">
            <w:pPr>
              <w:spacing w:after="0" w:line="240" w:lineRule="auto"/>
              <w:jc w:val="center"/>
              <w:rPr>
                <w:rFonts w:ascii="Arial" w:hAnsi="Arial" w:cs="Arial"/>
                <w:b/>
                <w:bCs/>
                <w:sz w:val="18"/>
                <w:szCs w:val="18"/>
                <w:lang w:val="es-MX"/>
              </w:rPr>
            </w:pPr>
            <w:r>
              <w:rPr>
                <w:rFonts w:ascii="Arial" w:hAnsi="Arial" w:cs="Arial"/>
                <w:b/>
                <w:bCs/>
                <w:sz w:val="18"/>
                <w:szCs w:val="18"/>
                <w:lang w:val="es-MX"/>
              </w:rPr>
              <w:t>SANTIAGO GARCÍA</w:t>
            </w:r>
          </w:p>
        </w:tc>
        <w:tc>
          <w:tcPr>
            <w:tcW w:w="3949" w:type="dxa"/>
            <w:vAlign w:val="bottom"/>
          </w:tcPr>
          <w:p w14:paraId="67740D42" w14:textId="77777777" w:rsidR="00AF6736" w:rsidRPr="008D5964" w:rsidRDefault="0690C07D" w:rsidP="0690C07D">
            <w:pPr>
              <w:spacing w:after="0" w:line="240" w:lineRule="auto"/>
              <w:jc w:val="center"/>
              <w:rPr>
                <w:rFonts w:ascii="Arial" w:hAnsi="Arial" w:cs="Arial"/>
                <w:b/>
                <w:bCs/>
                <w:sz w:val="18"/>
                <w:szCs w:val="18"/>
                <w:lang w:val="es-MX"/>
              </w:rPr>
            </w:pPr>
            <w:r w:rsidRPr="0690C07D">
              <w:rPr>
                <w:rFonts w:ascii="Arial" w:hAnsi="Arial" w:cs="Arial"/>
                <w:b/>
                <w:bCs/>
                <w:sz w:val="18"/>
                <w:szCs w:val="18"/>
                <w:lang w:val="es-MX"/>
              </w:rPr>
              <w:t>LUIS GUILLERMO GIL</w:t>
            </w:r>
          </w:p>
        </w:tc>
      </w:tr>
      <w:tr w:rsidR="00AF6736" w:rsidRPr="00E33A18" w14:paraId="6B07184D" w14:textId="77777777" w:rsidTr="0690C07D">
        <w:trPr>
          <w:trHeight w:val="192"/>
          <w:jc w:val="center"/>
        </w:trPr>
        <w:tc>
          <w:tcPr>
            <w:tcW w:w="4255" w:type="dxa"/>
          </w:tcPr>
          <w:p w14:paraId="72A902BE" w14:textId="5940AAD4" w:rsidR="00AF6736" w:rsidRPr="008D5964" w:rsidRDefault="0690C07D" w:rsidP="0690C07D">
            <w:pPr>
              <w:spacing w:after="0" w:line="240" w:lineRule="auto"/>
              <w:jc w:val="center"/>
              <w:rPr>
                <w:rFonts w:ascii="Arial" w:hAnsi="Arial" w:cs="Arial"/>
                <w:sz w:val="18"/>
                <w:szCs w:val="18"/>
                <w:lang w:val="es-MX"/>
              </w:rPr>
            </w:pPr>
            <w:r w:rsidRPr="0690C07D">
              <w:rPr>
                <w:rFonts w:ascii="Arial" w:hAnsi="Arial" w:cs="Arial"/>
                <w:sz w:val="18"/>
                <w:szCs w:val="18"/>
                <w:lang w:val="es-MX"/>
              </w:rPr>
              <w:t xml:space="preserve">Presidente de la </w:t>
            </w:r>
            <w:r w:rsidR="007048F7">
              <w:rPr>
                <w:rFonts w:ascii="Arial" w:hAnsi="Arial" w:cs="Arial"/>
                <w:sz w:val="18"/>
                <w:szCs w:val="18"/>
                <w:lang w:val="es-MX"/>
              </w:rPr>
              <w:t>Cámara</w:t>
            </w:r>
          </w:p>
        </w:tc>
        <w:tc>
          <w:tcPr>
            <w:tcW w:w="3949" w:type="dxa"/>
            <w:vAlign w:val="bottom"/>
          </w:tcPr>
          <w:p w14:paraId="58DB2AD5" w14:textId="77777777" w:rsidR="00AF6736" w:rsidRPr="008D5964" w:rsidRDefault="0690C07D" w:rsidP="0690C07D">
            <w:pPr>
              <w:spacing w:after="0" w:line="240" w:lineRule="auto"/>
              <w:jc w:val="center"/>
              <w:rPr>
                <w:rFonts w:ascii="Arial" w:hAnsi="Arial" w:cs="Arial"/>
                <w:sz w:val="18"/>
                <w:szCs w:val="18"/>
                <w:lang w:val="es-MX"/>
              </w:rPr>
            </w:pPr>
            <w:r w:rsidRPr="0690C07D">
              <w:rPr>
                <w:rFonts w:ascii="Arial" w:hAnsi="Arial" w:cs="Arial"/>
                <w:sz w:val="18"/>
                <w:szCs w:val="18"/>
                <w:lang w:val="es-MX"/>
              </w:rPr>
              <w:t>Director de la Cámara Técnica de Automóviles</w:t>
            </w:r>
          </w:p>
        </w:tc>
      </w:tr>
    </w:tbl>
    <w:p w14:paraId="0A3C2388" w14:textId="77777777" w:rsidR="00B0371A" w:rsidRPr="00E33A18" w:rsidRDefault="00B0371A" w:rsidP="008D5964">
      <w:pPr>
        <w:spacing w:after="0" w:line="240" w:lineRule="auto"/>
        <w:jc w:val="both"/>
        <w:rPr>
          <w:rFonts w:ascii="Arial" w:hAnsi="Arial" w:cs="Arial"/>
          <w:b/>
          <w:sz w:val="20"/>
          <w:szCs w:val="20"/>
        </w:rPr>
      </w:pPr>
    </w:p>
    <w:sectPr w:rsidR="00B0371A" w:rsidRPr="00E33A18" w:rsidSect="00872853">
      <w:pgSz w:w="11906" w:h="16838"/>
      <w:pgMar w:top="1418" w:right="170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63468" w14:textId="77777777" w:rsidR="006E5188" w:rsidRDefault="006E5188" w:rsidP="00063CEE">
      <w:pPr>
        <w:spacing w:after="0" w:line="240" w:lineRule="auto"/>
      </w:pPr>
      <w:r>
        <w:separator/>
      </w:r>
    </w:p>
  </w:endnote>
  <w:endnote w:type="continuationSeparator" w:id="0">
    <w:p w14:paraId="3D86535E" w14:textId="77777777" w:rsidR="006E5188" w:rsidRDefault="006E5188" w:rsidP="00063CEE">
      <w:pPr>
        <w:spacing w:after="0" w:line="240" w:lineRule="auto"/>
      </w:pPr>
      <w:r>
        <w:continuationSeparator/>
      </w:r>
    </w:p>
  </w:endnote>
  <w:endnote w:type="continuationNotice" w:id="1">
    <w:p w14:paraId="56C70106" w14:textId="77777777" w:rsidR="006E5188" w:rsidRDefault="006E51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BBB63" w14:textId="77777777" w:rsidR="006E5188" w:rsidRDefault="006E5188" w:rsidP="00063CEE">
      <w:pPr>
        <w:spacing w:after="0" w:line="240" w:lineRule="auto"/>
      </w:pPr>
      <w:r>
        <w:separator/>
      </w:r>
    </w:p>
  </w:footnote>
  <w:footnote w:type="continuationSeparator" w:id="0">
    <w:p w14:paraId="25BAB2E8" w14:textId="77777777" w:rsidR="006E5188" w:rsidRDefault="006E5188" w:rsidP="00063CEE">
      <w:pPr>
        <w:spacing w:after="0" w:line="240" w:lineRule="auto"/>
      </w:pPr>
      <w:r>
        <w:continuationSeparator/>
      </w:r>
    </w:p>
  </w:footnote>
  <w:footnote w:type="continuationNotice" w:id="1">
    <w:p w14:paraId="4AF4F6EE" w14:textId="77777777" w:rsidR="006E5188" w:rsidRDefault="006E518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C2B37"/>
    <w:multiLevelType w:val="multilevel"/>
    <w:tmpl w:val="643CBA30"/>
    <w:lvl w:ilvl="0">
      <w:start w:val="1"/>
      <w:numFmt w:val="decimal"/>
      <w:lvlText w:val="%1)"/>
      <w:lvlJc w:val="left"/>
      <w:pPr>
        <w:ind w:left="360" w:hanging="360"/>
      </w:pPr>
    </w:lvl>
    <w:lvl w:ilvl="1">
      <w:start w:val="1"/>
      <w:numFmt w:val="lowerLetter"/>
      <w:lvlText w:val="%2)"/>
      <w:lvlJc w:val="left"/>
      <w:pPr>
        <w:ind w:left="720" w:hanging="360"/>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86378BB"/>
    <w:multiLevelType w:val="multilevel"/>
    <w:tmpl w:val="BD783F12"/>
    <w:styleLink w:val="Nummeriert"/>
    <w:lvl w:ilvl="0">
      <w:start w:val="1"/>
      <w:numFmt w:val="decimal"/>
      <w:lvlText w:val="%1."/>
      <w:lvlJc w:val="left"/>
      <w:pPr>
        <w:tabs>
          <w:tab w:val="num" w:pos="360"/>
        </w:tabs>
        <w:ind w:left="360" w:hanging="360"/>
      </w:pPr>
      <w:rPr>
        <w:b/>
        <w:bCs/>
        <w:position w:val="0"/>
        <w:u w:val="single"/>
      </w:rPr>
    </w:lvl>
    <w:lvl w:ilvl="1">
      <w:start w:val="1"/>
      <w:numFmt w:val="decimal"/>
      <w:lvlText w:val="%2."/>
      <w:lvlJc w:val="left"/>
      <w:pPr>
        <w:tabs>
          <w:tab w:val="num" w:pos="720"/>
        </w:tabs>
        <w:ind w:left="720" w:hanging="360"/>
      </w:pPr>
      <w:rPr>
        <w:b/>
        <w:bCs/>
        <w:position w:val="0"/>
        <w:u w:val="single"/>
      </w:rPr>
    </w:lvl>
    <w:lvl w:ilvl="2">
      <w:start w:val="1"/>
      <w:numFmt w:val="decimal"/>
      <w:lvlText w:val="%3."/>
      <w:lvlJc w:val="left"/>
      <w:pPr>
        <w:tabs>
          <w:tab w:val="num" w:pos="1080"/>
        </w:tabs>
        <w:ind w:left="1080" w:hanging="360"/>
      </w:pPr>
      <w:rPr>
        <w:b/>
        <w:bCs/>
        <w:position w:val="0"/>
        <w:u w:val="single"/>
      </w:rPr>
    </w:lvl>
    <w:lvl w:ilvl="3">
      <w:start w:val="1"/>
      <w:numFmt w:val="decimal"/>
      <w:lvlText w:val="%4."/>
      <w:lvlJc w:val="left"/>
      <w:pPr>
        <w:tabs>
          <w:tab w:val="num" w:pos="1440"/>
        </w:tabs>
        <w:ind w:left="1440" w:hanging="360"/>
      </w:pPr>
      <w:rPr>
        <w:b/>
        <w:bCs/>
        <w:position w:val="0"/>
        <w:u w:val="single"/>
      </w:rPr>
    </w:lvl>
    <w:lvl w:ilvl="4">
      <w:start w:val="1"/>
      <w:numFmt w:val="decimal"/>
      <w:lvlText w:val="%5."/>
      <w:lvlJc w:val="left"/>
      <w:pPr>
        <w:tabs>
          <w:tab w:val="num" w:pos="1800"/>
        </w:tabs>
        <w:ind w:left="1800" w:hanging="360"/>
      </w:pPr>
      <w:rPr>
        <w:b/>
        <w:bCs/>
        <w:position w:val="0"/>
        <w:u w:val="single"/>
      </w:rPr>
    </w:lvl>
    <w:lvl w:ilvl="5">
      <w:start w:val="1"/>
      <w:numFmt w:val="decimal"/>
      <w:lvlText w:val="%6."/>
      <w:lvlJc w:val="left"/>
      <w:pPr>
        <w:tabs>
          <w:tab w:val="num" w:pos="2160"/>
        </w:tabs>
        <w:ind w:left="2160" w:hanging="360"/>
      </w:pPr>
      <w:rPr>
        <w:b/>
        <w:bCs/>
        <w:position w:val="0"/>
        <w:u w:val="single"/>
      </w:rPr>
    </w:lvl>
    <w:lvl w:ilvl="6">
      <w:start w:val="1"/>
      <w:numFmt w:val="decimal"/>
      <w:lvlText w:val="%7."/>
      <w:lvlJc w:val="left"/>
      <w:pPr>
        <w:tabs>
          <w:tab w:val="num" w:pos="2520"/>
        </w:tabs>
        <w:ind w:left="2520" w:hanging="360"/>
      </w:pPr>
      <w:rPr>
        <w:b/>
        <w:bCs/>
        <w:position w:val="0"/>
        <w:u w:val="single"/>
      </w:rPr>
    </w:lvl>
    <w:lvl w:ilvl="7">
      <w:start w:val="1"/>
      <w:numFmt w:val="decimal"/>
      <w:lvlText w:val="%8."/>
      <w:lvlJc w:val="left"/>
      <w:pPr>
        <w:tabs>
          <w:tab w:val="num" w:pos="2880"/>
        </w:tabs>
        <w:ind w:left="2880" w:hanging="360"/>
      </w:pPr>
      <w:rPr>
        <w:b/>
        <w:bCs/>
        <w:position w:val="0"/>
        <w:u w:val="single"/>
      </w:rPr>
    </w:lvl>
    <w:lvl w:ilvl="8">
      <w:start w:val="1"/>
      <w:numFmt w:val="decimal"/>
      <w:lvlText w:val="%9."/>
      <w:lvlJc w:val="left"/>
      <w:pPr>
        <w:tabs>
          <w:tab w:val="num" w:pos="3240"/>
        </w:tabs>
        <w:ind w:left="3240" w:hanging="360"/>
      </w:pPr>
      <w:rPr>
        <w:b/>
        <w:bCs/>
        <w:position w:val="0"/>
        <w:u w:val="single"/>
      </w:rPr>
    </w:lvl>
  </w:abstractNum>
  <w:abstractNum w:abstractNumId="2" w15:restartNumberingAfterBreak="0">
    <w:nsid w:val="0C6243D2"/>
    <w:multiLevelType w:val="hybridMultilevel"/>
    <w:tmpl w:val="207CB03A"/>
    <w:lvl w:ilvl="0" w:tplc="240A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5DA7BBF"/>
    <w:multiLevelType w:val="hybridMultilevel"/>
    <w:tmpl w:val="A2CA94B2"/>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1B2B76E1"/>
    <w:multiLevelType w:val="hybridMultilevel"/>
    <w:tmpl w:val="ABA8FFDC"/>
    <w:lvl w:ilvl="0" w:tplc="58F41414">
      <w:start w:val="1"/>
      <w:numFmt w:val="bullet"/>
      <w:lvlText w:val=""/>
      <w:lvlJc w:val="left"/>
      <w:pPr>
        <w:tabs>
          <w:tab w:val="num" w:pos="720"/>
        </w:tabs>
        <w:ind w:left="720" w:hanging="360"/>
      </w:pPr>
      <w:rPr>
        <w:rFonts w:ascii="Wingdings 3" w:hAnsi="Wingdings 3" w:hint="default"/>
      </w:rPr>
    </w:lvl>
    <w:lvl w:ilvl="1" w:tplc="B114C0B6" w:tentative="1">
      <w:start w:val="1"/>
      <w:numFmt w:val="bullet"/>
      <w:lvlText w:val=""/>
      <w:lvlJc w:val="left"/>
      <w:pPr>
        <w:tabs>
          <w:tab w:val="num" w:pos="1440"/>
        </w:tabs>
        <w:ind w:left="1440" w:hanging="360"/>
      </w:pPr>
      <w:rPr>
        <w:rFonts w:ascii="Wingdings 3" w:hAnsi="Wingdings 3" w:hint="default"/>
      </w:rPr>
    </w:lvl>
    <w:lvl w:ilvl="2" w:tplc="9D16EA4C" w:tentative="1">
      <w:start w:val="1"/>
      <w:numFmt w:val="bullet"/>
      <w:lvlText w:val=""/>
      <w:lvlJc w:val="left"/>
      <w:pPr>
        <w:tabs>
          <w:tab w:val="num" w:pos="2160"/>
        </w:tabs>
        <w:ind w:left="2160" w:hanging="360"/>
      </w:pPr>
      <w:rPr>
        <w:rFonts w:ascii="Wingdings 3" w:hAnsi="Wingdings 3" w:hint="default"/>
      </w:rPr>
    </w:lvl>
    <w:lvl w:ilvl="3" w:tplc="20721D3A" w:tentative="1">
      <w:start w:val="1"/>
      <w:numFmt w:val="bullet"/>
      <w:lvlText w:val=""/>
      <w:lvlJc w:val="left"/>
      <w:pPr>
        <w:tabs>
          <w:tab w:val="num" w:pos="2880"/>
        </w:tabs>
        <w:ind w:left="2880" w:hanging="360"/>
      </w:pPr>
      <w:rPr>
        <w:rFonts w:ascii="Wingdings 3" w:hAnsi="Wingdings 3" w:hint="default"/>
      </w:rPr>
    </w:lvl>
    <w:lvl w:ilvl="4" w:tplc="9370A406" w:tentative="1">
      <w:start w:val="1"/>
      <w:numFmt w:val="bullet"/>
      <w:lvlText w:val=""/>
      <w:lvlJc w:val="left"/>
      <w:pPr>
        <w:tabs>
          <w:tab w:val="num" w:pos="3600"/>
        </w:tabs>
        <w:ind w:left="3600" w:hanging="360"/>
      </w:pPr>
      <w:rPr>
        <w:rFonts w:ascii="Wingdings 3" w:hAnsi="Wingdings 3" w:hint="default"/>
      </w:rPr>
    </w:lvl>
    <w:lvl w:ilvl="5" w:tplc="0BF4EDC6" w:tentative="1">
      <w:start w:val="1"/>
      <w:numFmt w:val="bullet"/>
      <w:lvlText w:val=""/>
      <w:lvlJc w:val="left"/>
      <w:pPr>
        <w:tabs>
          <w:tab w:val="num" w:pos="4320"/>
        </w:tabs>
        <w:ind w:left="4320" w:hanging="360"/>
      </w:pPr>
      <w:rPr>
        <w:rFonts w:ascii="Wingdings 3" w:hAnsi="Wingdings 3" w:hint="default"/>
      </w:rPr>
    </w:lvl>
    <w:lvl w:ilvl="6" w:tplc="81EA507E" w:tentative="1">
      <w:start w:val="1"/>
      <w:numFmt w:val="bullet"/>
      <w:lvlText w:val=""/>
      <w:lvlJc w:val="left"/>
      <w:pPr>
        <w:tabs>
          <w:tab w:val="num" w:pos="5040"/>
        </w:tabs>
        <w:ind w:left="5040" w:hanging="360"/>
      </w:pPr>
      <w:rPr>
        <w:rFonts w:ascii="Wingdings 3" w:hAnsi="Wingdings 3" w:hint="default"/>
      </w:rPr>
    </w:lvl>
    <w:lvl w:ilvl="7" w:tplc="6F48A9B8" w:tentative="1">
      <w:start w:val="1"/>
      <w:numFmt w:val="bullet"/>
      <w:lvlText w:val=""/>
      <w:lvlJc w:val="left"/>
      <w:pPr>
        <w:tabs>
          <w:tab w:val="num" w:pos="5760"/>
        </w:tabs>
        <w:ind w:left="5760" w:hanging="360"/>
      </w:pPr>
      <w:rPr>
        <w:rFonts w:ascii="Wingdings 3" w:hAnsi="Wingdings 3" w:hint="default"/>
      </w:rPr>
    </w:lvl>
    <w:lvl w:ilvl="8" w:tplc="89AAD1A2" w:tentative="1">
      <w:start w:val="1"/>
      <w:numFmt w:val="bullet"/>
      <w:lvlText w:val=""/>
      <w:lvlJc w:val="left"/>
      <w:pPr>
        <w:tabs>
          <w:tab w:val="num" w:pos="6480"/>
        </w:tabs>
        <w:ind w:left="6480" w:hanging="360"/>
      </w:pPr>
      <w:rPr>
        <w:rFonts w:ascii="Wingdings 3" w:hAnsi="Wingdings 3" w:hint="default"/>
      </w:rPr>
    </w:lvl>
  </w:abstractNum>
  <w:abstractNum w:abstractNumId="5" w15:restartNumberingAfterBreak="0">
    <w:nsid w:val="1DBA19DD"/>
    <w:multiLevelType w:val="hybridMultilevel"/>
    <w:tmpl w:val="EC422BCC"/>
    <w:lvl w:ilvl="0" w:tplc="FFFFFFFF">
      <w:start w:val="1"/>
      <w:numFmt w:val="decimal"/>
      <w:lvlText w:val="%1."/>
      <w:lvlJc w:val="left"/>
      <w:pPr>
        <w:ind w:left="72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2D50804"/>
    <w:multiLevelType w:val="hybridMultilevel"/>
    <w:tmpl w:val="6B6EF9EC"/>
    <w:lvl w:ilvl="0" w:tplc="240A0003">
      <w:start w:val="1"/>
      <w:numFmt w:val="bullet"/>
      <w:lvlText w:val="o"/>
      <w:lvlJc w:val="left"/>
      <w:pPr>
        <w:ind w:left="1440" w:hanging="360"/>
      </w:pPr>
      <w:rPr>
        <w:rFonts w:ascii="Courier New" w:hAnsi="Courier New"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285154BE"/>
    <w:multiLevelType w:val="hybridMultilevel"/>
    <w:tmpl w:val="A2CA94B2"/>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8" w15:restartNumberingAfterBreak="0">
    <w:nsid w:val="28A7574C"/>
    <w:multiLevelType w:val="hybridMultilevel"/>
    <w:tmpl w:val="32985726"/>
    <w:lvl w:ilvl="0" w:tplc="56B497B2">
      <w:start w:val="1"/>
      <w:numFmt w:val="decimal"/>
      <w:lvlText w:val="%1."/>
      <w:lvlJc w:val="left"/>
      <w:pPr>
        <w:tabs>
          <w:tab w:val="num" w:pos="720"/>
        </w:tabs>
        <w:ind w:left="720" w:hanging="360"/>
      </w:pPr>
      <w:rPr>
        <w:b w:val="0"/>
      </w:rPr>
    </w:lvl>
    <w:lvl w:ilvl="1" w:tplc="240A0017">
      <w:start w:val="1"/>
      <w:numFmt w:val="lowerLetter"/>
      <w:lvlText w:val="%2)"/>
      <w:lvlJc w:val="left"/>
      <w:pPr>
        <w:tabs>
          <w:tab w:val="num" w:pos="1440"/>
        </w:tabs>
        <w:ind w:left="1440" w:hanging="360"/>
      </w:pPr>
      <w:rPr>
        <w:rFonts w:hint="default"/>
      </w:rPr>
    </w:lvl>
    <w:lvl w:ilvl="2" w:tplc="5C083AAC">
      <w:start w:val="1"/>
      <w:numFmt w:val="decimal"/>
      <w:lvlText w:val="%3."/>
      <w:lvlJc w:val="left"/>
      <w:pPr>
        <w:tabs>
          <w:tab w:val="num" w:pos="2160"/>
        </w:tabs>
        <w:ind w:left="2160" w:hanging="360"/>
      </w:pPr>
    </w:lvl>
    <w:lvl w:ilvl="3" w:tplc="522E420A">
      <w:start w:val="1"/>
      <w:numFmt w:val="decimal"/>
      <w:lvlText w:val="%4."/>
      <w:lvlJc w:val="left"/>
      <w:pPr>
        <w:tabs>
          <w:tab w:val="num" w:pos="2880"/>
        </w:tabs>
        <w:ind w:left="2880" w:hanging="360"/>
      </w:pPr>
    </w:lvl>
    <w:lvl w:ilvl="4" w:tplc="C8FCEDCC">
      <w:start w:val="1"/>
      <w:numFmt w:val="decimal"/>
      <w:lvlText w:val="%5."/>
      <w:lvlJc w:val="left"/>
      <w:pPr>
        <w:tabs>
          <w:tab w:val="num" w:pos="3600"/>
        </w:tabs>
        <w:ind w:left="3600" w:hanging="360"/>
      </w:pPr>
    </w:lvl>
    <w:lvl w:ilvl="5" w:tplc="4962B6E2">
      <w:start w:val="1"/>
      <w:numFmt w:val="decimal"/>
      <w:lvlText w:val="%6."/>
      <w:lvlJc w:val="left"/>
      <w:pPr>
        <w:tabs>
          <w:tab w:val="num" w:pos="4320"/>
        </w:tabs>
        <w:ind w:left="4320" w:hanging="360"/>
      </w:pPr>
    </w:lvl>
    <w:lvl w:ilvl="6" w:tplc="86D4F80A">
      <w:start w:val="1"/>
      <w:numFmt w:val="decimal"/>
      <w:lvlText w:val="%7."/>
      <w:lvlJc w:val="left"/>
      <w:pPr>
        <w:tabs>
          <w:tab w:val="num" w:pos="5040"/>
        </w:tabs>
        <w:ind w:left="5040" w:hanging="360"/>
      </w:pPr>
    </w:lvl>
    <w:lvl w:ilvl="7" w:tplc="1902A478">
      <w:start w:val="1"/>
      <w:numFmt w:val="decimal"/>
      <w:lvlText w:val="%8."/>
      <w:lvlJc w:val="left"/>
      <w:pPr>
        <w:tabs>
          <w:tab w:val="num" w:pos="5760"/>
        </w:tabs>
        <w:ind w:left="5760" w:hanging="360"/>
      </w:pPr>
    </w:lvl>
    <w:lvl w:ilvl="8" w:tplc="24B6CEBC">
      <w:start w:val="1"/>
      <w:numFmt w:val="decimal"/>
      <w:lvlText w:val="%9."/>
      <w:lvlJc w:val="left"/>
      <w:pPr>
        <w:tabs>
          <w:tab w:val="num" w:pos="6480"/>
        </w:tabs>
        <w:ind w:left="6480" w:hanging="360"/>
      </w:pPr>
    </w:lvl>
  </w:abstractNum>
  <w:abstractNum w:abstractNumId="9" w15:restartNumberingAfterBreak="0">
    <w:nsid w:val="2E761E3E"/>
    <w:multiLevelType w:val="multilevel"/>
    <w:tmpl w:val="24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5B21E0D"/>
    <w:multiLevelType w:val="hybridMultilevel"/>
    <w:tmpl w:val="0A34EB9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3C5E33AD"/>
    <w:multiLevelType w:val="hybridMultilevel"/>
    <w:tmpl w:val="378C6E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3CE301F4"/>
    <w:multiLevelType w:val="hybridMultilevel"/>
    <w:tmpl w:val="97D6816A"/>
    <w:lvl w:ilvl="0" w:tplc="456CBB80">
      <w:start w:val="1"/>
      <w:numFmt w:val="decimal"/>
      <w:lvlText w:val="%1."/>
      <w:lvlJc w:val="left"/>
      <w:pPr>
        <w:ind w:left="720" w:hanging="360"/>
      </w:pPr>
      <w:rPr>
        <w:rFonts w:hint="default"/>
        <w:b/>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F3760E4"/>
    <w:multiLevelType w:val="hybridMultilevel"/>
    <w:tmpl w:val="69C2973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405415D1"/>
    <w:multiLevelType w:val="hybridMultilevel"/>
    <w:tmpl w:val="A2CA94B2"/>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15:restartNumberingAfterBreak="0">
    <w:nsid w:val="55A42D9E"/>
    <w:multiLevelType w:val="multilevel"/>
    <w:tmpl w:val="643CBA30"/>
    <w:lvl w:ilvl="0">
      <w:start w:val="1"/>
      <w:numFmt w:val="decimal"/>
      <w:lvlText w:val="%1)"/>
      <w:lvlJc w:val="left"/>
      <w:pPr>
        <w:ind w:left="360" w:hanging="360"/>
      </w:pPr>
    </w:lvl>
    <w:lvl w:ilvl="1">
      <w:start w:val="1"/>
      <w:numFmt w:val="lowerLetter"/>
      <w:lvlText w:val="%2)"/>
      <w:lvlJc w:val="left"/>
      <w:pPr>
        <w:ind w:left="720" w:hanging="360"/>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BDC5EFC"/>
    <w:multiLevelType w:val="hybridMultilevel"/>
    <w:tmpl w:val="9BFA3B54"/>
    <w:lvl w:ilvl="0" w:tplc="80A6DA0E">
      <w:start w:val="1"/>
      <w:numFmt w:val="decimal"/>
      <w:lvlText w:val="%1."/>
      <w:lvlJc w:val="left"/>
      <w:pPr>
        <w:ind w:left="720" w:hanging="360"/>
      </w:pPr>
      <w:rPr>
        <w:rFonts w:hint="default"/>
        <w:b w:val="0"/>
        <w:bCs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8AC5BC1"/>
    <w:multiLevelType w:val="hybridMultilevel"/>
    <w:tmpl w:val="1FA8B53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6C610EC5"/>
    <w:multiLevelType w:val="hybridMultilevel"/>
    <w:tmpl w:val="813E876A"/>
    <w:lvl w:ilvl="0" w:tplc="240A0001">
      <w:start w:val="1"/>
      <w:numFmt w:val="bullet"/>
      <w:lvlText w:val=""/>
      <w:lvlJc w:val="left"/>
      <w:pPr>
        <w:ind w:left="720" w:hanging="360"/>
      </w:pPr>
      <w:rPr>
        <w:rFonts w:ascii="Symbol" w:hAnsi="Symbol" w:hint="default"/>
        <w:b w:val="0"/>
        <w:bCs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65B558B"/>
    <w:multiLevelType w:val="multilevel"/>
    <w:tmpl w:val="24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6C70E43"/>
    <w:multiLevelType w:val="hybridMultilevel"/>
    <w:tmpl w:val="9BFA3B54"/>
    <w:lvl w:ilvl="0" w:tplc="FFFFFFFF">
      <w:start w:val="1"/>
      <w:numFmt w:val="decimal"/>
      <w:lvlText w:val="%1."/>
      <w:lvlJc w:val="left"/>
      <w:pPr>
        <w:ind w:left="720" w:hanging="360"/>
      </w:pPr>
      <w:rPr>
        <w:rFonts w:hint="default"/>
        <w:b w:val="0"/>
        <w:bCs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409107808">
    <w:abstractNumId w:val="1"/>
  </w:num>
  <w:num w:numId="2" w16cid:durableId="519440510">
    <w:abstractNumId w:val="8"/>
  </w:num>
  <w:num w:numId="3" w16cid:durableId="1298411836">
    <w:abstractNumId w:val="12"/>
  </w:num>
  <w:num w:numId="4" w16cid:durableId="1667246028">
    <w:abstractNumId w:val="10"/>
  </w:num>
  <w:num w:numId="5" w16cid:durableId="1110010803">
    <w:abstractNumId w:val="2"/>
  </w:num>
  <w:num w:numId="6" w16cid:durableId="191699281">
    <w:abstractNumId w:val="19"/>
  </w:num>
  <w:num w:numId="7" w16cid:durableId="1180772793">
    <w:abstractNumId w:val="16"/>
  </w:num>
  <w:num w:numId="8" w16cid:durableId="260915081">
    <w:abstractNumId w:val="13"/>
  </w:num>
  <w:num w:numId="9" w16cid:durableId="892891010">
    <w:abstractNumId w:val="7"/>
  </w:num>
  <w:num w:numId="10" w16cid:durableId="821120416">
    <w:abstractNumId w:val="14"/>
  </w:num>
  <w:num w:numId="11" w16cid:durableId="1005864989">
    <w:abstractNumId w:val="3"/>
  </w:num>
  <w:num w:numId="12" w16cid:durableId="484321450">
    <w:abstractNumId w:val="9"/>
  </w:num>
  <w:num w:numId="13" w16cid:durableId="1000352991">
    <w:abstractNumId w:val="0"/>
  </w:num>
  <w:num w:numId="14" w16cid:durableId="1640305802">
    <w:abstractNumId w:val="15"/>
  </w:num>
  <w:num w:numId="15" w16cid:durableId="1283725331">
    <w:abstractNumId w:val="18"/>
  </w:num>
  <w:num w:numId="16" w16cid:durableId="133714945">
    <w:abstractNumId w:val="20"/>
  </w:num>
  <w:num w:numId="17" w16cid:durableId="1964459959">
    <w:abstractNumId w:val="11"/>
  </w:num>
  <w:num w:numId="18" w16cid:durableId="1489782213">
    <w:abstractNumId w:val="5"/>
  </w:num>
  <w:num w:numId="19" w16cid:durableId="425031681">
    <w:abstractNumId w:val="17"/>
  </w:num>
  <w:num w:numId="20" w16cid:durableId="1045257898">
    <w:abstractNumId w:val="6"/>
  </w:num>
  <w:num w:numId="21" w16cid:durableId="1587575396">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D8"/>
    <w:rsid w:val="00000082"/>
    <w:rsid w:val="000002C1"/>
    <w:rsid w:val="0000050F"/>
    <w:rsid w:val="00000648"/>
    <w:rsid w:val="00000C64"/>
    <w:rsid w:val="000020ED"/>
    <w:rsid w:val="0000213D"/>
    <w:rsid w:val="00002567"/>
    <w:rsid w:val="00002796"/>
    <w:rsid w:val="0000332C"/>
    <w:rsid w:val="000036F3"/>
    <w:rsid w:val="00003BB4"/>
    <w:rsid w:val="00004175"/>
    <w:rsid w:val="000041C4"/>
    <w:rsid w:val="00004A55"/>
    <w:rsid w:val="00004B54"/>
    <w:rsid w:val="0000560D"/>
    <w:rsid w:val="00005730"/>
    <w:rsid w:val="00005B5D"/>
    <w:rsid w:val="00005E3E"/>
    <w:rsid w:val="00006464"/>
    <w:rsid w:val="000065BB"/>
    <w:rsid w:val="000065C8"/>
    <w:rsid w:val="000066C6"/>
    <w:rsid w:val="00006729"/>
    <w:rsid w:val="00006DEA"/>
    <w:rsid w:val="00006DED"/>
    <w:rsid w:val="00006F93"/>
    <w:rsid w:val="00007F11"/>
    <w:rsid w:val="000100F2"/>
    <w:rsid w:val="0001092C"/>
    <w:rsid w:val="00010C0D"/>
    <w:rsid w:val="000110F9"/>
    <w:rsid w:val="0001169D"/>
    <w:rsid w:val="00011826"/>
    <w:rsid w:val="00011A4F"/>
    <w:rsid w:val="00012774"/>
    <w:rsid w:val="000131DA"/>
    <w:rsid w:val="00013238"/>
    <w:rsid w:val="00013300"/>
    <w:rsid w:val="00013831"/>
    <w:rsid w:val="00013D1F"/>
    <w:rsid w:val="000140CB"/>
    <w:rsid w:val="00014646"/>
    <w:rsid w:val="00014B9C"/>
    <w:rsid w:val="000160D5"/>
    <w:rsid w:val="00016237"/>
    <w:rsid w:val="00016367"/>
    <w:rsid w:val="0001642D"/>
    <w:rsid w:val="000164B7"/>
    <w:rsid w:val="0001672F"/>
    <w:rsid w:val="00016915"/>
    <w:rsid w:val="00016F65"/>
    <w:rsid w:val="0001709E"/>
    <w:rsid w:val="000170CF"/>
    <w:rsid w:val="000171B3"/>
    <w:rsid w:val="0001737E"/>
    <w:rsid w:val="00017436"/>
    <w:rsid w:val="00017A4A"/>
    <w:rsid w:val="0002029F"/>
    <w:rsid w:val="00021062"/>
    <w:rsid w:val="00021228"/>
    <w:rsid w:val="00021B61"/>
    <w:rsid w:val="00021E6D"/>
    <w:rsid w:val="00021ED1"/>
    <w:rsid w:val="00022006"/>
    <w:rsid w:val="00022864"/>
    <w:rsid w:val="000228CF"/>
    <w:rsid w:val="0002292D"/>
    <w:rsid w:val="00023160"/>
    <w:rsid w:val="000238D9"/>
    <w:rsid w:val="00023D6A"/>
    <w:rsid w:val="00024A1D"/>
    <w:rsid w:val="00024A84"/>
    <w:rsid w:val="00024D51"/>
    <w:rsid w:val="00024FF8"/>
    <w:rsid w:val="00025272"/>
    <w:rsid w:val="000254D4"/>
    <w:rsid w:val="00025783"/>
    <w:rsid w:val="00025CA5"/>
    <w:rsid w:val="00025E0D"/>
    <w:rsid w:val="00026AFF"/>
    <w:rsid w:val="0002729A"/>
    <w:rsid w:val="00030AED"/>
    <w:rsid w:val="00030B1A"/>
    <w:rsid w:val="00031730"/>
    <w:rsid w:val="00032071"/>
    <w:rsid w:val="0003295E"/>
    <w:rsid w:val="00033F21"/>
    <w:rsid w:val="00034097"/>
    <w:rsid w:val="00034E0A"/>
    <w:rsid w:val="00034FAF"/>
    <w:rsid w:val="000353D4"/>
    <w:rsid w:val="000354FE"/>
    <w:rsid w:val="0003582A"/>
    <w:rsid w:val="00036402"/>
    <w:rsid w:val="00036667"/>
    <w:rsid w:val="000366F7"/>
    <w:rsid w:val="00036734"/>
    <w:rsid w:val="00036CD0"/>
    <w:rsid w:val="00036E4A"/>
    <w:rsid w:val="00036F1B"/>
    <w:rsid w:val="0003793C"/>
    <w:rsid w:val="00037993"/>
    <w:rsid w:val="000403CF"/>
    <w:rsid w:val="000407EB"/>
    <w:rsid w:val="00040A87"/>
    <w:rsid w:val="00040F9D"/>
    <w:rsid w:val="000411BB"/>
    <w:rsid w:val="00041863"/>
    <w:rsid w:val="00041DE5"/>
    <w:rsid w:val="00041E67"/>
    <w:rsid w:val="000423CF"/>
    <w:rsid w:val="00042B19"/>
    <w:rsid w:val="00042FDC"/>
    <w:rsid w:val="00043075"/>
    <w:rsid w:val="000433A5"/>
    <w:rsid w:val="00043506"/>
    <w:rsid w:val="00043A0A"/>
    <w:rsid w:val="00043E16"/>
    <w:rsid w:val="00044108"/>
    <w:rsid w:val="000460FA"/>
    <w:rsid w:val="000468CB"/>
    <w:rsid w:val="00046C09"/>
    <w:rsid w:val="000479FC"/>
    <w:rsid w:val="00047F4B"/>
    <w:rsid w:val="00050522"/>
    <w:rsid w:val="00050877"/>
    <w:rsid w:val="00050DBE"/>
    <w:rsid w:val="00050EC6"/>
    <w:rsid w:val="00053097"/>
    <w:rsid w:val="00053EDC"/>
    <w:rsid w:val="00053F03"/>
    <w:rsid w:val="0005423C"/>
    <w:rsid w:val="000543E7"/>
    <w:rsid w:val="0005442E"/>
    <w:rsid w:val="0005448F"/>
    <w:rsid w:val="00054D92"/>
    <w:rsid w:val="00055004"/>
    <w:rsid w:val="0005514E"/>
    <w:rsid w:val="000559F1"/>
    <w:rsid w:val="00055C57"/>
    <w:rsid w:val="00055DA6"/>
    <w:rsid w:val="00056341"/>
    <w:rsid w:val="00056C30"/>
    <w:rsid w:val="00056F12"/>
    <w:rsid w:val="00056FFA"/>
    <w:rsid w:val="00057B8F"/>
    <w:rsid w:val="00057C29"/>
    <w:rsid w:val="00057C3D"/>
    <w:rsid w:val="0006116C"/>
    <w:rsid w:val="00061248"/>
    <w:rsid w:val="0006165D"/>
    <w:rsid w:val="00062307"/>
    <w:rsid w:val="00062373"/>
    <w:rsid w:val="0006272A"/>
    <w:rsid w:val="00063CEE"/>
    <w:rsid w:val="00063ED3"/>
    <w:rsid w:val="000640E7"/>
    <w:rsid w:val="000641DA"/>
    <w:rsid w:val="0006425E"/>
    <w:rsid w:val="000647C3"/>
    <w:rsid w:val="00064C3B"/>
    <w:rsid w:val="00065478"/>
    <w:rsid w:val="000654C8"/>
    <w:rsid w:val="000656A4"/>
    <w:rsid w:val="000657F8"/>
    <w:rsid w:val="000659CF"/>
    <w:rsid w:val="00065ACB"/>
    <w:rsid w:val="00065DC8"/>
    <w:rsid w:val="0006696F"/>
    <w:rsid w:val="00066C5D"/>
    <w:rsid w:val="00066E32"/>
    <w:rsid w:val="00067F68"/>
    <w:rsid w:val="00070176"/>
    <w:rsid w:val="00070295"/>
    <w:rsid w:val="00070DB7"/>
    <w:rsid w:val="00070EE4"/>
    <w:rsid w:val="0007122E"/>
    <w:rsid w:val="000717CC"/>
    <w:rsid w:val="00071AE8"/>
    <w:rsid w:val="000725F6"/>
    <w:rsid w:val="000726A9"/>
    <w:rsid w:val="000726C8"/>
    <w:rsid w:val="00072BAD"/>
    <w:rsid w:val="00072D98"/>
    <w:rsid w:val="00072E8B"/>
    <w:rsid w:val="00073B43"/>
    <w:rsid w:val="00073BC0"/>
    <w:rsid w:val="00074EDD"/>
    <w:rsid w:val="00074F85"/>
    <w:rsid w:val="0007506A"/>
    <w:rsid w:val="00075AB1"/>
    <w:rsid w:val="00075CD2"/>
    <w:rsid w:val="00075CDD"/>
    <w:rsid w:val="00075F69"/>
    <w:rsid w:val="0007674C"/>
    <w:rsid w:val="00076824"/>
    <w:rsid w:val="0007710A"/>
    <w:rsid w:val="00077300"/>
    <w:rsid w:val="0007730D"/>
    <w:rsid w:val="00077D75"/>
    <w:rsid w:val="000816D5"/>
    <w:rsid w:val="00082380"/>
    <w:rsid w:val="00082791"/>
    <w:rsid w:val="00082867"/>
    <w:rsid w:val="000829DE"/>
    <w:rsid w:val="00082BE2"/>
    <w:rsid w:val="000831D5"/>
    <w:rsid w:val="0008455A"/>
    <w:rsid w:val="00084580"/>
    <w:rsid w:val="0008468A"/>
    <w:rsid w:val="00084D81"/>
    <w:rsid w:val="00085280"/>
    <w:rsid w:val="00085394"/>
    <w:rsid w:val="0008556F"/>
    <w:rsid w:val="0008593C"/>
    <w:rsid w:val="00085B75"/>
    <w:rsid w:val="00086471"/>
    <w:rsid w:val="000876BA"/>
    <w:rsid w:val="0008782E"/>
    <w:rsid w:val="00087862"/>
    <w:rsid w:val="000879E8"/>
    <w:rsid w:val="0009097F"/>
    <w:rsid w:val="00091122"/>
    <w:rsid w:val="000926B2"/>
    <w:rsid w:val="00093976"/>
    <w:rsid w:val="00093BAD"/>
    <w:rsid w:val="000940D1"/>
    <w:rsid w:val="0009410E"/>
    <w:rsid w:val="00094306"/>
    <w:rsid w:val="00094460"/>
    <w:rsid w:val="0009468F"/>
    <w:rsid w:val="00094F57"/>
    <w:rsid w:val="000954AF"/>
    <w:rsid w:val="00095926"/>
    <w:rsid w:val="00095CC8"/>
    <w:rsid w:val="00096031"/>
    <w:rsid w:val="000964DD"/>
    <w:rsid w:val="0009689A"/>
    <w:rsid w:val="000968C8"/>
    <w:rsid w:val="00096B0A"/>
    <w:rsid w:val="00096CA4"/>
    <w:rsid w:val="00096F15"/>
    <w:rsid w:val="000972BB"/>
    <w:rsid w:val="000A055B"/>
    <w:rsid w:val="000A0827"/>
    <w:rsid w:val="000A0BED"/>
    <w:rsid w:val="000A0D2F"/>
    <w:rsid w:val="000A1502"/>
    <w:rsid w:val="000A15C3"/>
    <w:rsid w:val="000A1D7E"/>
    <w:rsid w:val="000A217B"/>
    <w:rsid w:val="000A24E1"/>
    <w:rsid w:val="000A2BEF"/>
    <w:rsid w:val="000A2C3E"/>
    <w:rsid w:val="000A2C6F"/>
    <w:rsid w:val="000A3B8C"/>
    <w:rsid w:val="000A49D9"/>
    <w:rsid w:val="000A5544"/>
    <w:rsid w:val="000A559A"/>
    <w:rsid w:val="000A5B1C"/>
    <w:rsid w:val="000A5DD5"/>
    <w:rsid w:val="000A622A"/>
    <w:rsid w:val="000A6824"/>
    <w:rsid w:val="000A6953"/>
    <w:rsid w:val="000A6E6A"/>
    <w:rsid w:val="000A7061"/>
    <w:rsid w:val="000A7083"/>
    <w:rsid w:val="000A764B"/>
    <w:rsid w:val="000A79D6"/>
    <w:rsid w:val="000A7DE3"/>
    <w:rsid w:val="000A7DF1"/>
    <w:rsid w:val="000A7FDD"/>
    <w:rsid w:val="000B0108"/>
    <w:rsid w:val="000B194E"/>
    <w:rsid w:val="000B25D6"/>
    <w:rsid w:val="000B3034"/>
    <w:rsid w:val="000B397F"/>
    <w:rsid w:val="000B3E48"/>
    <w:rsid w:val="000B41EC"/>
    <w:rsid w:val="000B4365"/>
    <w:rsid w:val="000B445C"/>
    <w:rsid w:val="000B484B"/>
    <w:rsid w:val="000B5159"/>
    <w:rsid w:val="000B53A6"/>
    <w:rsid w:val="000B694F"/>
    <w:rsid w:val="000B6E12"/>
    <w:rsid w:val="000B73BD"/>
    <w:rsid w:val="000B7708"/>
    <w:rsid w:val="000B7FE0"/>
    <w:rsid w:val="000C03BA"/>
    <w:rsid w:val="000C114E"/>
    <w:rsid w:val="000C11FD"/>
    <w:rsid w:val="000C16BD"/>
    <w:rsid w:val="000C17A4"/>
    <w:rsid w:val="000C1AA3"/>
    <w:rsid w:val="000C1BFC"/>
    <w:rsid w:val="000C28B9"/>
    <w:rsid w:val="000C3250"/>
    <w:rsid w:val="000C45F6"/>
    <w:rsid w:val="000C46D9"/>
    <w:rsid w:val="000C561A"/>
    <w:rsid w:val="000C59BC"/>
    <w:rsid w:val="000C5C6A"/>
    <w:rsid w:val="000C5F96"/>
    <w:rsid w:val="000C5FD9"/>
    <w:rsid w:val="000C66CB"/>
    <w:rsid w:val="000C6C4D"/>
    <w:rsid w:val="000C6DD0"/>
    <w:rsid w:val="000C707E"/>
    <w:rsid w:val="000C73A2"/>
    <w:rsid w:val="000C73BC"/>
    <w:rsid w:val="000C751B"/>
    <w:rsid w:val="000C7719"/>
    <w:rsid w:val="000C7A34"/>
    <w:rsid w:val="000D01A6"/>
    <w:rsid w:val="000D02E4"/>
    <w:rsid w:val="000D0726"/>
    <w:rsid w:val="000D0FF0"/>
    <w:rsid w:val="000D1314"/>
    <w:rsid w:val="000D1AB2"/>
    <w:rsid w:val="000D2107"/>
    <w:rsid w:val="000D23B9"/>
    <w:rsid w:val="000D23F3"/>
    <w:rsid w:val="000D26B9"/>
    <w:rsid w:val="000D2A97"/>
    <w:rsid w:val="000D2B41"/>
    <w:rsid w:val="000D2D5A"/>
    <w:rsid w:val="000D3965"/>
    <w:rsid w:val="000D3B67"/>
    <w:rsid w:val="000D3EBD"/>
    <w:rsid w:val="000D4986"/>
    <w:rsid w:val="000D4B7E"/>
    <w:rsid w:val="000D4E2E"/>
    <w:rsid w:val="000D5577"/>
    <w:rsid w:val="000D5BF3"/>
    <w:rsid w:val="000D5E81"/>
    <w:rsid w:val="000D6349"/>
    <w:rsid w:val="000D6A7D"/>
    <w:rsid w:val="000D7104"/>
    <w:rsid w:val="000D72B7"/>
    <w:rsid w:val="000D7512"/>
    <w:rsid w:val="000D7B96"/>
    <w:rsid w:val="000E0099"/>
    <w:rsid w:val="000E0147"/>
    <w:rsid w:val="000E044F"/>
    <w:rsid w:val="000E0853"/>
    <w:rsid w:val="000E1562"/>
    <w:rsid w:val="000E18B6"/>
    <w:rsid w:val="000E27CF"/>
    <w:rsid w:val="000E29A7"/>
    <w:rsid w:val="000E2C4C"/>
    <w:rsid w:val="000E2CD2"/>
    <w:rsid w:val="000E2CD9"/>
    <w:rsid w:val="000E2E79"/>
    <w:rsid w:val="000E2F00"/>
    <w:rsid w:val="000E339A"/>
    <w:rsid w:val="000E382F"/>
    <w:rsid w:val="000E4190"/>
    <w:rsid w:val="000E42AC"/>
    <w:rsid w:val="000E4355"/>
    <w:rsid w:val="000E4636"/>
    <w:rsid w:val="000E5561"/>
    <w:rsid w:val="000E59F8"/>
    <w:rsid w:val="000E6008"/>
    <w:rsid w:val="000E637A"/>
    <w:rsid w:val="000E6F97"/>
    <w:rsid w:val="000E765F"/>
    <w:rsid w:val="000F0063"/>
    <w:rsid w:val="000F02FC"/>
    <w:rsid w:val="000F0F37"/>
    <w:rsid w:val="000F13F5"/>
    <w:rsid w:val="000F15E7"/>
    <w:rsid w:val="000F175D"/>
    <w:rsid w:val="000F1F80"/>
    <w:rsid w:val="000F2195"/>
    <w:rsid w:val="000F2CAB"/>
    <w:rsid w:val="000F3432"/>
    <w:rsid w:val="000F3636"/>
    <w:rsid w:val="000F39E2"/>
    <w:rsid w:val="000F3A45"/>
    <w:rsid w:val="000F3FDE"/>
    <w:rsid w:val="000F4715"/>
    <w:rsid w:val="000F560C"/>
    <w:rsid w:val="000F7C37"/>
    <w:rsid w:val="000F7EF6"/>
    <w:rsid w:val="00101868"/>
    <w:rsid w:val="00101E86"/>
    <w:rsid w:val="0010231E"/>
    <w:rsid w:val="001034EB"/>
    <w:rsid w:val="00104C4C"/>
    <w:rsid w:val="00104C94"/>
    <w:rsid w:val="00104E43"/>
    <w:rsid w:val="00105330"/>
    <w:rsid w:val="0010556E"/>
    <w:rsid w:val="0010575D"/>
    <w:rsid w:val="00105A30"/>
    <w:rsid w:val="00105BCD"/>
    <w:rsid w:val="001064AF"/>
    <w:rsid w:val="00107537"/>
    <w:rsid w:val="0011050D"/>
    <w:rsid w:val="00110893"/>
    <w:rsid w:val="00110B58"/>
    <w:rsid w:val="00110B92"/>
    <w:rsid w:val="00111273"/>
    <w:rsid w:val="001115E7"/>
    <w:rsid w:val="00111ED4"/>
    <w:rsid w:val="00112124"/>
    <w:rsid w:val="001122A8"/>
    <w:rsid w:val="00112720"/>
    <w:rsid w:val="00113225"/>
    <w:rsid w:val="00113634"/>
    <w:rsid w:val="0011397E"/>
    <w:rsid w:val="00114540"/>
    <w:rsid w:val="00114BCE"/>
    <w:rsid w:val="00114DE3"/>
    <w:rsid w:val="0011600E"/>
    <w:rsid w:val="00116C59"/>
    <w:rsid w:val="00116C9B"/>
    <w:rsid w:val="00117158"/>
    <w:rsid w:val="00117256"/>
    <w:rsid w:val="001177A9"/>
    <w:rsid w:val="001178FD"/>
    <w:rsid w:val="00117B38"/>
    <w:rsid w:val="0012045A"/>
    <w:rsid w:val="00120F24"/>
    <w:rsid w:val="00121935"/>
    <w:rsid w:val="00121F3C"/>
    <w:rsid w:val="00121F55"/>
    <w:rsid w:val="00122496"/>
    <w:rsid w:val="00122AA6"/>
    <w:rsid w:val="00123C3F"/>
    <w:rsid w:val="00123E6F"/>
    <w:rsid w:val="00124AA5"/>
    <w:rsid w:val="00124D1E"/>
    <w:rsid w:val="00126C31"/>
    <w:rsid w:val="0012734F"/>
    <w:rsid w:val="001275E4"/>
    <w:rsid w:val="0013007C"/>
    <w:rsid w:val="0013015A"/>
    <w:rsid w:val="001305AD"/>
    <w:rsid w:val="00130976"/>
    <w:rsid w:val="00130CCA"/>
    <w:rsid w:val="00131248"/>
    <w:rsid w:val="001312BA"/>
    <w:rsid w:val="001317EF"/>
    <w:rsid w:val="0013193A"/>
    <w:rsid w:val="001320A3"/>
    <w:rsid w:val="001320E9"/>
    <w:rsid w:val="00132749"/>
    <w:rsid w:val="00132A34"/>
    <w:rsid w:val="001334BA"/>
    <w:rsid w:val="00133A7C"/>
    <w:rsid w:val="00133C2C"/>
    <w:rsid w:val="00134592"/>
    <w:rsid w:val="00134E42"/>
    <w:rsid w:val="00135192"/>
    <w:rsid w:val="00135363"/>
    <w:rsid w:val="00135856"/>
    <w:rsid w:val="00136637"/>
    <w:rsid w:val="001367C3"/>
    <w:rsid w:val="001369CF"/>
    <w:rsid w:val="0013765D"/>
    <w:rsid w:val="00140384"/>
    <w:rsid w:val="0014075A"/>
    <w:rsid w:val="00140831"/>
    <w:rsid w:val="0014175A"/>
    <w:rsid w:val="001417EF"/>
    <w:rsid w:val="00141A6D"/>
    <w:rsid w:val="00142421"/>
    <w:rsid w:val="0014276E"/>
    <w:rsid w:val="001428C0"/>
    <w:rsid w:val="001428F1"/>
    <w:rsid w:val="00142D77"/>
    <w:rsid w:val="00143298"/>
    <w:rsid w:val="001434AF"/>
    <w:rsid w:val="0014379D"/>
    <w:rsid w:val="00143D80"/>
    <w:rsid w:val="00143FC3"/>
    <w:rsid w:val="00144276"/>
    <w:rsid w:val="00144333"/>
    <w:rsid w:val="00145374"/>
    <w:rsid w:val="001455E2"/>
    <w:rsid w:val="00145792"/>
    <w:rsid w:val="00146174"/>
    <w:rsid w:val="00146B4C"/>
    <w:rsid w:val="0014704A"/>
    <w:rsid w:val="001472E1"/>
    <w:rsid w:val="00147710"/>
    <w:rsid w:val="00147A1B"/>
    <w:rsid w:val="00147B74"/>
    <w:rsid w:val="00150855"/>
    <w:rsid w:val="001508EB"/>
    <w:rsid w:val="00150E3D"/>
    <w:rsid w:val="001529C2"/>
    <w:rsid w:val="0015330D"/>
    <w:rsid w:val="00153B8A"/>
    <w:rsid w:val="00153BC2"/>
    <w:rsid w:val="00154432"/>
    <w:rsid w:val="001546A1"/>
    <w:rsid w:val="0015486F"/>
    <w:rsid w:val="001562E3"/>
    <w:rsid w:val="00156B60"/>
    <w:rsid w:val="00156E06"/>
    <w:rsid w:val="00157367"/>
    <w:rsid w:val="0015769A"/>
    <w:rsid w:val="00157786"/>
    <w:rsid w:val="00160D85"/>
    <w:rsid w:val="00161D96"/>
    <w:rsid w:val="00162B03"/>
    <w:rsid w:val="00162D33"/>
    <w:rsid w:val="00162E6C"/>
    <w:rsid w:val="001632BE"/>
    <w:rsid w:val="00163413"/>
    <w:rsid w:val="00163A79"/>
    <w:rsid w:val="00164090"/>
    <w:rsid w:val="001654BE"/>
    <w:rsid w:val="0016568C"/>
    <w:rsid w:val="0016581D"/>
    <w:rsid w:val="00165AB7"/>
    <w:rsid w:val="00165CC1"/>
    <w:rsid w:val="00165F87"/>
    <w:rsid w:val="001660A3"/>
    <w:rsid w:val="001663FA"/>
    <w:rsid w:val="001665EC"/>
    <w:rsid w:val="00166BC8"/>
    <w:rsid w:val="00166D64"/>
    <w:rsid w:val="0016728C"/>
    <w:rsid w:val="001672D2"/>
    <w:rsid w:val="001677A8"/>
    <w:rsid w:val="0016794E"/>
    <w:rsid w:val="00171283"/>
    <w:rsid w:val="0017137C"/>
    <w:rsid w:val="001715B2"/>
    <w:rsid w:val="00172657"/>
    <w:rsid w:val="00172A6E"/>
    <w:rsid w:val="001736D0"/>
    <w:rsid w:val="00173C0C"/>
    <w:rsid w:val="00173C3C"/>
    <w:rsid w:val="001741FE"/>
    <w:rsid w:val="00174626"/>
    <w:rsid w:val="00174AB4"/>
    <w:rsid w:val="00174BF5"/>
    <w:rsid w:val="0017553B"/>
    <w:rsid w:val="0017566A"/>
    <w:rsid w:val="001757B6"/>
    <w:rsid w:val="00175D5F"/>
    <w:rsid w:val="00175E53"/>
    <w:rsid w:val="00176625"/>
    <w:rsid w:val="00176C7E"/>
    <w:rsid w:val="00176D94"/>
    <w:rsid w:val="00177D87"/>
    <w:rsid w:val="00177E0E"/>
    <w:rsid w:val="00177FF3"/>
    <w:rsid w:val="001802F7"/>
    <w:rsid w:val="00180758"/>
    <w:rsid w:val="00181612"/>
    <w:rsid w:val="00181E16"/>
    <w:rsid w:val="001826D7"/>
    <w:rsid w:val="0018294C"/>
    <w:rsid w:val="00182B21"/>
    <w:rsid w:val="00182FFF"/>
    <w:rsid w:val="00183D6E"/>
    <w:rsid w:val="001845EA"/>
    <w:rsid w:val="00184978"/>
    <w:rsid w:val="001851E3"/>
    <w:rsid w:val="00185B03"/>
    <w:rsid w:val="00185D4D"/>
    <w:rsid w:val="001870DC"/>
    <w:rsid w:val="00190CC3"/>
    <w:rsid w:val="00191405"/>
    <w:rsid w:val="0019185F"/>
    <w:rsid w:val="001918D8"/>
    <w:rsid w:val="00192499"/>
    <w:rsid w:val="001936A6"/>
    <w:rsid w:val="001939F1"/>
    <w:rsid w:val="00193A8C"/>
    <w:rsid w:val="00193FDF"/>
    <w:rsid w:val="0019461F"/>
    <w:rsid w:val="00194DDF"/>
    <w:rsid w:val="00195A6F"/>
    <w:rsid w:val="00195D22"/>
    <w:rsid w:val="001966F3"/>
    <w:rsid w:val="00196E8C"/>
    <w:rsid w:val="00196F16"/>
    <w:rsid w:val="00197010"/>
    <w:rsid w:val="00197AD3"/>
    <w:rsid w:val="001A06C3"/>
    <w:rsid w:val="001A0869"/>
    <w:rsid w:val="001A15BD"/>
    <w:rsid w:val="001A19B3"/>
    <w:rsid w:val="001A1AF8"/>
    <w:rsid w:val="001A26CB"/>
    <w:rsid w:val="001A26DF"/>
    <w:rsid w:val="001A28F7"/>
    <w:rsid w:val="001A3002"/>
    <w:rsid w:val="001A3247"/>
    <w:rsid w:val="001A364F"/>
    <w:rsid w:val="001A375C"/>
    <w:rsid w:val="001A380B"/>
    <w:rsid w:val="001A3AAC"/>
    <w:rsid w:val="001A4162"/>
    <w:rsid w:val="001A444F"/>
    <w:rsid w:val="001A4A20"/>
    <w:rsid w:val="001A4CBA"/>
    <w:rsid w:val="001A4FE0"/>
    <w:rsid w:val="001A53CF"/>
    <w:rsid w:val="001A5908"/>
    <w:rsid w:val="001A5A36"/>
    <w:rsid w:val="001A6E33"/>
    <w:rsid w:val="001A7D36"/>
    <w:rsid w:val="001B0B4B"/>
    <w:rsid w:val="001B0C78"/>
    <w:rsid w:val="001B14D1"/>
    <w:rsid w:val="001B150B"/>
    <w:rsid w:val="001B18B3"/>
    <w:rsid w:val="001B1DD1"/>
    <w:rsid w:val="001B2258"/>
    <w:rsid w:val="001B22B0"/>
    <w:rsid w:val="001B2D0B"/>
    <w:rsid w:val="001B2DB9"/>
    <w:rsid w:val="001B302C"/>
    <w:rsid w:val="001B31B3"/>
    <w:rsid w:val="001B3706"/>
    <w:rsid w:val="001B37B5"/>
    <w:rsid w:val="001B3B85"/>
    <w:rsid w:val="001B46CF"/>
    <w:rsid w:val="001B4921"/>
    <w:rsid w:val="001B4989"/>
    <w:rsid w:val="001B4B78"/>
    <w:rsid w:val="001B4C96"/>
    <w:rsid w:val="001B5320"/>
    <w:rsid w:val="001B53C0"/>
    <w:rsid w:val="001B55AD"/>
    <w:rsid w:val="001B570F"/>
    <w:rsid w:val="001B5DF2"/>
    <w:rsid w:val="001B7151"/>
    <w:rsid w:val="001B7389"/>
    <w:rsid w:val="001B76A0"/>
    <w:rsid w:val="001B784D"/>
    <w:rsid w:val="001B7968"/>
    <w:rsid w:val="001B7B79"/>
    <w:rsid w:val="001C009C"/>
    <w:rsid w:val="001C00B0"/>
    <w:rsid w:val="001C051B"/>
    <w:rsid w:val="001C14F6"/>
    <w:rsid w:val="001C16DC"/>
    <w:rsid w:val="001C19C2"/>
    <w:rsid w:val="001C2071"/>
    <w:rsid w:val="001C26F2"/>
    <w:rsid w:val="001C2DB7"/>
    <w:rsid w:val="001C311C"/>
    <w:rsid w:val="001C37DA"/>
    <w:rsid w:val="001C3991"/>
    <w:rsid w:val="001C4AE7"/>
    <w:rsid w:val="001C4BD7"/>
    <w:rsid w:val="001C4FD5"/>
    <w:rsid w:val="001C50BD"/>
    <w:rsid w:val="001C52D3"/>
    <w:rsid w:val="001C6425"/>
    <w:rsid w:val="001C6448"/>
    <w:rsid w:val="001C66E4"/>
    <w:rsid w:val="001C6B6C"/>
    <w:rsid w:val="001C741A"/>
    <w:rsid w:val="001C7654"/>
    <w:rsid w:val="001D0E2C"/>
    <w:rsid w:val="001D0F92"/>
    <w:rsid w:val="001D1456"/>
    <w:rsid w:val="001D14B1"/>
    <w:rsid w:val="001D1776"/>
    <w:rsid w:val="001D1AED"/>
    <w:rsid w:val="001D46D1"/>
    <w:rsid w:val="001D4F40"/>
    <w:rsid w:val="001D5308"/>
    <w:rsid w:val="001D5F04"/>
    <w:rsid w:val="001D697F"/>
    <w:rsid w:val="001D723C"/>
    <w:rsid w:val="001D795D"/>
    <w:rsid w:val="001E0599"/>
    <w:rsid w:val="001E0625"/>
    <w:rsid w:val="001E0704"/>
    <w:rsid w:val="001E0EB2"/>
    <w:rsid w:val="001E1912"/>
    <w:rsid w:val="001E1942"/>
    <w:rsid w:val="001E3BDB"/>
    <w:rsid w:val="001E3DA5"/>
    <w:rsid w:val="001E43BD"/>
    <w:rsid w:val="001E49AF"/>
    <w:rsid w:val="001E50A4"/>
    <w:rsid w:val="001E5125"/>
    <w:rsid w:val="001E5EAE"/>
    <w:rsid w:val="001E6452"/>
    <w:rsid w:val="001E67BF"/>
    <w:rsid w:val="001E6861"/>
    <w:rsid w:val="001E6A45"/>
    <w:rsid w:val="001E703B"/>
    <w:rsid w:val="001E71FE"/>
    <w:rsid w:val="001E72FF"/>
    <w:rsid w:val="001E77AC"/>
    <w:rsid w:val="001E7D06"/>
    <w:rsid w:val="001F00ED"/>
    <w:rsid w:val="001F0A1D"/>
    <w:rsid w:val="001F0C69"/>
    <w:rsid w:val="001F105C"/>
    <w:rsid w:val="001F19EA"/>
    <w:rsid w:val="001F1CC5"/>
    <w:rsid w:val="001F1E53"/>
    <w:rsid w:val="001F2084"/>
    <w:rsid w:val="001F2472"/>
    <w:rsid w:val="001F2CD7"/>
    <w:rsid w:val="001F2D43"/>
    <w:rsid w:val="001F4226"/>
    <w:rsid w:val="001F49D1"/>
    <w:rsid w:val="001F4E05"/>
    <w:rsid w:val="001F506E"/>
    <w:rsid w:val="001F5643"/>
    <w:rsid w:val="001F5A42"/>
    <w:rsid w:val="001F5DA8"/>
    <w:rsid w:val="001F61E7"/>
    <w:rsid w:val="001F672B"/>
    <w:rsid w:val="001F6790"/>
    <w:rsid w:val="001F6CEC"/>
    <w:rsid w:val="001F6FD9"/>
    <w:rsid w:val="00200254"/>
    <w:rsid w:val="002004A6"/>
    <w:rsid w:val="002008A2"/>
    <w:rsid w:val="00200E00"/>
    <w:rsid w:val="0020132E"/>
    <w:rsid w:val="002016DF"/>
    <w:rsid w:val="0020193D"/>
    <w:rsid w:val="00201CDC"/>
    <w:rsid w:val="00201CE7"/>
    <w:rsid w:val="00202839"/>
    <w:rsid w:val="002029BA"/>
    <w:rsid w:val="002032B6"/>
    <w:rsid w:val="0020399D"/>
    <w:rsid w:val="00203C5A"/>
    <w:rsid w:val="00203CB9"/>
    <w:rsid w:val="0020497E"/>
    <w:rsid w:val="00204F3F"/>
    <w:rsid w:val="00205557"/>
    <w:rsid w:val="0020565D"/>
    <w:rsid w:val="00205BF3"/>
    <w:rsid w:val="00207299"/>
    <w:rsid w:val="00207D11"/>
    <w:rsid w:val="0021048A"/>
    <w:rsid w:val="0021069C"/>
    <w:rsid w:val="00210CC6"/>
    <w:rsid w:val="00211558"/>
    <w:rsid w:val="00211890"/>
    <w:rsid w:val="00211912"/>
    <w:rsid w:val="00211DA8"/>
    <w:rsid w:val="00211F9E"/>
    <w:rsid w:val="002126CD"/>
    <w:rsid w:val="0021286F"/>
    <w:rsid w:val="00212D03"/>
    <w:rsid w:val="0021328C"/>
    <w:rsid w:val="002134A5"/>
    <w:rsid w:val="0021372B"/>
    <w:rsid w:val="00213780"/>
    <w:rsid w:val="002138CC"/>
    <w:rsid w:val="002139E9"/>
    <w:rsid w:val="0021488F"/>
    <w:rsid w:val="00214F4E"/>
    <w:rsid w:val="00215378"/>
    <w:rsid w:val="00215693"/>
    <w:rsid w:val="002159B4"/>
    <w:rsid w:val="00215B36"/>
    <w:rsid w:val="00215CEF"/>
    <w:rsid w:val="0021696D"/>
    <w:rsid w:val="002169DD"/>
    <w:rsid w:val="00216C06"/>
    <w:rsid w:val="00216D14"/>
    <w:rsid w:val="0021748A"/>
    <w:rsid w:val="00220395"/>
    <w:rsid w:val="00221121"/>
    <w:rsid w:val="0022186F"/>
    <w:rsid w:val="00221BEA"/>
    <w:rsid w:val="00221D7C"/>
    <w:rsid w:val="002223E7"/>
    <w:rsid w:val="0022264F"/>
    <w:rsid w:val="00222A4E"/>
    <w:rsid w:val="002235E6"/>
    <w:rsid w:val="00223920"/>
    <w:rsid w:val="00223A79"/>
    <w:rsid w:val="002244BC"/>
    <w:rsid w:val="00224784"/>
    <w:rsid w:val="00224ED5"/>
    <w:rsid w:val="002250F2"/>
    <w:rsid w:val="00225395"/>
    <w:rsid w:val="002257ED"/>
    <w:rsid w:val="00225B08"/>
    <w:rsid w:val="0022636E"/>
    <w:rsid w:val="00226C61"/>
    <w:rsid w:val="002277F5"/>
    <w:rsid w:val="002303E9"/>
    <w:rsid w:val="00230583"/>
    <w:rsid w:val="002305B8"/>
    <w:rsid w:val="00230A7E"/>
    <w:rsid w:val="002313C6"/>
    <w:rsid w:val="002316CB"/>
    <w:rsid w:val="00231720"/>
    <w:rsid w:val="00231A7E"/>
    <w:rsid w:val="0023216E"/>
    <w:rsid w:val="0023254F"/>
    <w:rsid w:val="00232BDD"/>
    <w:rsid w:val="00232D26"/>
    <w:rsid w:val="00232DA1"/>
    <w:rsid w:val="00233653"/>
    <w:rsid w:val="00233A0F"/>
    <w:rsid w:val="00233F6E"/>
    <w:rsid w:val="0023451C"/>
    <w:rsid w:val="00235814"/>
    <w:rsid w:val="00235AD4"/>
    <w:rsid w:val="00235D69"/>
    <w:rsid w:val="00236066"/>
    <w:rsid w:val="00236923"/>
    <w:rsid w:val="00237962"/>
    <w:rsid w:val="00237A11"/>
    <w:rsid w:val="00237B52"/>
    <w:rsid w:val="00237B7B"/>
    <w:rsid w:val="002403B9"/>
    <w:rsid w:val="002404B8"/>
    <w:rsid w:val="00240EC5"/>
    <w:rsid w:val="0024120B"/>
    <w:rsid w:val="002420B6"/>
    <w:rsid w:val="00242A31"/>
    <w:rsid w:val="00242D0A"/>
    <w:rsid w:val="00242E5B"/>
    <w:rsid w:val="00242E8B"/>
    <w:rsid w:val="00242F2A"/>
    <w:rsid w:val="00243047"/>
    <w:rsid w:val="002431FE"/>
    <w:rsid w:val="00243817"/>
    <w:rsid w:val="00243C25"/>
    <w:rsid w:val="00243EA8"/>
    <w:rsid w:val="002443CF"/>
    <w:rsid w:val="002448C4"/>
    <w:rsid w:val="00244D8A"/>
    <w:rsid w:val="00245008"/>
    <w:rsid w:val="002452F5"/>
    <w:rsid w:val="00245555"/>
    <w:rsid w:val="00246AEE"/>
    <w:rsid w:val="00246B25"/>
    <w:rsid w:val="00246B44"/>
    <w:rsid w:val="0024709D"/>
    <w:rsid w:val="0024710C"/>
    <w:rsid w:val="00247444"/>
    <w:rsid w:val="002474AF"/>
    <w:rsid w:val="002475A4"/>
    <w:rsid w:val="00247BCB"/>
    <w:rsid w:val="00247DFC"/>
    <w:rsid w:val="00247F7D"/>
    <w:rsid w:val="00250139"/>
    <w:rsid w:val="00250DDB"/>
    <w:rsid w:val="002516C8"/>
    <w:rsid w:val="00251F5B"/>
    <w:rsid w:val="00252833"/>
    <w:rsid w:val="00252B6D"/>
    <w:rsid w:val="00253E44"/>
    <w:rsid w:val="00253FE7"/>
    <w:rsid w:val="00254136"/>
    <w:rsid w:val="0025430B"/>
    <w:rsid w:val="002545B4"/>
    <w:rsid w:val="002547CC"/>
    <w:rsid w:val="00255011"/>
    <w:rsid w:val="0025505C"/>
    <w:rsid w:val="002556E8"/>
    <w:rsid w:val="002557C0"/>
    <w:rsid w:val="00255A63"/>
    <w:rsid w:val="00255B4A"/>
    <w:rsid w:val="00256058"/>
    <w:rsid w:val="0025607C"/>
    <w:rsid w:val="00256E6F"/>
    <w:rsid w:val="00256F3E"/>
    <w:rsid w:val="00257018"/>
    <w:rsid w:val="00257796"/>
    <w:rsid w:val="00257C13"/>
    <w:rsid w:val="002603E9"/>
    <w:rsid w:val="0026055F"/>
    <w:rsid w:val="00260F7D"/>
    <w:rsid w:val="00261513"/>
    <w:rsid w:val="0026244D"/>
    <w:rsid w:val="00263CE2"/>
    <w:rsid w:val="002641D2"/>
    <w:rsid w:val="00264613"/>
    <w:rsid w:val="002649B7"/>
    <w:rsid w:val="00264BF0"/>
    <w:rsid w:val="002650A6"/>
    <w:rsid w:val="002651A0"/>
    <w:rsid w:val="0026551D"/>
    <w:rsid w:val="00265599"/>
    <w:rsid w:val="00265B12"/>
    <w:rsid w:val="00265BFE"/>
    <w:rsid w:val="00265F62"/>
    <w:rsid w:val="0026602F"/>
    <w:rsid w:val="00266201"/>
    <w:rsid w:val="002664B7"/>
    <w:rsid w:val="002666F5"/>
    <w:rsid w:val="00267BD1"/>
    <w:rsid w:val="00267E62"/>
    <w:rsid w:val="002700DF"/>
    <w:rsid w:val="00270CF4"/>
    <w:rsid w:val="00271182"/>
    <w:rsid w:val="002711D0"/>
    <w:rsid w:val="00271444"/>
    <w:rsid w:val="0027155D"/>
    <w:rsid w:val="0027166B"/>
    <w:rsid w:val="00271FC8"/>
    <w:rsid w:val="00272364"/>
    <w:rsid w:val="00272C5E"/>
    <w:rsid w:val="002734B7"/>
    <w:rsid w:val="002736D5"/>
    <w:rsid w:val="00274355"/>
    <w:rsid w:val="0027468E"/>
    <w:rsid w:val="002747D8"/>
    <w:rsid w:val="00274D18"/>
    <w:rsid w:val="0027565B"/>
    <w:rsid w:val="002756CE"/>
    <w:rsid w:val="002757E3"/>
    <w:rsid w:val="00275BDB"/>
    <w:rsid w:val="002762F4"/>
    <w:rsid w:val="002768BD"/>
    <w:rsid w:val="00276E74"/>
    <w:rsid w:val="00276EBA"/>
    <w:rsid w:val="00277028"/>
    <w:rsid w:val="002770A9"/>
    <w:rsid w:val="00277594"/>
    <w:rsid w:val="00277890"/>
    <w:rsid w:val="00277B36"/>
    <w:rsid w:val="00277B48"/>
    <w:rsid w:val="00277F8E"/>
    <w:rsid w:val="00280120"/>
    <w:rsid w:val="0028060A"/>
    <w:rsid w:val="00280643"/>
    <w:rsid w:val="00282491"/>
    <w:rsid w:val="00282547"/>
    <w:rsid w:val="00282C9D"/>
    <w:rsid w:val="00282EBC"/>
    <w:rsid w:val="00283149"/>
    <w:rsid w:val="00283B61"/>
    <w:rsid w:val="00283F0B"/>
    <w:rsid w:val="00284543"/>
    <w:rsid w:val="00284B58"/>
    <w:rsid w:val="002853BE"/>
    <w:rsid w:val="00285671"/>
    <w:rsid w:val="00285D72"/>
    <w:rsid w:val="00286295"/>
    <w:rsid w:val="002870D6"/>
    <w:rsid w:val="00287A17"/>
    <w:rsid w:val="00287F1D"/>
    <w:rsid w:val="002902E4"/>
    <w:rsid w:val="00290528"/>
    <w:rsid w:val="0029062C"/>
    <w:rsid w:val="002906B8"/>
    <w:rsid w:val="0029081E"/>
    <w:rsid w:val="00291158"/>
    <w:rsid w:val="002916A9"/>
    <w:rsid w:val="002917BB"/>
    <w:rsid w:val="002918E1"/>
    <w:rsid w:val="0029262C"/>
    <w:rsid w:val="00292CCD"/>
    <w:rsid w:val="00292E7D"/>
    <w:rsid w:val="00293484"/>
    <w:rsid w:val="002942B2"/>
    <w:rsid w:val="0029434A"/>
    <w:rsid w:val="002944BA"/>
    <w:rsid w:val="00294C1E"/>
    <w:rsid w:val="002952C9"/>
    <w:rsid w:val="00295503"/>
    <w:rsid w:val="00295D6E"/>
    <w:rsid w:val="00296124"/>
    <w:rsid w:val="00296D54"/>
    <w:rsid w:val="00297007"/>
    <w:rsid w:val="002970B6"/>
    <w:rsid w:val="00297A2B"/>
    <w:rsid w:val="00297F47"/>
    <w:rsid w:val="00297FBF"/>
    <w:rsid w:val="002A00D9"/>
    <w:rsid w:val="002A042B"/>
    <w:rsid w:val="002A0451"/>
    <w:rsid w:val="002A04CE"/>
    <w:rsid w:val="002A05E2"/>
    <w:rsid w:val="002A0835"/>
    <w:rsid w:val="002A0F04"/>
    <w:rsid w:val="002A1894"/>
    <w:rsid w:val="002A221B"/>
    <w:rsid w:val="002A2A31"/>
    <w:rsid w:val="002A2B67"/>
    <w:rsid w:val="002A2E02"/>
    <w:rsid w:val="002A3AD3"/>
    <w:rsid w:val="002A3BDB"/>
    <w:rsid w:val="002A3C5E"/>
    <w:rsid w:val="002A454F"/>
    <w:rsid w:val="002A49BB"/>
    <w:rsid w:val="002A54E7"/>
    <w:rsid w:val="002A5EF1"/>
    <w:rsid w:val="002A637F"/>
    <w:rsid w:val="002A68AF"/>
    <w:rsid w:val="002A6982"/>
    <w:rsid w:val="002A6D87"/>
    <w:rsid w:val="002A730B"/>
    <w:rsid w:val="002A7BB6"/>
    <w:rsid w:val="002A7BBA"/>
    <w:rsid w:val="002B03B7"/>
    <w:rsid w:val="002B05DF"/>
    <w:rsid w:val="002B07F8"/>
    <w:rsid w:val="002B0AE4"/>
    <w:rsid w:val="002B0B7F"/>
    <w:rsid w:val="002B108E"/>
    <w:rsid w:val="002B1248"/>
    <w:rsid w:val="002B2392"/>
    <w:rsid w:val="002B2C5F"/>
    <w:rsid w:val="002B3B27"/>
    <w:rsid w:val="002B3D76"/>
    <w:rsid w:val="002B3DC7"/>
    <w:rsid w:val="002B41E9"/>
    <w:rsid w:val="002B5C07"/>
    <w:rsid w:val="002B5D03"/>
    <w:rsid w:val="002B6002"/>
    <w:rsid w:val="002B6DE7"/>
    <w:rsid w:val="002B7078"/>
    <w:rsid w:val="002B7224"/>
    <w:rsid w:val="002B7CC5"/>
    <w:rsid w:val="002B7E39"/>
    <w:rsid w:val="002C01A6"/>
    <w:rsid w:val="002C01D0"/>
    <w:rsid w:val="002C04D1"/>
    <w:rsid w:val="002C05A5"/>
    <w:rsid w:val="002C0DD4"/>
    <w:rsid w:val="002C1203"/>
    <w:rsid w:val="002C1D4C"/>
    <w:rsid w:val="002C2E35"/>
    <w:rsid w:val="002C33B0"/>
    <w:rsid w:val="002C34C4"/>
    <w:rsid w:val="002C363D"/>
    <w:rsid w:val="002C397C"/>
    <w:rsid w:val="002C401F"/>
    <w:rsid w:val="002C4404"/>
    <w:rsid w:val="002C44AA"/>
    <w:rsid w:val="002C4979"/>
    <w:rsid w:val="002C4C9D"/>
    <w:rsid w:val="002C4E14"/>
    <w:rsid w:val="002C5ABA"/>
    <w:rsid w:val="002C5B35"/>
    <w:rsid w:val="002C6422"/>
    <w:rsid w:val="002C655D"/>
    <w:rsid w:val="002C65E5"/>
    <w:rsid w:val="002C68A7"/>
    <w:rsid w:val="002C6CE9"/>
    <w:rsid w:val="002C7177"/>
    <w:rsid w:val="002C776D"/>
    <w:rsid w:val="002D0424"/>
    <w:rsid w:val="002D07E3"/>
    <w:rsid w:val="002D0AAC"/>
    <w:rsid w:val="002D0B1F"/>
    <w:rsid w:val="002D0B4F"/>
    <w:rsid w:val="002D151B"/>
    <w:rsid w:val="002D18B7"/>
    <w:rsid w:val="002D1D27"/>
    <w:rsid w:val="002D1D70"/>
    <w:rsid w:val="002D2102"/>
    <w:rsid w:val="002D24EC"/>
    <w:rsid w:val="002D32AC"/>
    <w:rsid w:val="002D334C"/>
    <w:rsid w:val="002D3D7A"/>
    <w:rsid w:val="002D3E77"/>
    <w:rsid w:val="002D45B8"/>
    <w:rsid w:val="002D48DE"/>
    <w:rsid w:val="002D49EC"/>
    <w:rsid w:val="002D4DA8"/>
    <w:rsid w:val="002D5695"/>
    <w:rsid w:val="002D590A"/>
    <w:rsid w:val="002D5CE4"/>
    <w:rsid w:val="002D5CFA"/>
    <w:rsid w:val="002D5E1D"/>
    <w:rsid w:val="002D5E22"/>
    <w:rsid w:val="002D6287"/>
    <w:rsid w:val="002D67F4"/>
    <w:rsid w:val="002D6908"/>
    <w:rsid w:val="002D6937"/>
    <w:rsid w:val="002D6977"/>
    <w:rsid w:val="002D6D08"/>
    <w:rsid w:val="002D715B"/>
    <w:rsid w:val="002D72D1"/>
    <w:rsid w:val="002D75B8"/>
    <w:rsid w:val="002D7640"/>
    <w:rsid w:val="002D7D79"/>
    <w:rsid w:val="002E0CAC"/>
    <w:rsid w:val="002E0D26"/>
    <w:rsid w:val="002E0D50"/>
    <w:rsid w:val="002E0FB1"/>
    <w:rsid w:val="002E1030"/>
    <w:rsid w:val="002E11B9"/>
    <w:rsid w:val="002E1446"/>
    <w:rsid w:val="002E1F4A"/>
    <w:rsid w:val="002E2135"/>
    <w:rsid w:val="002E2674"/>
    <w:rsid w:val="002E2A4D"/>
    <w:rsid w:val="002E2D7F"/>
    <w:rsid w:val="002E3A80"/>
    <w:rsid w:val="002E3AEA"/>
    <w:rsid w:val="002E4423"/>
    <w:rsid w:val="002E4F3D"/>
    <w:rsid w:val="002E526A"/>
    <w:rsid w:val="002E5D1C"/>
    <w:rsid w:val="002E627C"/>
    <w:rsid w:val="002E67C8"/>
    <w:rsid w:val="002E71A0"/>
    <w:rsid w:val="002E74A8"/>
    <w:rsid w:val="002E79A7"/>
    <w:rsid w:val="002F0105"/>
    <w:rsid w:val="002F069F"/>
    <w:rsid w:val="002F06A7"/>
    <w:rsid w:val="002F07EC"/>
    <w:rsid w:val="002F0A0F"/>
    <w:rsid w:val="002F0E78"/>
    <w:rsid w:val="002F10CA"/>
    <w:rsid w:val="002F12B8"/>
    <w:rsid w:val="002F1400"/>
    <w:rsid w:val="002F170C"/>
    <w:rsid w:val="002F210B"/>
    <w:rsid w:val="002F2310"/>
    <w:rsid w:val="002F2634"/>
    <w:rsid w:val="002F280E"/>
    <w:rsid w:val="002F35E1"/>
    <w:rsid w:val="002F3749"/>
    <w:rsid w:val="002F390D"/>
    <w:rsid w:val="002F3A80"/>
    <w:rsid w:val="002F447F"/>
    <w:rsid w:val="002F49E0"/>
    <w:rsid w:val="002F4EAE"/>
    <w:rsid w:val="002F5E42"/>
    <w:rsid w:val="002F653D"/>
    <w:rsid w:val="002F6B6B"/>
    <w:rsid w:val="002F76E3"/>
    <w:rsid w:val="002F7767"/>
    <w:rsid w:val="002F78D9"/>
    <w:rsid w:val="003001D7"/>
    <w:rsid w:val="0030076F"/>
    <w:rsid w:val="00300B99"/>
    <w:rsid w:val="003012C5"/>
    <w:rsid w:val="00301546"/>
    <w:rsid w:val="0030177E"/>
    <w:rsid w:val="00301A5C"/>
    <w:rsid w:val="0030232E"/>
    <w:rsid w:val="00302C03"/>
    <w:rsid w:val="003035C5"/>
    <w:rsid w:val="00304133"/>
    <w:rsid w:val="0030461D"/>
    <w:rsid w:val="00304B2A"/>
    <w:rsid w:val="00304BAD"/>
    <w:rsid w:val="00304D7F"/>
    <w:rsid w:val="00304FD0"/>
    <w:rsid w:val="00305340"/>
    <w:rsid w:val="00305608"/>
    <w:rsid w:val="00305756"/>
    <w:rsid w:val="00305A3D"/>
    <w:rsid w:val="00305A98"/>
    <w:rsid w:val="003061F0"/>
    <w:rsid w:val="00306231"/>
    <w:rsid w:val="00306439"/>
    <w:rsid w:val="003069CE"/>
    <w:rsid w:val="00307600"/>
    <w:rsid w:val="003076EE"/>
    <w:rsid w:val="00307CC1"/>
    <w:rsid w:val="00307DA3"/>
    <w:rsid w:val="0031050A"/>
    <w:rsid w:val="00310C42"/>
    <w:rsid w:val="00311BC2"/>
    <w:rsid w:val="00311F88"/>
    <w:rsid w:val="003123C1"/>
    <w:rsid w:val="003126AE"/>
    <w:rsid w:val="00312B8C"/>
    <w:rsid w:val="00312E04"/>
    <w:rsid w:val="00312E5A"/>
    <w:rsid w:val="0031377F"/>
    <w:rsid w:val="003137D8"/>
    <w:rsid w:val="0031433E"/>
    <w:rsid w:val="003144E7"/>
    <w:rsid w:val="003148CD"/>
    <w:rsid w:val="00314D65"/>
    <w:rsid w:val="003159AA"/>
    <w:rsid w:val="00315DD6"/>
    <w:rsid w:val="003160E6"/>
    <w:rsid w:val="00316FFB"/>
    <w:rsid w:val="00317610"/>
    <w:rsid w:val="00317CEC"/>
    <w:rsid w:val="003203CC"/>
    <w:rsid w:val="00320633"/>
    <w:rsid w:val="00320AF9"/>
    <w:rsid w:val="00320B27"/>
    <w:rsid w:val="003219CF"/>
    <w:rsid w:val="00321BA0"/>
    <w:rsid w:val="00321E71"/>
    <w:rsid w:val="003226FB"/>
    <w:rsid w:val="003228F4"/>
    <w:rsid w:val="00322BF0"/>
    <w:rsid w:val="00322D09"/>
    <w:rsid w:val="00323150"/>
    <w:rsid w:val="00323CDB"/>
    <w:rsid w:val="00323D36"/>
    <w:rsid w:val="00323E23"/>
    <w:rsid w:val="00324669"/>
    <w:rsid w:val="00324FC0"/>
    <w:rsid w:val="003251FE"/>
    <w:rsid w:val="00325429"/>
    <w:rsid w:val="003258F2"/>
    <w:rsid w:val="00325A8C"/>
    <w:rsid w:val="0032607D"/>
    <w:rsid w:val="0032676E"/>
    <w:rsid w:val="00326C64"/>
    <w:rsid w:val="00326DB4"/>
    <w:rsid w:val="00327769"/>
    <w:rsid w:val="00327882"/>
    <w:rsid w:val="003307F8"/>
    <w:rsid w:val="0033179B"/>
    <w:rsid w:val="00331F39"/>
    <w:rsid w:val="00332062"/>
    <w:rsid w:val="00332990"/>
    <w:rsid w:val="00332D20"/>
    <w:rsid w:val="003332C6"/>
    <w:rsid w:val="003333F1"/>
    <w:rsid w:val="00333433"/>
    <w:rsid w:val="00333973"/>
    <w:rsid w:val="00333A7F"/>
    <w:rsid w:val="003343BE"/>
    <w:rsid w:val="00335519"/>
    <w:rsid w:val="00335A0B"/>
    <w:rsid w:val="00335BEA"/>
    <w:rsid w:val="00335EA7"/>
    <w:rsid w:val="00336EA6"/>
    <w:rsid w:val="00337743"/>
    <w:rsid w:val="00340AB7"/>
    <w:rsid w:val="00341138"/>
    <w:rsid w:val="003417AD"/>
    <w:rsid w:val="003418AA"/>
    <w:rsid w:val="003419F3"/>
    <w:rsid w:val="00341A3F"/>
    <w:rsid w:val="00341D64"/>
    <w:rsid w:val="00341E2B"/>
    <w:rsid w:val="00342F61"/>
    <w:rsid w:val="003433D1"/>
    <w:rsid w:val="00343B06"/>
    <w:rsid w:val="00343C92"/>
    <w:rsid w:val="00343F48"/>
    <w:rsid w:val="00344267"/>
    <w:rsid w:val="00344C7D"/>
    <w:rsid w:val="0034527A"/>
    <w:rsid w:val="00345C51"/>
    <w:rsid w:val="00346B87"/>
    <w:rsid w:val="003470C9"/>
    <w:rsid w:val="00347273"/>
    <w:rsid w:val="00347379"/>
    <w:rsid w:val="00347CC2"/>
    <w:rsid w:val="00350B64"/>
    <w:rsid w:val="00350F21"/>
    <w:rsid w:val="00351B1F"/>
    <w:rsid w:val="003520B7"/>
    <w:rsid w:val="003528B5"/>
    <w:rsid w:val="00353049"/>
    <w:rsid w:val="0035306F"/>
    <w:rsid w:val="00353502"/>
    <w:rsid w:val="00353D73"/>
    <w:rsid w:val="00354000"/>
    <w:rsid w:val="0035461B"/>
    <w:rsid w:val="00354EBB"/>
    <w:rsid w:val="00355281"/>
    <w:rsid w:val="003555D4"/>
    <w:rsid w:val="0035567C"/>
    <w:rsid w:val="003567A7"/>
    <w:rsid w:val="00356A5C"/>
    <w:rsid w:val="00356B1E"/>
    <w:rsid w:val="00357F4D"/>
    <w:rsid w:val="00360286"/>
    <w:rsid w:val="00360966"/>
    <w:rsid w:val="003609DB"/>
    <w:rsid w:val="00361133"/>
    <w:rsid w:val="0036115D"/>
    <w:rsid w:val="003611C2"/>
    <w:rsid w:val="0036152D"/>
    <w:rsid w:val="003619E8"/>
    <w:rsid w:val="003623F6"/>
    <w:rsid w:val="00362608"/>
    <w:rsid w:val="00362FE0"/>
    <w:rsid w:val="003636FE"/>
    <w:rsid w:val="00363C53"/>
    <w:rsid w:val="00363CFC"/>
    <w:rsid w:val="003642C1"/>
    <w:rsid w:val="00364462"/>
    <w:rsid w:val="003648B2"/>
    <w:rsid w:val="00364A49"/>
    <w:rsid w:val="00364C65"/>
    <w:rsid w:val="00364CFD"/>
    <w:rsid w:val="00364F6C"/>
    <w:rsid w:val="003654C5"/>
    <w:rsid w:val="003654FB"/>
    <w:rsid w:val="00365862"/>
    <w:rsid w:val="00365CDF"/>
    <w:rsid w:val="003669E6"/>
    <w:rsid w:val="00366D63"/>
    <w:rsid w:val="003672D6"/>
    <w:rsid w:val="0036753A"/>
    <w:rsid w:val="003676FB"/>
    <w:rsid w:val="00367823"/>
    <w:rsid w:val="00367CE3"/>
    <w:rsid w:val="00367DF2"/>
    <w:rsid w:val="00370292"/>
    <w:rsid w:val="003705E1"/>
    <w:rsid w:val="00370AA4"/>
    <w:rsid w:val="0037129C"/>
    <w:rsid w:val="003713B3"/>
    <w:rsid w:val="00371534"/>
    <w:rsid w:val="003721D7"/>
    <w:rsid w:val="0037235D"/>
    <w:rsid w:val="003730BD"/>
    <w:rsid w:val="0037343B"/>
    <w:rsid w:val="0037452F"/>
    <w:rsid w:val="00374F6C"/>
    <w:rsid w:val="00375622"/>
    <w:rsid w:val="00375B00"/>
    <w:rsid w:val="00375B52"/>
    <w:rsid w:val="00375D6F"/>
    <w:rsid w:val="00376136"/>
    <w:rsid w:val="003762F3"/>
    <w:rsid w:val="00376373"/>
    <w:rsid w:val="0037665C"/>
    <w:rsid w:val="00376780"/>
    <w:rsid w:val="00376EF1"/>
    <w:rsid w:val="003773C6"/>
    <w:rsid w:val="00377583"/>
    <w:rsid w:val="00377FC7"/>
    <w:rsid w:val="00380081"/>
    <w:rsid w:val="00380212"/>
    <w:rsid w:val="003809B1"/>
    <w:rsid w:val="00381359"/>
    <w:rsid w:val="003817AC"/>
    <w:rsid w:val="00381B43"/>
    <w:rsid w:val="00381B6C"/>
    <w:rsid w:val="00381D54"/>
    <w:rsid w:val="0038245D"/>
    <w:rsid w:val="003827D0"/>
    <w:rsid w:val="0038298D"/>
    <w:rsid w:val="00382992"/>
    <w:rsid w:val="0038336A"/>
    <w:rsid w:val="00383AA1"/>
    <w:rsid w:val="00383CAB"/>
    <w:rsid w:val="00384AB8"/>
    <w:rsid w:val="00385BCF"/>
    <w:rsid w:val="0038617C"/>
    <w:rsid w:val="003861D2"/>
    <w:rsid w:val="003861E8"/>
    <w:rsid w:val="00386634"/>
    <w:rsid w:val="00386C7D"/>
    <w:rsid w:val="00386CA0"/>
    <w:rsid w:val="00386F7E"/>
    <w:rsid w:val="0038707D"/>
    <w:rsid w:val="00387163"/>
    <w:rsid w:val="0038719D"/>
    <w:rsid w:val="0038721C"/>
    <w:rsid w:val="00387678"/>
    <w:rsid w:val="0038792F"/>
    <w:rsid w:val="00387EBD"/>
    <w:rsid w:val="00390095"/>
    <w:rsid w:val="003903A8"/>
    <w:rsid w:val="003909FD"/>
    <w:rsid w:val="00390A58"/>
    <w:rsid w:val="00390AA4"/>
    <w:rsid w:val="00390F34"/>
    <w:rsid w:val="003913CA"/>
    <w:rsid w:val="00391420"/>
    <w:rsid w:val="003917E2"/>
    <w:rsid w:val="00391CA4"/>
    <w:rsid w:val="00392348"/>
    <w:rsid w:val="00392609"/>
    <w:rsid w:val="00392AF7"/>
    <w:rsid w:val="003931AC"/>
    <w:rsid w:val="00393755"/>
    <w:rsid w:val="00393D33"/>
    <w:rsid w:val="00393EC1"/>
    <w:rsid w:val="00394075"/>
    <w:rsid w:val="00394278"/>
    <w:rsid w:val="00394F9E"/>
    <w:rsid w:val="00395340"/>
    <w:rsid w:val="00395342"/>
    <w:rsid w:val="00395583"/>
    <w:rsid w:val="00395E60"/>
    <w:rsid w:val="0039617A"/>
    <w:rsid w:val="003961DE"/>
    <w:rsid w:val="003963F5"/>
    <w:rsid w:val="003963FE"/>
    <w:rsid w:val="0039669D"/>
    <w:rsid w:val="0039727F"/>
    <w:rsid w:val="003973ED"/>
    <w:rsid w:val="003975C1"/>
    <w:rsid w:val="003A0F89"/>
    <w:rsid w:val="003A1A89"/>
    <w:rsid w:val="003A1ABC"/>
    <w:rsid w:val="003A1D8D"/>
    <w:rsid w:val="003A1F0D"/>
    <w:rsid w:val="003A238B"/>
    <w:rsid w:val="003A2B16"/>
    <w:rsid w:val="003A2BC6"/>
    <w:rsid w:val="003A2D3C"/>
    <w:rsid w:val="003A2D9A"/>
    <w:rsid w:val="003A3EA2"/>
    <w:rsid w:val="003A44F3"/>
    <w:rsid w:val="003A5EA0"/>
    <w:rsid w:val="003A623F"/>
    <w:rsid w:val="003A62AE"/>
    <w:rsid w:val="003A69CD"/>
    <w:rsid w:val="003A69EC"/>
    <w:rsid w:val="003A6B3A"/>
    <w:rsid w:val="003A6CC3"/>
    <w:rsid w:val="003A6E9A"/>
    <w:rsid w:val="003A7AF1"/>
    <w:rsid w:val="003A7D7C"/>
    <w:rsid w:val="003B0012"/>
    <w:rsid w:val="003B10FF"/>
    <w:rsid w:val="003B16C6"/>
    <w:rsid w:val="003B2114"/>
    <w:rsid w:val="003B2A6D"/>
    <w:rsid w:val="003B356B"/>
    <w:rsid w:val="003B37AA"/>
    <w:rsid w:val="003B4746"/>
    <w:rsid w:val="003B4E16"/>
    <w:rsid w:val="003B5FFD"/>
    <w:rsid w:val="003B63BA"/>
    <w:rsid w:val="003B6408"/>
    <w:rsid w:val="003B6423"/>
    <w:rsid w:val="003B700B"/>
    <w:rsid w:val="003B730D"/>
    <w:rsid w:val="003B746E"/>
    <w:rsid w:val="003B7D8A"/>
    <w:rsid w:val="003B7E6B"/>
    <w:rsid w:val="003C0340"/>
    <w:rsid w:val="003C0A86"/>
    <w:rsid w:val="003C17C3"/>
    <w:rsid w:val="003C200D"/>
    <w:rsid w:val="003C24B3"/>
    <w:rsid w:val="003C31F2"/>
    <w:rsid w:val="003C35B3"/>
    <w:rsid w:val="003C39B8"/>
    <w:rsid w:val="003C3C71"/>
    <w:rsid w:val="003C3F42"/>
    <w:rsid w:val="003C4379"/>
    <w:rsid w:val="003C4927"/>
    <w:rsid w:val="003C5781"/>
    <w:rsid w:val="003C5A10"/>
    <w:rsid w:val="003C5A2F"/>
    <w:rsid w:val="003C5CDE"/>
    <w:rsid w:val="003C6130"/>
    <w:rsid w:val="003C6C19"/>
    <w:rsid w:val="003C6F14"/>
    <w:rsid w:val="003C78BB"/>
    <w:rsid w:val="003C7C36"/>
    <w:rsid w:val="003D0C6E"/>
    <w:rsid w:val="003D1E82"/>
    <w:rsid w:val="003D2677"/>
    <w:rsid w:val="003D29EE"/>
    <w:rsid w:val="003D2A1E"/>
    <w:rsid w:val="003D2F20"/>
    <w:rsid w:val="003D3283"/>
    <w:rsid w:val="003D3EC1"/>
    <w:rsid w:val="003D3F8B"/>
    <w:rsid w:val="003D40A4"/>
    <w:rsid w:val="003D419A"/>
    <w:rsid w:val="003D44D0"/>
    <w:rsid w:val="003D4ACC"/>
    <w:rsid w:val="003D5072"/>
    <w:rsid w:val="003D542D"/>
    <w:rsid w:val="003D5F66"/>
    <w:rsid w:val="003D613E"/>
    <w:rsid w:val="003D7A9E"/>
    <w:rsid w:val="003D7D7D"/>
    <w:rsid w:val="003E0C25"/>
    <w:rsid w:val="003E0E92"/>
    <w:rsid w:val="003E11A7"/>
    <w:rsid w:val="003E14DF"/>
    <w:rsid w:val="003E1534"/>
    <w:rsid w:val="003E16ED"/>
    <w:rsid w:val="003E2197"/>
    <w:rsid w:val="003E25DE"/>
    <w:rsid w:val="003E2A56"/>
    <w:rsid w:val="003E2ECA"/>
    <w:rsid w:val="003E3018"/>
    <w:rsid w:val="003E3D63"/>
    <w:rsid w:val="003E4066"/>
    <w:rsid w:val="003E406F"/>
    <w:rsid w:val="003E40A6"/>
    <w:rsid w:val="003E45C1"/>
    <w:rsid w:val="003E45D3"/>
    <w:rsid w:val="003E4F5B"/>
    <w:rsid w:val="003E5F40"/>
    <w:rsid w:val="003E6EE2"/>
    <w:rsid w:val="003E7387"/>
    <w:rsid w:val="003E7B3E"/>
    <w:rsid w:val="003F042B"/>
    <w:rsid w:val="003F164D"/>
    <w:rsid w:val="003F21BA"/>
    <w:rsid w:val="003F2683"/>
    <w:rsid w:val="003F2824"/>
    <w:rsid w:val="003F2975"/>
    <w:rsid w:val="003F2BA5"/>
    <w:rsid w:val="003F3665"/>
    <w:rsid w:val="003F36D0"/>
    <w:rsid w:val="003F377D"/>
    <w:rsid w:val="003F3C52"/>
    <w:rsid w:val="003F4608"/>
    <w:rsid w:val="003F48C8"/>
    <w:rsid w:val="003F4AD3"/>
    <w:rsid w:val="003F4BB5"/>
    <w:rsid w:val="003F52CB"/>
    <w:rsid w:val="003F567A"/>
    <w:rsid w:val="003F593E"/>
    <w:rsid w:val="003F59C2"/>
    <w:rsid w:val="003F5B4F"/>
    <w:rsid w:val="003F5BCF"/>
    <w:rsid w:val="003F616F"/>
    <w:rsid w:val="003F636B"/>
    <w:rsid w:val="003F6617"/>
    <w:rsid w:val="003F68AD"/>
    <w:rsid w:val="003F6F86"/>
    <w:rsid w:val="003F72AB"/>
    <w:rsid w:val="003F73CB"/>
    <w:rsid w:val="003F7CA4"/>
    <w:rsid w:val="003F7DB5"/>
    <w:rsid w:val="004006A1"/>
    <w:rsid w:val="00400929"/>
    <w:rsid w:val="004015FD"/>
    <w:rsid w:val="004019D1"/>
    <w:rsid w:val="004020F0"/>
    <w:rsid w:val="00402777"/>
    <w:rsid w:val="00402903"/>
    <w:rsid w:val="00402C9D"/>
    <w:rsid w:val="00402D61"/>
    <w:rsid w:val="004036D1"/>
    <w:rsid w:val="00403EA9"/>
    <w:rsid w:val="004040FF"/>
    <w:rsid w:val="004043BC"/>
    <w:rsid w:val="00404989"/>
    <w:rsid w:val="004057C5"/>
    <w:rsid w:val="00405B58"/>
    <w:rsid w:val="00405F63"/>
    <w:rsid w:val="004064EF"/>
    <w:rsid w:val="004065E2"/>
    <w:rsid w:val="00406713"/>
    <w:rsid w:val="00406B61"/>
    <w:rsid w:val="00406C58"/>
    <w:rsid w:val="00406E50"/>
    <w:rsid w:val="004074D6"/>
    <w:rsid w:val="00407EA7"/>
    <w:rsid w:val="004100B6"/>
    <w:rsid w:val="0041016B"/>
    <w:rsid w:val="004108CF"/>
    <w:rsid w:val="00410A10"/>
    <w:rsid w:val="00410D44"/>
    <w:rsid w:val="00410E5E"/>
    <w:rsid w:val="00410EB6"/>
    <w:rsid w:val="004111A8"/>
    <w:rsid w:val="00411306"/>
    <w:rsid w:val="00411843"/>
    <w:rsid w:val="00411B78"/>
    <w:rsid w:val="00412293"/>
    <w:rsid w:val="004124E8"/>
    <w:rsid w:val="004127A6"/>
    <w:rsid w:val="00412969"/>
    <w:rsid w:val="0041296D"/>
    <w:rsid w:val="00412DAD"/>
    <w:rsid w:val="00412F08"/>
    <w:rsid w:val="00412F58"/>
    <w:rsid w:val="00412F7B"/>
    <w:rsid w:val="0041341A"/>
    <w:rsid w:val="00413D74"/>
    <w:rsid w:val="00414551"/>
    <w:rsid w:val="00414D22"/>
    <w:rsid w:val="00414D53"/>
    <w:rsid w:val="004152E1"/>
    <w:rsid w:val="0041583D"/>
    <w:rsid w:val="00415AF6"/>
    <w:rsid w:val="00415CEE"/>
    <w:rsid w:val="004161B3"/>
    <w:rsid w:val="004163B0"/>
    <w:rsid w:val="00416F29"/>
    <w:rsid w:val="004170C6"/>
    <w:rsid w:val="0041716A"/>
    <w:rsid w:val="00417AFA"/>
    <w:rsid w:val="00417C5C"/>
    <w:rsid w:val="00420041"/>
    <w:rsid w:val="004202E6"/>
    <w:rsid w:val="004206B9"/>
    <w:rsid w:val="00420C52"/>
    <w:rsid w:val="00421107"/>
    <w:rsid w:val="00421761"/>
    <w:rsid w:val="0042176F"/>
    <w:rsid w:val="00421E4B"/>
    <w:rsid w:val="00421F0C"/>
    <w:rsid w:val="0042208B"/>
    <w:rsid w:val="004224CB"/>
    <w:rsid w:val="00422597"/>
    <w:rsid w:val="004225E9"/>
    <w:rsid w:val="004225EF"/>
    <w:rsid w:val="00422A7C"/>
    <w:rsid w:val="004234F2"/>
    <w:rsid w:val="00423752"/>
    <w:rsid w:val="00423CAA"/>
    <w:rsid w:val="00424856"/>
    <w:rsid w:val="0042573E"/>
    <w:rsid w:val="00425B88"/>
    <w:rsid w:val="00425DB3"/>
    <w:rsid w:val="00425DD0"/>
    <w:rsid w:val="00427018"/>
    <w:rsid w:val="00427157"/>
    <w:rsid w:val="0042743B"/>
    <w:rsid w:val="0042752A"/>
    <w:rsid w:val="004276BC"/>
    <w:rsid w:val="00427728"/>
    <w:rsid w:val="00427DA5"/>
    <w:rsid w:val="00430172"/>
    <w:rsid w:val="00430F7E"/>
    <w:rsid w:val="00431171"/>
    <w:rsid w:val="00431276"/>
    <w:rsid w:val="004312C8"/>
    <w:rsid w:val="0043169F"/>
    <w:rsid w:val="00431825"/>
    <w:rsid w:val="004325D3"/>
    <w:rsid w:val="004327CE"/>
    <w:rsid w:val="00432F46"/>
    <w:rsid w:val="00433630"/>
    <w:rsid w:val="004336DD"/>
    <w:rsid w:val="004339E6"/>
    <w:rsid w:val="00433BF9"/>
    <w:rsid w:val="00433D0D"/>
    <w:rsid w:val="00434003"/>
    <w:rsid w:val="00434037"/>
    <w:rsid w:val="0043406A"/>
    <w:rsid w:val="00435212"/>
    <w:rsid w:val="0043563E"/>
    <w:rsid w:val="0043655E"/>
    <w:rsid w:val="00436628"/>
    <w:rsid w:val="00436B0C"/>
    <w:rsid w:val="00436F69"/>
    <w:rsid w:val="00437500"/>
    <w:rsid w:val="00437544"/>
    <w:rsid w:val="004376A0"/>
    <w:rsid w:val="004377C6"/>
    <w:rsid w:val="0044091A"/>
    <w:rsid w:val="00440950"/>
    <w:rsid w:val="00440B29"/>
    <w:rsid w:val="00440F17"/>
    <w:rsid w:val="00440FD3"/>
    <w:rsid w:val="004412C7"/>
    <w:rsid w:val="00441E1B"/>
    <w:rsid w:val="0044373C"/>
    <w:rsid w:val="004437D3"/>
    <w:rsid w:val="00444D8C"/>
    <w:rsid w:val="00444FDC"/>
    <w:rsid w:val="004458C3"/>
    <w:rsid w:val="0044596D"/>
    <w:rsid w:val="00445BA8"/>
    <w:rsid w:val="004460E2"/>
    <w:rsid w:val="00446815"/>
    <w:rsid w:val="00446AFA"/>
    <w:rsid w:val="00446E6E"/>
    <w:rsid w:val="004477EC"/>
    <w:rsid w:val="00447DA6"/>
    <w:rsid w:val="00451EE4"/>
    <w:rsid w:val="004532B3"/>
    <w:rsid w:val="0045360C"/>
    <w:rsid w:val="0045376D"/>
    <w:rsid w:val="00453A63"/>
    <w:rsid w:val="004543E9"/>
    <w:rsid w:val="004545B0"/>
    <w:rsid w:val="00455C42"/>
    <w:rsid w:val="00455E38"/>
    <w:rsid w:val="00456356"/>
    <w:rsid w:val="004563C6"/>
    <w:rsid w:val="004570C9"/>
    <w:rsid w:val="00457C23"/>
    <w:rsid w:val="00457E75"/>
    <w:rsid w:val="00457EE6"/>
    <w:rsid w:val="00460CAE"/>
    <w:rsid w:val="0046155C"/>
    <w:rsid w:val="004618C6"/>
    <w:rsid w:val="00461AF9"/>
    <w:rsid w:val="00462201"/>
    <w:rsid w:val="0046291F"/>
    <w:rsid w:val="00462CC4"/>
    <w:rsid w:val="00462F7F"/>
    <w:rsid w:val="004632E6"/>
    <w:rsid w:val="0046334D"/>
    <w:rsid w:val="004640C9"/>
    <w:rsid w:val="004640CB"/>
    <w:rsid w:val="00464304"/>
    <w:rsid w:val="004643AD"/>
    <w:rsid w:val="00464451"/>
    <w:rsid w:val="00464723"/>
    <w:rsid w:val="004647C6"/>
    <w:rsid w:val="00464B22"/>
    <w:rsid w:val="004651A4"/>
    <w:rsid w:val="00465B61"/>
    <w:rsid w:val="00465D31"/>
    <w:rsid w:val="00465DB6"/>
    <w:rsid w:val="00466688"/>
    <w:rsid w:val="00466BB5"/>
    <w:rsid w:val="00467062"/>
    <w:rsid w:val="0046734C"/>
    <w:rsid w:val="004675B4"/>
    <w:rsid w:val="00467851"/>
    <w:rsid w:val="00467B24"/>
    <w:rsid w:val="00467DEC"/>
    <w:rsid w:val="0047091C"/>
    <w:rsid w:val="00470D88"/>
    <w:rsid w:val="00470EE2"/>
    <w:rsid w:val="0047137E"/>
    <w:rsid w:val="004715C2"/>
    <w:rsid w:val="004719C6"/>
    <w:rsid w:val="00472358"/>
    <w:rsid w:val="00472D18"/>
    <w:rsid w:val="00472E4B"/>
    <w:rsid w:val="00472ED5"/>
    <w:rsid w:val="004730B0"/>
    <w:rsid w:val="004732DA"/>
    <w:rsid w:val="00473501"/>
    <w:rsid w:val="004736F0"/>
    <w:rsid w:val="00474276"/>
    <w:rsid w:val="0047461B"/>
    <w:rsid w:val="00474700"/>
    <w:rsid w:val="00474A10"/>
    <w:rsid w:val="00474B83"/>
    <w:rsid w:val="00474EF3"/>
    <w:rsid w:val="00475069"/>
    <w:rsid w:val="004751A2"/>
    <w:rsid w:val="00475306"/>
    <w:rsid w:val="004755E0"/>
    <w:rsid w:val="00475825"/>
    <w:rsid w:val="00475B56"/>
    <w:rsid w:val="00476124"/>
    <w:rsid w:val="00476183"/>
    <w:rsid w:val="0047660A"/>
    <w:rsid w:val="00476611"/>
    <w:rsid w:val="00477178"/>
    <w:rsid w:val="004779F1"/>
    <w:rsid w:val="004800A6"/>
    <w:rsid w:val="00480825"/>
    <w:rsid w:val="00480C94"/>
    <w:rsid w:val="004811B3"/>
    <w:rsid w:val="0048138A"/>
    <w:rsid w:val="004827A7"/>
    <w:rsid w:val="00483696"/>
    <w:rsid w:val="00484034"/>
    <w:rsid w:val="00484178"/>
    <w:rsid w:val="00484880"/>
    <w:rsid w:val="00484A59"/>
    <w:rsid w:val="00484D1C"/>
    <w:rsid w:val="00484F07"/>
    <w:rsid w:val="004855DD"/>
    <w:rsid w:val="0048575C"/>
    <w:rsid w:val="0048588B"/>
    <w:rsid w:val="00485B6C"/>
    <w:rsid w:val="00486124"/>
    <w:rsid w:val="00486B80"/>
    <w:rsid w:val="00486C0A"/>
    <w:rsid w:val="00486DFF"/>
    <w:rsid w:val="00486EDC"/>
    <w:rsid w:val="00487218"/>
    <w:rsid w:val="00490656"/>
    <w:rsid w:val="00490883"/>
    <w:rsid w:val="00491D8D"/>
    <w:rsid w:val="00494561"/>
    <w:rsid w:val="00494A3A"/>
    <w:rsid w:val="00494B3C"/>
    <w:rsid w:val="00494E18"/>
    <w:rsid w:val="00495291"/>
    <w:rsid w:val="004954C4"/>
    <w:rsid w:val="004959E7"/>
    <w:rsid w:val="00495D4B"/>
    <w:rsid w:val="0049677E"/>
    <w:rsid w:val="00496983"/>
    <w:rsid w:val="004972B4"/>
    <w:rsid w:val="00497447"/>
    <w:rsid w:val="004974B3"/>
    <w:rsid w:val="00497784"/>
    <w:rsid w:val="00497858"/>
    <w:rsid w:val="004979CC"/>
    <w:rsid w:val="00497E99"/>
    <w:rsid w:val="004A034A"/>
    <w:rsid w:val="004A0887"/>
    <w:rsid w:val="004A08BE"/>
    <w:rsid w:val="004A095C"/>
    <w:rsid w:val="004A0ABF"/>
    <w:rsid w:val="004A0C88"/>
    <w:rsid w:val="004A11C7"/>
    <w:rsid w:val="004A1913"/>
    <w:rsid w:val="004A2AA0"/>
    <w:rsid w:val="004A2E16"/>
    <w:rsid w:val="004A3394"/>
    <w:rsid w:val="004A3C8B"/>
    <w:rsid w:val="004A46DF"/>
    <w:rsid w:val="004A51AA"/>
    <w:rsid w:val="004A525C"/>
    <w:rsid w:val="004A5515"/>
    <w:rsid w:val="004A5EA9"/>
    <w:rsid w:val="004A5F01"/>
    <w:rsid w:val="004A5F39"/>
    <w:rsid w:val="004A62F7"/>
    <w:rsid w:val="004A6E80"/>
    <w:rsid w:val="004A6F04"/>
    <w:rsid w:val="004A7031"/>
    <w:rsid w:val="004A77CE"/>
    <w:rsid w:val="004A7F06"/>
    <w:rsid w:val="004B0186"/>
    <w:rsid w:val="004B026B"/>
    <w:rsid w:val="004B08FA"/>
    <w:rsid w:val="004B0EBA"/>
    <w:rsid w:val="004B1465"/>
    <w:rsid w:val="004B154A"/>
    <w:rsid w:val="004B1662"/>
    <w:rsid w:val="004B28ED"/>
    <w:rsid w:val="004B2B8D"/>
    <w:rsid w:val="004B308E"/>
    <w:rsid w:val="004B3245"/>
    <w:rsid w:val="004B3536"/>
    <w:rsid w:val="004B364B"/>
    <w:rsid w:val="004B4B7F"/>
    <w:rsid w:val="004B4FD8"/>
    <w:rsid w:val="004B594A"/>
    <w:rsid w:val="004B6DA9"/>
    <w:rsid w:val="004B7150"/>
    <w:rsid w:val="004B72E2"/>
    <w:rsid w:val="004B7780"/>
    <w:rsid w:val="004B7EB0"/>
    <w:rsid w:val="004C019C"/>
    <w:rsid w:val="004C0FF7"/>
    <w:rsid w:val="004C0FFE"/>
    <w:rsid w:val="004C17A6"/>
    <w:rsid w:val="004C3941"/>
    <w:rsid w:val="004C40F9"/>
    <w:rsid w:val="004C41FB"/>
    <w:rsid w:val="004C5622"/>
    <w:rsid w:val="004C5C83"/>
    <w:rsid w:val="004C5FA9"/>
    <w:rsid w:val="004C65B1"/>
    <w:rsid w:val="004C67B9"/>
    <w:rsid w:val="004C693F"/>
    <w:rsid w:val="004C6DC1"/>
    <w:rsid w:val="004C7172"/>
    <w:rsid w:val="004C79FD"/>
    <w:rsid w:val="004C7C93"/>
    <w:rsid w:val="004D1707"/>
    <w:rsid w:val="004D1AC8"/>
    <w:rsid w:val="004D1AEC"/>
    <w:rsid w:val="004D2498"/>
    <w:rsid w:val="004D25DC"/>
    <w:rsid w:val="004D29F1"/>
    <w:rsid w:val="004D2ED6"/>
    <w:rsid w:val="004D3010"/>
    <w:rsid w:val="004D36C9"/>
    <w:rsid w:val="004D3CF3"/>
    <w:rsid w:val="004D3E29"/>
    <w:rsid w:val="004D42EF"/>
    <w:rsid w:val="004D46D4"/>
    <w:rsid w:val="004D4700"/>
    <w:rsid w:val="004D5685"/>
    <w:rsid w:val="004D5769"/>
    <w:rsid w:val="004D599B"/>
    <w:rsid w:val="004D5B55"/>
    <w:rsid w:val="004D656C"/>
    <w:rsid w:val="004D6621"/>
    <w:rsid w:val="004D67B5"/>
    <w:rsid w:val="004D6AFB"/>
    <w:rsid w:val="004D6BC4"/>
    <w:rsid w:val="004D6E45"/>
    <w:rsid w:val="004D76AA"/>
    <w:rsid w:val="004D7A4C"/>
    <w:rsid w:val="004D7AA6"/>
    <w:rsid w:val="004E033A"/>
    <w:rsid w:val="004E0D43"/>
    <w:rsid w:val="004E155C"/>
    <w:rsid w:val="004E3035"/>
    <w:rsid w:val="004E407E"/>
    <w:rsid w:val="004E40B3"/>
    <w:rsid w:val="004E4251"/>
    <w:rsid w:val="004E449D"/>
    <w:rsid w:val="004E4CA8"/>
    <w:rsid w:val="004E4E1A"/>
    <w:rsid w:val="004E5FC7"/>
    <w:rsid w:val="004E720C"/>
    <w:rsid w:val="004E72B5"/>
    <w:rsid w:val="004E7A48"/>
    <w:rsid w:val="004E7ABF"/>
    <w:rsid w:val="004F0330"/>
    <w:rsid w:val="004F061D"/>
    <w:rsid w:val="004F0729"/>
    <w:rsid w:val="004F0970"/>
    <w:rsid w:val="004F09FA"/>
    <w:rsid w:val="004F11F3"/>
    <w:rsid w:val="004F14E8"/>
    <w:rsid w:val="004F1DA9"/>
    <w:rsid w:val="004F216C"/>
    <w:rsid w:val="004F2551"/>
    <w:rsid w:val="004F32D1"/>
    <w:rsid w:val="004F431C"/>
    <w:rsid w:val="004F4B49"/>
    <w:rsid w:val="004F5254"/>
    <w:rsid w:val="004F52C5"/>
    <w:rsid w:val="004F5385"/>
    <w:rsid w:val="004F5B7B"/>
    <w:rsid w:val="004F5DE1"/>
    <w:rsid w:val="004F5FDF"/>
    <w:rsid w:val="004F71BF"/>
    <w:rsid w:val="00500132"/>
    <w:rsid w:val="005006D4"/>
    <w:rsid w:val="00500B48"/>
    <w:rsid w:val="005013FB"/>
    <w:rsid w:val="00501CCF"/>
    <w:rsid w:val="00501EC1"/>
    <w:rsid w:val="00502572"/>
    <w:rsid w:val="00502A09"/>
    <w:rsid w:val="00502A0E"/>
    <w:rsid w:val="00502B4A"/>
    <w:rsid w:val="00502B5F"/>
    <w:rsid w:val="00503B3B"/>
    <w:rsid w:val="00504013"/>
    <w:rsid w:val="0050418F"/>
    <w:rsid w:val="005058CB"/>
    <w:rsid w:val="00505FDD"/>
    <w:rsid w:val="0050603D"/>
    <w:rsid w:val="0050637C"/>
    <w:rsid w:val="00506455"/>
    <w:rsid w:val="005069B5"/>
    <w:rsid w:val="00507679"/>
    <w:rsid w:val="00507955"/>
    <w:rsid w:val="0051015A"/>
    <w:rsid w:val="00510347"/>
    <w:rsid w:val="005106F8"/>
    <w:rsid w:val="00510828"/>
    <w:rsid w:val="005110E4"/>
    <w:rsid w:val="005113CD"/>
    <w:rsid w:val="00511908"/>
    <w:rsid w:val="00511D4F"/>
    <w:rsid w:val="00511E1C"/>
    <w:rsid w:val="00512866"/>
    <w:rsid w:val="005134E5"/>
    <w:rsid w:val="005135F2"/>
    <w:rsid w:val="005137FD"/>
    <w:rsid w:val="00513F61"/>
    <w:rsid w:val="00514316"/>
    <w:rsid w:val="00514407"/>
    <w:rsid w:val="005149A3"/>
    <w:rsid w:val="00515217"/>
    <w:rsid w:val="005156B0"/>
    <w:rsid w:val="00516443"/>
    <w:rsid w:val="005168F3"/>
    <w:rsid w:val="00516BCA"/>
    <w:rsid w:val="005176DB"/>
    <w:rsid w:val="00517D94"/>
    <w:rsid w:val="0052010E"/>
    <w:rsid w:val="00520C71"/>
    <w:rsid w:val="00520F63"/>
    <w:rsid w:val="00521129"/>
    <w:rsid w:val="005214D1"/>
    <w:rsid w:val="005214FD"/>
    <w:rsid w:val="005215B1"/>
    <w:rsid w:val="00521A86"/>
    <w:rsid w:val="005220BA"/>
    <w:rsid w:val="0052216F"/>
    <w:rsid w:val="005221BA"/>
    <w:rsid w:val="00522248"/>
    <w:rsid w:val="0052249C"/>
    <w:rsid w:val="005224C5"/>
    <w:rsid w:val="00522860"/>
    <w:rsid w:val="0052342B"/>
    <w:rsid w:val="0052399A"/>
    <w:rsid w:val="00523FF2"/>
    <w:rsid w:val="005245B4"/>
    <w:rsid w:val="0052497E"/>
    <w:rsid w:val="00524A7A"/>
    <w:rsid w:val="00524CB9"/>
    <w:rsid w:val="00524F78"/>
    <w:rsid w:val="0052521C"/>
    <w:rsid w:val="0052592D"/>
    <w:rsid w:val="005263D7"/>
    <w:rsid w:val="00526583"/>
    <w:rsid w:val="00526DF4"/>
    <w:rsid w:val="00526EA8"/>
    <w:rsid w:val="0052733C"/>
    <w:rsid w:val="00527E5D"/>
    <w:rsid w:val="00531080"/>
    <w:rsid w:val="005317FE"/>
    <w:rsid w:val="00531FA7"/>
    <w:rsid w:val="00533416"/>
    <w:rsid w:val="00533750"/>
    <w:rsid w:val="00533881"/>
    <w:rsid w:val="005343EB"/>
    <w:rsid w:val="005346E3"/>
    <w:rsid w:val="00534DF7"/>
    <w:rsid w:val="00535769"/>
    <w:rsid w:val="00536714"/>
    <w:rsid w:val="00536C7E"/>
    <w:rsid w:val="00537736"/>
    <w:rsid w:val="005379A8"/>
    <w:rsid w:val="00537BC5"/>
    <w:rsid w:val="005404AF"/>
    <w:rsid w:val="005405B0"/>
    <w:rsid w:val="005413D2"/>
    <w:rsid w:val="00541437"/>
    <w:rsid w:val="00541EA2"/>
    <w:rsid w:val="00541F24"/>
    <w:rsid w:val="005427AE"/>
    <w:rsid w:val="0054282A"/>
    <w:rsid w:val="00543132"/>
    <w:rsid w:val="0054330D"/>
    <w:rsid w:val="00543662"/>
    <w:rsid w:val="005442D7"/>
    <w:rsid w:val="00544F76"/>
    <w:rsid w:val="00545299"/>
    <w:rsid w:val="005452CA"/>
    <w:rsid w:val="005464C2"/>
    <w:rsid w:val="00546A18"/>
    <w:rsid w:val="00547777"/>
    <w:rsid w:val="005478CA"/>
    <w:rsid w:val="00547E24"/>
    <w:rsid w:val="0055034F"/>
    <w:rsid w:val="00550762"/>
    <w:rsid w:val="00551B2D"/>
    <w:rsid w:val="00551C44"/>
    <w:rsid w:val="00552060"/>
    <w:rsid w:val="0055222B"/>
    <w:rsid w:val="00552288"/>
    <w:rsid w:val="005523BD"/>
    <w:rsid w:val="00552B90"/>
    <w:rsid w:val="00552E0B"/>
    <w:rsid w:val="005537DC"/>
    <w:rsid w:val="00553B9D"/>
    <w:rsid w:val="005546A3"/>
    <w:rsid w:val="0055490C"/>
    <w:rsid w:val="00554B1C"/>
    <w:rsid w:val="0055522D"/>
    <w:rsid w:val="005556DC"/>
    <w:rsid w:val="0055665A"/>
    <w:rsid w:val="005567AB"/>
    <w:rsid w:val="00556C03"/>
    <w:rsid w:val="00556DAF"/>
    <w:rsid w:val="00557366"/>
    <w:rsid w:val="00557A58"/>
    <w:rsid w:val="00557D26"/>
    <w:rsid w:val="00557EF2"/>
    <w:rsid w:val="00560113"/>
    <w:rsid w:val="00560CC8"/>
    <w:rsid w:val="00561196"/>
    <w:rsid w:val="00561791"/>
    <w:rsid w:val="00562D51"/>
    <w:rsid w:val="00563071"/>
    <w:rsid w:val="005637C1"/>
    <w:rsid w:val="00564894"/>
    <w:rsid w:val="00564933"/>
    <w:rsid w:val="00564D47"/>
    <w:rsid w:val="00565025"/>
    <w:rsid w:val="005650AD"/>
    <w:rsid w:val="00566203"/>
    <w:rsid w:val="0056689B"/>
    <w:rsid w:val="00566AF2"/>
    <w:rsid w:val="00566EB7"/>
    <w:rsid w:val="005672A4"/>
    <w:rsid w:val="005676C1"/>
    <w:rsid w:val="005703E3"/>
    <w:rsid w:val="00570F76"/>
    <w:rsid w:val="005712AB"/>
    <w:rsid w:val="00571385"/>
    <w:rsid w:val="0057258A"/>
    <w:rsid w:val="00572AB8"/>
    <w:rsid w:val="005731DF"/>
    <w:rsid w:val="00573238"/>
    <w:rsid w:val="00573427"/>
    <w:rsid w:val="005736E9"/>
    <w:rsid w:val="00573A4C"/>
    <w:rsid w:val="00573AF4"/>
    <w:rsid w:val="00573B5C"/>
    <w:rsid w:val="005740F7"/>
    <w:rsid w:val="005742ED"/>
    <w:rsid w:val="00574403"/>
    <w:rsid w:val="005747F1"/>
    <w:rsid w:val="00575490"/>
    <w:rsid w:val="00575D17"/>
    <w:rsid w:val="00577005"/>
    <w:rsid w:val="00577640"/>
    <w:rsid w:val="005777FC"/>
    <w:rsid w:val="005779B4"/>
    <w:rsid w:val="00577D50"/>
    <w:rsid w:val="0058015E"/>
    <w:rsid w:val="00580253"/>
    <w:rsid w:val="00580AD4"/>
    <w:rsid w:val="00580CF8"/>
    <w:rsid w:val="00580EB0"/>
    <w:rsid w:val="005831D0"/>
    <w:rsid w:val="0058334C"/>
    <w:rsid w:val="00583D42"/>
    <w:rsid w:val="00583D5F"/>
    <w:rsid w:val="005842C2"/>
    <w:rsid w:val="005843CD"/>
    <w:rsid w:val="00584A94"/>
    <w:rsid w:val="00585455"/>
    <w:rsid w:val="00585720"/>
    <w:rsid w:val="00585969"/>
    <w:rsid w:val="005859A4"/>
    <w:rsid w:val="00585F34"/>
    <w:rsid w:val="00585FF3"/>
    <w:rsid w:val="0058661A"/>
    <w:rsid w:val="00587989"/>
    <w:rsid w:val="00587CCD"/>
    <w:rsid w:val="00587ED8"/>
    <w:rsid w:val="00590367"/>
    <w:rsid w:val="0059048D"/>
    <w:rsid w:val="00590851"/>
    <w:rsid w:val="005909BD"/>
    <w:rsid w:val="00591059"/>
    <w:rsid w:val="005913D2"/>
    <w:rsid w:val="005926F8"/>
    <w:rsid w:val="005932FA"/>
    <w:rsid w:val="005934B7"/>
    <w:rsid w:val="0059352E"/>
    <w:rsid w:val="00593AA0"/>
    <w:rsid w:val="00593E3E"/>
    <w:rsid w:val="00594041"/>
    <w:rsid w:val="005944CE"/>
    <w:rsid w:val="00594CAB"/>
    <w:rsid w:val="00595653"/>
    <w:rsid w:val="005958A3"/>
    <w:rsid w:val="00595935"/>
    <w:rsid w:val="005964BC"/>
    <w:rsid w:val="00596C10"/>
    <w:rsid w:val="00597A15"/>
    <w:rsid w:val="005A0008"/>
    <w:rsid w:val="005A06A6"/>
    <w:rsid w:val="005A0C75"/>
    <w:rsid w:val="005A0E16"/>
    <w:rsid w:val="005A0E7E"/>
    <w:rsid w:val="005A1529"/>
    <w:rsid w:val="005A18D6"/>
    <w:rsid w:val="005A1920"/>
    <w:rsid w:val="005A1A4C"/>
    <w:rsid w:val="005A2105"/>
    <w:rsid w:val="005A22FB"/>
    <w:rsid w:val="005A296F"/>
    <w:rsid w:val="005A2B31"/>
    <w:rsid w:val="005A2CA2"/>
    <w:rsid w:val="005A2EA5"/>
    <w:rsid w:val="005A3300"/>
    <w:rsid w:val="005A3349"/>
    <w:rsid w:val="005A3B59"/>
    <w:rsid w:val="005A4147"/>
    <w:rsid w:val="005A41AE"/>
    <w:rsid w:val="005A4AB3"/>
    <w:rsid w:val="005A5599"/>
    <w:rsid w:val="005A579B"/>
    <w:rsid w:val="005A57C2"/>
    <w:rsid w:val="005A621D"/>
    <w:rsid w:val="005A641F"/>
    <w:rsid w:val="005A6865"/>
    <w:rsid w:val="005A6D48"/>
    <w:rsid w:val="005A6D4F"/>
    <w:rsid w:val="005A7010"/>
    <w:rsid w:val="005A7714"/>
    <w:rsid w:val="005A7B3A"/>
    <w:rsid w:val="005A7EDC"/>
    <w:rsid w:val="005B0214"/>
    <w:rsid w:val="005B0F1B"/>
    <w:rsid w:val="005B0FE7"/>
    <w:rsid w:val="005B12E3"/>
    <w:rsid w:val="005B20AA"/>
    <w:rsid w:val="005B24D7"/>
    <w:rsid w:val="005B280E"/>
    <w:rsid w:val="005B31BF"/>
    <w:rsid w:val="005B4316"/>
    <w:rsid w:val="005B5E57"/>
    <w:rsid w:val="005B5EBC"/>
    <w:rsid w:val="005B62BC"/>
    <w:rsid w:val="005B6C49"/>
    <w:rsid w:val="005C0334"/>
    <w:rsid w:val="005C058E"/>
    <w:rsid w:val="005C0D72"/>
    <w:rsid w:val="005C103C"/>
    <w:rsid w:val="005C104E"/>
    <w:rsid w:val="005C13F9"/>
    <w:rsid w:val="005C199A"/>
    <w:rsid w:val="005C234B"/>
    <w:rsid w:val="005C26E4"/>
    <w:rsid w:val="005C2797"/>
    <w:rsid w:val="005C2D07"/>
    <w:rsid w:val="005C2DFF"/>
    <w:rsid w:val="005C3443"/>
    <w:rsid w:val="005C3536"/>
    <w:rsid w:val="005C3633"/>
    <w:rsid w:val="005C433C"/>
    <w:rsid w:val="005C4388"/>
    <w:rsid w:val="005C466A"/>
    <w:rsid w:val="005C4747"/>
    <w:rsid w:val="005C4B5E"/>
    <w:rsid w:val="005C4D43"/>
    <w:rsid w:val="005C4E42"/>
    <w:rsid w:val="005C54BC"/>
    <w:rsid w:val="005C5A0A"/>
    <w:rsid w:val="005C5B7E"/>
    <w:rsid w:val="005C6383"/>
    <w:rsid w:val="005C6428"/>
    <w:rsid w:val="005C7718"/>
    <w:rsid w:val="005C77EA"/>
    <w:rsid w:val="005C7B2A"/>
    <w:rsid w:val="005C7CF1"/>
    <w:rsid w:val="005C7FAF"/>
    <w:rsid w:val="005D011E"/>
    <w:rsid w:val="005D0410"/>
    <w:rsid w:val="005D086E"/>
    <w:rsid w:val="005D0912"/>
    <w:rsid w:val="005D0920"/>
    <w:rsid w:val="005D0E4D"/>
    <w:rsid w:val="005D1C7E"/>
    <w:rsid w:val="005D1E3B"/>
    <w:rsid w:val="005D21B5"/>
    <w:rsid w:val="005D2E02"/>
    <w:rsid w:val="005D3DCA"/>
    <w:rsid w:val="005D3EF9"/>
    <w:rsid w:val="005D426A"/>
    <w:rsid w:val="005D4577"/>
    <w:rsid w:val="005D46E9"/>
    <w:rsid w:val="005D4D81"/>
    <w:rsid w:val="005D5D41"/>
    <w:rsid w:val="005D5D7A"/>
    <w:rsid w:val="005D603A"/>
    <w:rsid w:val="005D62C6"/>
    <w:rsid w:val="005D6BA1"/>
    <w:rsid w:val="005D6EEC"/>
    <w:rsid w:val="005D7E38"/>
    <w:rsid w:val="005D7F10"/>
    <w:rsid w:val="005E0251"/>
    <w:rsid w:val="005E0413"/>
    <w:rsid w:val="005E0571"/>
    <w:rsid w:val="005E083C"/>
    <w:rsid w:val="005E0B36"/>
    <w:rsid w:val="005E0E3B"/>
    <w:rsid w:val="005E0F9E"/>
    <w:rsid w:val="005E10E3"/>
    <w:rsid w:val="005E17FA"/>
    <w:rsid w:val="005E2046"/>
    <w:rsid w:val="005E2872"/>
    <w:rsid w:val="005E29BF"/>
    <w:rsid w:val="005E381D"/>
    <w:rsid w:val="005E4100"/>
    <w:rsid w:val="005E4B43"/>
    <w:rsid w:val="005E4E53"/>
    <w:rsid w:val="005E4FAD"/>
    <w:rsid w:val="005E552C"/>
    <w:rsid w:val="005E5854"/>
    <w:rsid w:val="005E5906"/>
    <w:rsid w:val="005E6249"/>
    <w:rsid w:val="005E7D6E"/>
    <w:rsid w:val="005F0D77"/>
    <w:rsid w:val="005F0E04"/>
    <w:rsid w:val="005F180D"/>
    <w:rsid w:val="005F1A46"/>
    <w:rsid w:val="005F1B76"/>
    <w:rsid w:val="005F2D41"/>
    <w:rsid w:val="005F2D75"/>
    <w:rsid w:val="005F2E4F"/>
    <w:rsid w:val="005F2F7D"/>
    <w:rsid w:val="005F30AD"/>
    <w:rsid w:val="005F30BF"/>
    <w:rsid w:val="005F3518"/>
    <w:rsid w:val="005F394D"/>
    <w:rsid w:val="005F3A88"/>
    <w:rsid w:val="005F3E68"/>
    <w:rsid w:val="005F47DC"/>
    <w:rsid w:val="005F4BE9"/>
    <w:rsid w:val="005F4D7E"/>
    <w:rsid w:val="005F4F6A"/>
    <w:rsid w:val="005F523C"/>
    <w:rsid w:val="005F6408"/>
    <w:rsid w:val="005F66E6"/>
    <w:rsid w:val="005F6EBF"/>
    <w:rsid w:val="005F7541"/>
    <w:rsid w:val="005F78D8"/>
    <w:rsid w:val="005F7909"/>
    <w:rsid w:val="006001D3"/>
    <w:rsid w:val="0060072F"/>
    <w:rsid w:val="00600C61"/>
    <w:rsid w:val="00600F24"/>
    <w:rsid w:val="00601140"/>
    <w:rsid w:val="006013D6"/>
    <w:rsid w:val="0060165D"/>
    <w:rsid w:val="00601924"/>
    <w:rsid w:val="00602401"/>
    <w:rsid w:val="006027A2"/>
    <w:rsid w:val="00602E85"/>
    <w:rsid w:val="00603900"/>
    <w:rsid w:val="00603A06"/>
    <w:rsid w:val="00603C88"/>
    <w:rsid w:val="00603F12"/>
    <w:rsid w:val="00604513"/>
    <w:rsid w:val="006047A4"/>
    <w:rsid w:val="0060502D"/>
    <w:rsid w:val="00605413"/>
    <w:rsid w:val="00606A0E"/>
    <w:rsid w:val="00607555"/>
    <w:rsid w:val="00607739"/>
    <w:rsid w:val="00607931"/>
    <w:rsid w:val="006101AF"/>
    <w:rsid w:val="006102BD"/>
    <w:rsid w:val="00610DA2"/>
    <w:rsid w:val="0061249C"/>
    <w:rsid w:val="00612704"/>
    <w:rsid w:val="00612758"/>
    <w:rsid w:val="00613072"/>
    <w:rsid w:val="006131FE"/>
    <w:rsid w:val="00613EA5"/>
    <w:rsid w:val="006140EC"/>
    <w:rsid w:val="0061435E"/>
    <w:rsid w:val="00614563"/>
    <w:rsid w:val="006145E3"/>
    <w:rsid w:val="006157ED"/>
    <w:rsid w:val="00615B46"/>
    <w:rsid w:val="006160DD"/>
    <w:rsid w:val="006165F8"/>
    <w:rsid w:val="0061680D"/>
    <w:rsid w:val="00616815"/>
    <w:rsid w:val="00616856"/>
    <w:rsid w:val="006169C8"/>
    <w:rsid w:val="00616DA9"/>
    <w:rsid w:val="00617381"/>
    <w:rsid w:val="00617811"/>
    <w:rsid w:val="006178E5"/>
    <w:rsid w:val="00620360"/>
    <w:rsid w:val="006208C7"/>
    <w:rsid w:val="00621133"/>
    <w:rsid w:val="0062127E"/>
    <w:rsid w:val="00621AE7"/>
    <w:rsid w:val="00622433"/>
    <w:rsid w:val="006224CB"/>
    <w:rsid w:val="0062327C"/>
    <w:rsid w:val="006237A1"/>
    <w:rsid w:val="006239E7"/>
    <w:rsid w:val="00624696"/>
    <w:rsid w:val="006246C4"/>
    <w:rsid w:val="006250D5"/>
    <w:rsid w:val="00625B8B"/>
    <w:rsid w:val="00625CE3"/>
    <w:rsid w:val="0062690E"/>
    <w:rsid w:val="0062697D"/>
    <w:rsid w:val="00626AE1"/>
    <w:rsid w:val="00626D49"/>
    <w:rsid w:val="00627526"/>
    <w:rsid w:val="00627E3E"/>
    <w:rsid w:val="00627FFD"/>
    <w:rsid w:val="00630222"/>
    <w:rsid w:val="006302A3"/>
    <w:rsid w:val="00630456"/>
    <w:rsid w:val="00630680"/>
    <w:rsid w:val="00630851"/>
    <w:rsid w:val="00630AD2"/>
    <w:rsid w:val="0063141E"/>
    <w:rsid w:val="00632167"/>
    <w:rsid w:val="00633756"/>
    <w:rsid w:val="00633B1C"/>
    <w:rsid w:val="00634431"/>
    <w:rsid w:val="00634519"/>
    <w:rsid w:val="006348BD"/>
    <w:rsid w:val="00634F43"/>
    <w:rsid w:val="00635F7E"/>
    <w:rsid w:val="00636387"/>
    <w:rsid w:val="00636A3D"/>
    <w:rsid w:val="006371FB"/>
    <w:rsid w:val="00637620"/>
    <w:rsid w:val="00637785"/>
    <w:rsid w:val="00637ED3"/>
    <w:rsid w:val="00641376"/>
    <w:rsid w:val="006417B7"/>
    <w:rsid w:val="006420F9"/>
    <w:rsid w:val="0064254A"/>
    <w:rsid w:val="00642703"/>
    <w:rsid w:val="006427E2"/>
    <w:rsid w:val="0064284F"/>
    <w:rsid w:val="006432FC"/>
    <w:rsid w:val="00643861"/>
    <w:rsid w:val="00643BDC"/>
    <w:rsid w:val="00643CB6"/>
    <w:rsid w:val="00644080"/>
    <w:rsid w:val="006445A8"/>
    <w:rsid w:val="006448AC"/>
    <w:rsid w:val="00644CFC"/>
    <w:rsid w:val="006450CB"/>
    <w:rsid w:val="006450ED"/>
    <w:rsid w:val="00645C39"/>
    <w:rsid w:val="00646786"/>
    <w:rsid w:val="00646E27"/>
    <w:rsid w:val="00646F19"/>
    <w:rsid w:val="006472A8"/>
    <w:rsid w:val="0064745F"/>
    <w:rsid w:val="0065033F"/>
    <w:rsid w:val="0065067A"/>
    <w:rsid w:val="0065080D"/>
    <w:rsid w:val="006509A8"/>
    <w:rsid w:val="00650FDB"/>
    <w:rsid w:val="00651070"/>
    <w:rsid w:val="0065190E"/>
    <w:rsid w:val="00651DAD"/>
    <w:rsid w:val="0065207E"/>
    <w:rsid w:val="00652993"/>
    <w:rsid w:val="006532EB"/>
    <w:rsid w:val="00653577"/>
    <w:rsid w:val="0065499C"/>
    <w:rsid w:val="006549EA"/>
    <w:rsid w:val="00654B15"/>
    <w:rsid w:val="0065518F"/>
    <w:rsid w:val="006555C6"/>
    <w:rsid w:val="006556BA"/>
    <w:rsid w:val="00655B23"/>
    <w:rsid w:val="00656072"/>
    <w:rsid w:val="00656491"/>
    <w:rsid w:val="00656708"/>
    <w:rsid w:val="00656B9E"/>
    <w:rsid w:val="0066029D"/>
    <w:rsid w:val="006610E9"/>
    <w:rsid w:val="00661665"/>
    <w:rsid w:val="006622BD"/>
    <w:rsid w:val="006623B6"/>
    <w:rsid w:val="00662A29"/>
    <w:rsid w:val="00663E8C"/>
    <w:rsid w:val="006640A9"/>
    <w:rsid w:val="0066432E"/>
    <w:rsid w:val="006644DC"/>
    <w:rsid w:val="00664EBC"/>
    <w:rsid w:val="00665965"/>
    <w:rsid w:val="00665AC4"/>
    <w:rsid w:val="00665CA9"/>
    <w:rsid w:val="00665EAC"/>
    <w:rsid w:val="00665F3B"/>
    <w:rsid w:val="00665F4F"/>
    <w:rsid w:val="0066610C"/>
    <w:rsid w:val="00666438"/>
    <w:rsid w:val="00666647"/>
    <w:rsid w:val="00666842"/>
    <w:rsid w:val="00667101"/>
    <w:rsid w:val="0066716C"/>
    <w:rsid w:val="006676D6"/>
    <w:rsid w:val="006677EB"/>
    <w:rsid w:val="0066794F"/>
    <w:rsid w:val="00667B18"/>
    <w:rsid w:val="00667BD9"/>
    <w:rsid w:val="0067007F"/>
    <w:rsid w:val="00670632"/>
    <w:rsid w:val="00671812"/>
    <w:rsid w:val="00672431"/>
    <w:rsid w:val="0067297C"/>
    <w:rsid w:val="00673644"/>
    <w:rsid w:val="006736CE"/>
    <w:rsid w:val="00673A2F"/>
    <w:rsid w:val="00673AE6"/>
    <w:rsid w:val="006744B8"/>
    <w:rsid w:val="006744E8"/>
    <w:rsid w:val="00674FE4"/>
    <w:rsid w:val="00675111"/>
    <w:rsid w:val="00676144"/>
    <w:rsid w:val="006762B8"/>
    <w:rsid w:val="006768E9"/>
    <w:rsid w:val="00677134"/>
    <w:rsid w:val="00677483"/>
    <w:rsid w:val="00677786"/>
    <w:rsid w:val="0067797B"/>
    <w:rsid w:val="00677AE2"/>
    <w:rsid w:val="00677D15"/>
    <w:rsid w:val="00677FFB"/>
    <w:rsid w:val="006804C3"/>
    <w:rsid w:val="00680834"/>
    <w:rsid w:val="00681319"/>
    <w:rsid w:val="006817E9"/>
    <w:rsid w:val="00681D5C"/>
    <w:rsid w:val="00681F60"/>
    <w:rsid w:val="00682716"/>
    <w:rsid w:val="00682B83"/>
    <w:rsid w:val="00683090"/>
    <w:rsid w:val="00683793"/>
    <w:rsid w:val="00683F58"/>
    <w:rsid w:val="00685418"/>
    <w:rsid w:val="00685501"/>
    <w:rsid w:val="00686B31"/>
    <w:rsid w:val="006872BA"/>
    <w:rsid w:val="00687625"/>
    <w:rsid w:val="0069011A"/>
    <w:rsid w:val="00690343"/>
    <w:rsid w:val="00690568"/>
    <w:rsid w:val="00690D08"/>
    <w:rsid w:val="00691442"/>
    <w:rsid w:val="006915D1"/>
    <w:rsid w:val="00691721"/>
    <w:rsid w:val="00691889"/>
    <w:rsid w:val="00691BB5"/>
    <w:rsid w:val="00691ED5"/>
    <w:rsid w:val="00692AB9"/>
    <w:rsid w:val="00692CD8"/>
    <w:rsid w:val="006932A2"/>
    <w:rsid w:val="006936AB"/>
    <w:rsid w:val="006941B5"/>
    <w:rsid w:val="006949FE"/>
    <w:rsid w:val="006955CA"/>
    <w:rsid w:val="006959A1"/>
    <w:rsid w:val="00695E8B"/>
    <w:rsid w:val="00696352"/>
    <w:rsid w:val="00696859"/>
    <w:rsid w:val="00696CF4"/>
    <w:rsid w:val="00696EAF"/>
    <w:rsid w:val="00697115"/>
    <w:rsid w:val="0069730F"/>
    <w:rsid w:val="00697856"/>
    <w:rsid w:val="00697B12"/>
    <w:rsid w:val="006A0B40"/>
    <w:rsid w:val="006A0EFA"/>
    <w:rsid w:val="006A1A9F"/>
    <w:rsid w:val="006A283F"/>
    <w:rsid w:val="006A2D0F"/>
    <w:rsid w:val="006A2F0A"/>
    <w:rsid w:val="006A330A"/>
    <w:rsid w:val="006A3D88"/>
    <w:rsid w:val="006A3E3A"/>
    <w:rsid w:val="006A491F"/>
    <w:rsid w:val="006A4FDD"/>
    <w:rsid w:val="006A53AE"/>
    <w:rsid w:val="006A56A7"/>
    <w:rsid w:val="006A5EBA"/>
    <w:rsid w:val="006A676E"/>
    <w:rsid w:val="006A79D8"/>
    <w:rsid w:val="006A7AEB"/>
    <w:rsid w:val="006A7B77"/>
    <w:rsid w:val="006A7E36"/>
    <w:rsid w:val="006B0351"/>
    <w:rsid w:val="006B0936"/>
    <w:rsid w:val="006B09D8"/>
    <w:rsid w:val="006B1AAD"/>
    <w:rsid w:val="006B276E"/>
    <w:rsid w:val="006B288C"/>
    <w:rsid w:val="006B30CC"/>
    <w:rsid w:val="006B33DF"/>
    <w:rsid w:val="006B3F83"/>
    <w:rsid w:val="006B421B"/>
    <w:rsid w:val="006B423E"/>
    <w:rsid w:val="006B43E4"/>
    <w:rsid w:val="006B451E"/>
    <w:rsid w:val="006B4EA6"/>
    <w:rsid w:val="006B50C2"/>
    <w:rsid w:val="006B5503"/>
    <w:rsid w:val="006B5FBC"/>
    <w:rsid w:val="006B7682"/>
    <w:rsid w:val="006C01B4"/>
    <w:rsid w:val="006C0849"/>
    <w:rsid w:val="006C1D37"/>
    <w:rsid w:val="006C202E"/>
    <w:rsid w:val="006C226E"/>
    <w:rsid w:val="006C24D3"/>
    <w:rsid w:val="006C24DD"/>
    <w:rsid w:val="006C28CC"/>
    <w:rsid w:val="006C314B"/>
    <w:rsid w:val="006C3435"/>
    <w:rsid w:val="006C343A"/>
    <w:rsid w:val="006C3654"/>
    <w:rsid w:val="006C3918"/>
    <w:rsid w:val="006C4251"/>
    <w:rsid w:val="006C46C4"/>
    <w:rsid w:val="006C4741"/>
    <w:rsid w:val="006C49C5"/>
    <w:rsid w:val="006C4A22"/>
    <w:rsid w:val="006C4C22"/>
    <w:rsid w:val="006C544C"/>
    <w:rsid w:val="006C5C3B"/>
    <w:rsid w:val="006C5CDF"/>
    <w:rsid w:val="006C5EF9"/>
    <w:rsid w:val="006C6A54"/>
    <w:rsid w:val="006C6EEB"/>
    <w:rsid w:val="006C6F1B"/>
    <w:rsid w:val="006C7246"/>
    <w:rsid w:val="006D0610"/>
    <w:rsid w:val="006D099C"/>
    <w:rsid w:val="006D0B00"/>
    <w:rsid w:val="006D141F"/>
    <w:rsid w:val="006D1DFD"/>
    <w:rsid w:val="006D1F27"/>
    <w:rsid w:val="006D2714"/>
    <w:rsid w:val="006D30EF"/>
    <w:rsid w:val="006D3622"/>
    <w:rsid w:val="006D363E"/>
    <w:rsid w:val="006D36C7"/>
    <w:rsid w:val="006D3B65"/>
    <w:rsid w:val="006D3E74"/>
    <w:rsid w:val="006D428F"/>
    <w:rsid w:val="006D43C3"/>
    <w:rsid w:val="006D4441"/>
    <w:rsid w:val="006D4486"/>
    <w:rsid w:val="006D47BF"/>
    <w:rsid w:val="006D4951"/>
    <w:rsid w:val="006D4A04"/>
    <w:rsid w:val="006D5003"/>
    <w:rsid w:val="006D51DA"/>
    <w:rsid w:val="006D5441"/>
    <w:rsid w:val="006D581F"/>
    <w:rsid w:val="006D5D2A"/>
    <w:rsid w:val="006D6779"/>
    <w:rsid w:val="006D7252"/>
    <w:rsid w:val="006D79E3"/>
    <w:rsid w:val="006D7AD8"/>
    <w:rsid w:val="006D7F9D"/>
    <w:rsid w:val="006D7FFB"/>
    <w:rsid w:val="006E0459"/>
    <w:rsid w:val="006E0A2A"/>
    <w:rsid w:val="006E0AFA"/>
    <w:rsid w:val="006E0E84"/>
    <w:rsid w:val="006E10D1"/>
    <w:rsid w:val="006E114B"/>
    <w:rsid w:val="006E17BD"/>
    <w:rsid w:val="006E20AF"/>
    <w:rsid w:val="006E2486"/>
    <w:rsid w:val="006E2767"/>
    <w:rsid w:val="006E2A69"/>
    <w:rsid w:val="006E324C"/>
    <w:rsid w:val="006E337D"/>
    <w:rsid w:val="006E350F"/>
    <w:rsid w:val="006E3D29"/>
    <w:rsid w:val="006E48C3"/>
    <w:rsid w:val="006E4F93"/>
    <w:rsid w:val="006E4FF1"/>
    <w:rsid w:val="006E5122"/>
    <w:rsid w:val="006E5188"/>
    <w:rsid w:val="006E51A7"/>
    <w:rsid w:val="006E51E2"/>
    <w:rsid w:val="006E5254"/>
    <w:rsid w:val="006E55FE"/>
    <w:rsid w:val="006E56A7"/>
    <w:rsid w:val="006E58D4"/>
    <w:rsid w:val="006E5D3C"/>
    <w:rsid w:val="006E5D7C"/>
    <w:rsid w:val="006E5F23"/>
    <w:rsid w:val="006E5F92"/>
    <w:rsid w:val="006E6028"/>
    <w:rsid w:val="006E6802"/>
    <w:rsid w:val="006E7B1B"/>
    <w:rsid w:val="006F01FF"/>
    <w:rsid w:val="006F0251"/>
    <w:rsid w:val="006F0E54"/>
    <w:rsid w:val="006F22FC"/>
    <w:rsid w:val="006F254B"/>
    <w:rsid w:val="006F29C9"/>
    <w:rsid w:val="006F2C91"/>
    <w:rsid w:val="006F346E"/>
    <w:rsid w:val="006F37FF"/>
    <w:rsid w:val="006F3F90"/>
    <w:rsid w:val="006F41BE"/>
    <w:rsid w:val="006F43EA"/>
    <w:rsid w:val="006F4439"/>
    <w:rsid w:val="006F4B69"/>
    <w:rsid w:val="006F57E5"/>
    <w:rsid w:val="006F670C"/>
    <w:rsid w:val="006F7BD5"/>
    <w:rsid w:val="006F7C83"/>
    <w:rsid w:val="006F7C87"/>
    <w:rsid w:val="006F7C8C"/>
    <w:rsid w:val="007007B1"/>
    <w:rsid w:val="00700CBB"/>
    <w:rsid w:val="00701B1B"/>
    <w:rsid w:val="00702355"/>
    <w:rsid w:val="00702A08"/>
    <w:rsid w:val="00703631"/>
    <w:rsid w:val="007038CD"/>
    <w:rsid w:val="00703AC3"/>
    <w:rsid w:val="00704054"/>
    <w:rsid w:val="0070415E"/>
    <w:rsid w:val="007042E4"/>
    <w:rsid w:val="0070441F"/>
    <w:rsid w:val="007048F7"/>
    <w:rsid w:val="007050D4"/>
    <w:rsid w:val="00705178"/>
    <w:rsid w:val="007053D1"/>
    <w:rsid w:val="0070679B"/>
    <w:rsid w:val="00706805"/>
    <w:rsid w:val="00706915"/>
    <w:rsid w:val="00706E9F"/>
    <w:rsid w:val="007073D7"/>
    <w:rsid w:val="00707618"/>
    <w:rsid w:val="00710984"/>
    <w:rsid w:val="00710C08"/>
    <w:rsid w:val="00711CF4"/>
    <w:rsid w:val="00712B5C"/>
    <w:rsid w:val="00712D45"/>
    <w:rsid w:val="00713865"/>
    <w:rsid w:val="00713DB1"/>
    <w:rsid w:val="00714015"/>
    <w:rsid w:val="00714478"/>
    <w:rsid w:val="007144B7"/>
    <w:rsid w:val="007145BF"/>
    <w:rsid w:val="007154E6"/>
    <w:rsid w:val="00715BD8"/>
    <w:rsid w:val="00715DC9"/>
    <w:rsid w:val="00716118"/>
    <w:rsid w:val="0071614D"/>
    <w:rsid w:val="007162B5"/>
    <w:rsid w:val="00716441"/>
    <w:rsid w:val="00716620"/>
    <w:rsid w:val="00716766"/>
    <w:rsid w:val="007168B0"/>
    <w:rsid w:val="00716DB2"/>
    <w:rsid w:val="00716E95"/>
    <w:rsid w:val="00716F4A"/>
    <w:rsid w:val="0071706A"/>
    <w:rsid w:val="007172D1"/>
    <w:rsid w:val="00717373"/>
    <w:rsid w:val="007176C8"/>
    <w:rsid w:val="00717898"/>
    <w:rsid w:val="00720C8E"/>
    <w:rsid w:val="007212BF"/>
    <w:rsid w:val="0072144F"/>
    <w:rsid w:val="007218FB"/>
    <w:rsid w:val="007232EB"/>
    <w:rsid w:val="007242ED"/>
    <w:rsid w:val="007248F2"/>
    <w:rsid w:val="007257CD"/>
    <w:rsid w:val="007258FC"/>
    <w:rsid w:val="0072603F"/>
    <w:rsid w:val="007262E6"/>
    <w:rsid w:val="00726365"/>
    <w:rsid w:val="00726E64"/>
    <w:rsid w:val="00727038"/>
    <w:rsid w:val="00727054"/>
    <w:rsid w:val="007272DE"/>
    <w:rsid w:val="00727668"/>
    <w:rsid w:val="007277AE"/>
    <w:rsid w:val="0073026A"/>
    <w:rsid w:val="00730715"/>
    <w:rsid w:val="00730DFC"/>
    <w:rsid w:val="007319B0"/>
    <w:rsid w:val="0073267B"/>
    <w:rsid w:val="00732BDD"/>
    <w:rsid w:val="00734617"/>
    <w:rsid w:val="00734B23"/>
    <w:rsid w:val="00734B2E"/>
    <w:rsid w:val="0073546A"/>
    <w:rsid w:val="0073548E"/>
    <w:rsid w:val="00735865"/>
    <w:rsid w:val="0073640A"/>
    <w:rsid w:val="00736B4F"/>
    <w:rsid w:val="007377B4"/>
    <w:rsid w:val="00737A44"/>
    <w:rsid w:val="00737CCE"/>
    <w:rsid w:val="0074011E"/>
    <w:rsid w:val="00740B07"/>
    <w:rsid w:val="00740D9B"/>
    <w:rsid w:val="00741612"/>
    <w:rsid w:val="00741915"/>
    <w:rsid w:val="007420DC"/>
    <w:rsid w:val="00742175"/>
    <w:rsid w:val="0074228E"/>
    <w:rsid w:val="007423BB"/>
    <w:rsid w:val="00742520"/>
    <w:rsid w:val="00742D4B"/>
    <w:rsid w:val="00742DC2"/>
    <w:rsid w:val="00742E0B"/>
    <w:rsid w:val="007437E1"/>
    <w:rsid w:val="00743FD7"/>
    <w:rsid w:val="00744691"/>
    <w:rsid w:val="00744E5D"/>
    <w:rsid w:val="00745157"/>
    <w:rsid w:val="007452F1"/>
    <w:rsid w:val="0074536D"/>
    <w:rsid w:val="0074642E"/>
    <w:rsid w:val="0074777D"/>
    <w:rsid w:val="00747F6F"/>
    <w:rsid w:val="00750B56"/>
    <w:rsid w:val="00751599"/>
    <w:rsid w:val="00751DA7"/>
    <w:rsid w:val="00751E0D"/>
    <w:rsid w:val="00752025"/>
    <w:rsid w:val="007521BF"/>
    <w:rsid w:val="00752641"/>
    <w:rsid w:val="00752F91"/>
    <w:rsid w:val="00753116"/>
    <w:rsid w:val="007546F2"/>
    <w:rsid w:val="0075470F"/>
    <w:rsid w:val="0075486A"/>
    <w:rsid w:val="00754948"/>
    <w:rsid w:val="00754AA0"/>
    <w:rsid w:val="00754FB4"/>
    <w:rsid w:val="00755410"/>
    <w:rsid w:val="0075550A"/>
    <w:rsid w:val="007559E3"/>
    <w:rsid w:val="00756073"/>
    <w:rsid w:val="00756534"/>
    <w:rsid w:val="00756942"/>
    <w:rsid w:val="00756A2F"/>
    <w:rsid w:val="00756CD6"/>
    <w:rsid w:val="00756D9A"/>
    <w:rsid w:val="00757415"/>
    <w:rsid w:val="00757654"/>
    <w:rsid w:val="007578BE"/>
    <w:rsid w:val="00757B88"/>
    <w:rsid w:val="00757CBF"/>
    <w:rsid w:val="0076004A"/>
    <w:rsid w:val="00760071"/>
    <w:rsid w:val="00760A72"/>
    <w:rsid w:val="00760B0C"/>
    <w:rsid w:val="00760DA2"/>
    <w:rsid w:val="00760E18"/>
    <w:rsid w:val="00760E34"/>
    <w:rsid w:val="00760FC4"/>
    <w:rsid w:val="00761059"/>
    <w:rsid w:val="00761766"/>
    <w:rsid w:val="00761B2B"/>
    <w:rsid w:val="00762485"/>
    <w:rsid w:val="00762751"/>
    <w:rsid w:val="00762915"/>
    <w:rsid w:val="007632AB"/>
    <w:rsid w:val="00763723"/>
    <w:rsid w:val="00763890"/>
    <w:rsid w:val="00763A9C"/>
    <w:rsid w:val="0076478A"/>
    <w:rsid w:val="00764F2E"/>
    <w:rsid w:val="0076522F"/>
    <w:rsid w:val="007652B7"/>
    <w:rsid w:val="007654E5"/>
    <w:rsid w:val="00765797"/>
    <w:rsid w:val="007658C4"/>
    <w:rsid w:val="00765CE9"/>
    <w:rsid w:val="00765D09"/>
    <w:rsid w:val="00770109"/>
    <w:rsid w:val="007707A4"/>
    <w:rsid w:val="0077097A"/>
    <w:rsid w:val="00771224"/>
    <w:rsid w:val="0077157F"/>
    <w:rsid w:val="007717D2"/>
    <w:rsid w:val="00772E3D"/>
    <w:rsid w:val="00773602"/>
    <w:rsid w:val="007737EF"/>
    <w:rsid w:val="00774220"/>
    <w:rsid w:val="00774D2E"/>
    <w:rsid w:val="0077525F"/>
    <w:rsid w:val="00775C0E"/>
    <w:rsid w:val="00775DBA"/>
    <w:rsid w:val="00775E9A"/>
    <w:rsid w:val="007764F7"/>
    <w:rsid w:val="0077682A"/>
    <w:rsid w:val="00776D23"/>
    <w:rsid w:val="0077720D"/>
    <w:rsid w:val="00777309"/>
    <w:rsid w:val="00777AAF"/>
    <w:rsid w:val="00777C92"/>
    <w:rsid w:val="007807EC"/>
    <w:rsid w:val="00780989"/>
    <w:rsid w:val="00780EDF"/>
    <w:rsid w:val="00781361"/>
    <w:rsid w:val="007815FB"/>
    <w:rsid w:val="00781F1E"/>
    <w:rsid w:val="00782369"/>
    <w:rsid w:val="007827AD"/>
    <w:rsid w:val="00782DF0"/>
    <w:rsid w:val="00782F35"/>
    <w:rsid w:val="007830C9"/>
    <w:rsid w:val="007833D0"/>
    <w:rsid w:val="00783BE8"/>
    <w:rsid w:val="0078429F"/>
    <w:rsid w:val="007845A9"/>
    <w:rsid w:val="00784BC1"/>
    <w:rsid w:val="00785208"/>
    <w:rsid w:val="007854F9"/>
    <w:rsid w:val="00785527"/>
    <w:rsid w:val="00785A16"/>
    <w:rsid w:val="00785F19"/>
    <w:rsid w:val="00785F22"/>
    <w:rsid w:val="007860EF"/>
    <w:rsid w:val="007862B6"/>
    <w:rsid w:val="00786367"/>
    <w:rsid w:val="007863FB"/>
    <w:rsid w:val="00786556"/>
    <w:rsid w:val="0078662C"/>
    <w:rsid w:val="007872E2"/>
    <w:rsid w:val="00787798"/>
    <w:rsid w:val="00787819"/>
    <w:rsid w:val="00787E0C"/>
    <w:rsid w:val="00790566"/>
    <w:rsid w:val="00790950"/>
    <w:rsid w:val="0079095F"/>
    <w:rsid w:val="00790B58"/>
    <w:rsid w:val="00791291"/>
    <w:rsid w:val="007913D5"/>
    <w:rsid w:val="00791B80"/>
    <w:rsid w:val="00791FC6"/>
    <w:rsid w:val="00792112"/>
    <w:rsid w:val="007927EE"/>
    <w:rsid w:val="007930AC"/>
    <w:rsid w:val="00793685"/>
    <w:rsid w:val="00793872"/>
    <w:rsid w:val="00793B64"/>
    <w:rsid w:val="00793C02"/>
    <w:rsid w:val="00793CB3"/>
    <w:rsid w:val="00793E9F"/>
    <w:rsid w:val="007940A3"/>
    <w:rsid w:val="00794134"/>
    <w:rsid w:val="007942A7"/>
    <w:rsid w:val="007944A8"/>
    <w:rsid w:val="00794FC6"/>
    <w:rsid w:val="007958C2"/>
    <w:rsid w:val="00795F92"/>
    <w:rsid w:val="007960FB"/>
    <w:rsid w:val="007962CB"/>
    <w:rsid w:val="00796564"/>
    <w:rsid w:val="00796C61"/>
    <w:rsid w:val="00796E10"/>
    <w:rsid w:val="007979E3"/>
    <w:rsid w:val="007A0298"/>
    <w:rsid w:val="007A1BC9"/>
    <w:rsid w:val="007A1BE6"/>
    <w:rsid w:val="007A1C5F"/>
    <w:rsid w:val="007A1D5D"/>
    <w:rsid w:val="007A20DF"/>
    <w:rsid w:val="007A36F8"/>
    <w:rsid w:val="007A4174"/>
    <w:rsid w:val="007A41E8"/>
    <w:rsid w:val="007A528C"/>
    <w:rsid w:val="007A56E1"/>
    <w:rsid w:val="007A6848"/>
    <w:rsid w:val="007A6936"/>
    <w:rsid w:val="007A6BB3"/>
    <w:rsid w:val="007A6F12"/>
    <w:rsid w:val="007B0032"/>
    <w:rsid w:val="007B0E69"/>
    <w:rsid w:val="007B13D3"/>
    <w:rsid w:val="007B261E"/>
    <w:rsid w:val="007B30B8"/>
    <w:rsid w:val="007B30E7"/>
    <w:rsid w:val="007B33A7"/>
    <w:rsid w:val="007B3977"/>
    <w:rsid w:val="007B3E59"/>
    <w:rsid w:val="007B4007"/>
    <w:rsid w:val="007B4172"/>
    <w:rsid w:val="007B4B26"/>
    <w:rsid w:val="007B4BF1"/>
    <w:rsid w:val="007B4D53"/>
    <w:rsid w:val="007B5121"/>
    <w:rsid w:val="007B55E6"/>
    <w:rsid w:val="007B56ED"/>
    <w:rsid w:val="007B576B"/>
    <w:rsid w:val="007B5C01"/>
    <w:rsid w:val="007B5E30"/>
    <w:rsid w:val="007B6B35"/>
    <w:rsid w:val="007B6BB6"/>
    <w:rsid w:val="007B7297"/>
    <w:rsid w:val="007C0051"/>
    <w:rsid w:val="007C1852"/>
    <w:rsid w:val="007C1915"/>
    <w:rsid w:val="007C1929"/>
    <w:rsid w:val="007C1B75"/>
    <w:rsid w:val="007C1E86"/>
    <w:rsid w:val="007C2CCA"/>
    <w:rsid w:val="007C3C7A"/>
    <w:rsid w:val="007C3E20"/>
    <w:rsid w:val="007C3FDB"/>
    <w:rsid w:val="007C4028"/>
    <w:rsid w:val="007C4633"/>
    <w:rsid w:val="007C4945"/>
    <w:rsid w:val="007C549E"/>
    <w:rsid w:val="007C554C"/>
    <w:rsid w:val="007C55F3"/>
    <w:rsid w:val="007C5823"/>
    <w:rsid w:val="007C6911"/>
    <w:rsid w:val="007C70E9"/>
    <w:rsid w:val="007C7A8C"/>
    <w:rsid w:val="007D0252"/>
    <w:rsid w:val="007D12A6"/>
    <w:rsid w:val="007D1601"/>
    <w:rsid w:val="007D196E"/>
    <w:rsid w:val="007D1B51"/>
    <w:rsid w:val="007D1FE5"/>
    <w:rsid w:val="007D227F"/>
    <w:rsid w:val="007D24EF"/>
    <w:rsid w:val="007D27EA"/>
    <w:rsid w:val="007D2E80"/>
    <w:rsid w:val="007D40E1"/>
    <w:rsid w:val="007D41A1"/>
    <w:rsid w:val="007D4689"/>
    <w:rsid w:val="007D493F"/>
    <w:rsid w:val="007D495D"/>
    <w:rsid w:val="007D4D9E"/>
    <w:rsid w:val="007D511F"/>
    <w:rsid w:val="007D562C"/>
    <w:rsid w:val="007D6032"/>
    <w:rsid w:val="007D624D"/>
    <w:rsid w:val="007D642B"/>
    <w:rsid w:val="007D68CA"/>
    <w:rsid w:val="007D6E10"/>
    <w:rsid w:val="007D714F"/>
    <w:rsid w:val="007D722E"/>
    <w:rsid w:val="007D7262"/>
    <w:rsid w:val="007D777F"/>
    <w:rsid w:val="007D7E94"/>
    <w:rsid w:val="007E0732"/>
    <w:rsid w:val="007E0901"/>
    <w:rsid w:val="007E0A0E"/>
    <w:rsid w:val="007E1C23"/>
    <w:rsid w:val="007E24D8"/>
    <w:rsid w:val="007E2E7A"/>
    <w:rsid w:val="007E378A"/>
    <w:rsid w:val="007E3B83"/>
    <w:rsid w:val="007E3DEA"/>
    <w:rsid w:val="007E45F4"/>
    <w:rsid w:val="007E4A4A"/>
    <w:rsid w:val="007E5509"/>
    <w:rsid w:val="007E578A"/>
    <w:rsid w:val="007E5938"/>
    <w:rsid w:val="007E5C99"/>
    <w:rsid w:val="007E62EF"/>
    <w:rsid w:val="007E7210"/>
    <w:rsid w:val="007E73C8"/>
    <w:rsid w:val="007E744B"/>
    <w:rsid w:val="007E77DB"/>
    <w:rsid w:val="007E7D05"/>
    <w:rsid w:val="007F009F"/>
    <w:rsid w:val="007F0831"/>
    <w:rsid w:val="007F0938"/>
    <w:rsid w:val="007F0BAC"/>
    <w:rsid w:val="007F0C6C"/>
    <w:rsid w:val="007F0DC6"/>
    <w:rsid w:val="007F0F56"/>
    <w:rsid w:val="007F11AB"/>
    <w:rsid w:val="007F1698"/>
    <w:rsid w:val="007F16D0"/>
    <w:rsid w:val="007F23BC"/>
    <w:rsid w:val="007F24CD"/>
    <w:rsid w:val="007F2E3B"/>
    <w:rsid w:val="007F2EFF"/>
    <w:rsid w:val="007F3367"/>
    <w:rsid w:val="007F3504"/>
    <w:rsid w:val="007F3780"/>
    <w:rsid w:val="007F498B"/>
    <w:rsid w:val="007F4B1C"/>
    <w:rsid w:val="007F4F3F"/>
    <w:rsid w:val="007F4F7C"/>
    <w:rsid w:val="007F527F"/>
    <w:rsid w:val="007F5310"/>
    <w:rsid w:val="007F5838"/>
    <w:rsid w:val="007F5B1D"/>
    <w:rsid w:val="007F5B7D"/>
    <w:rsid w:val="007F64BB"/>
    <w:rsid w:val="007F6D41"/>
    <w:rsid w:val="007F6DD4"/>
    <w:rsid w:val="007F6E19"/>
    <w:rsid w:val="007F76EB"/>
    <w:rsid w:val="007F7C78"/>
    <w:rsid w:val="007F7EFC"/>
    <w:rsid w:val="00800126"/>
    <w:rsid w:val="008003D6"/>
    <w:rsid w:val="00800783"/>
    <w:rsid w:val="008013D8"/>
    <w:rsid w:val="00801524"/>
    <w:rsid w:val="00801E44"/>
    <w:rsid w:val="00802495"/>
    <w:rsid w:val="008024A5"/>
    <w:rsid w:val="008024AC"/>
    <w:rsid w:val="00803073"/>
    <w:rsid w:val="0080329C"/>
    <w:rsid w:val="00803AFC"/>
    <w:rsid w:val="00804B26"/>
    <w:rsid w:val="008050B1"/>
    <w:rsid w:val="0080530E"/>
    <w:rsid w:val="00805466"/>
    <w:rsid w:val="00805516"/>
    <w:rsid w:val="00805A25"/>
    <w:rsid w:val="00805E58"/>
    <w:rsid w:val="0080634C"/>
    <w:rsid w:val="00806901"/>
    <w:rsid w:val="008077DD"/>
    <w:rsid w:val="0080795D"/>
    <w:rsid w:val="008079BB"/>
    <w:rsid w:val="008079E6"/>
    <w:rsid w:val="00810D9A"/>
    <w:rsid w:val="008110FA"/>
    <w:rsid w:val="0081135C"/>
    <w:rsid w:val="00811899"/>
    <w:rsid w:val="008118B0"/>
    <w:rsid w:val="00811A52"/>
    <w:rsid w:val="00811A59"/>
    <w:rsid w:val="0081273E"/>
    <w:rsid w:val="008129C5"/>
    <w:rsid w:val="00812C94"/>
    <w:rsid w:val="00813D48"/>
    <w:rsid w:val="0081529D"/>
    <w:rsid w:val="008155BC"/>
    <w:rsid w:val="00815819"/>
    <w:rsid w:val="00815ABE"/>
    <w:rsid w:val="00815FE2"/>
    <w:rsid w:val="008173AD"/>
    <w:rsid w:val="00817BD4"/>
    <w:rsid w:val="00817EB3"/>
    <w:rsid w:val="00820418"/>
    <w:rsid w:val="00820731"/>
    <w:rsid w:val="008213A1"/>
    <w:rsid w:val="00821D12"/>
    <w:rsid w:val="00821D82"/>
    <w:rsid w:val="00821E07"/>
    <w:rsid w:val="00822205"/>
    <w:rsid w:val="00822E57"/>
    <w:rsid w:val="00823211"/>
    <w:rsid w:val="00823FF1"/>
    <w:rsid w:val="00824A87"/>
    <w:rsid w:val="00824D89"/>
    <w:rsid w:val="00825E10"/>
    <w:rsid w:val="00825F5B"/>
    <w:rsid w:val="00826379"/>
    <w:rsid w:val="00826828"/>
    <w:rsid w:val="0082699B"/>
    <w:rsid w:val="008275EA"/>
    <w:rsid w:val="008276F7"/>
    <w:rsid w:val="0083005D"/>
    <w:rsid w:val="008301B6"/>
    <w:rsid w:val="00830583"/>
    <w:rsid w:val="00830FAC"/>
    <w:rsid w:val="008313A7"/>
    <w:rsid w:val="00831431"/>
    <w:rsid w:val="0083163A"/>
    <w:rsid w:val="00831E3E"/>
    <w:rsid w:val="008320AF"/>
    <w:rsid w:val="0083243D"/>
    <w:rsid w:val="00833167"/>
    <w:rsid w:val="00833BFE"/>
    <w:rsid w:val="00833D88"/>
    <w:rsid w:val="00834AEC"/>
    <w:rsid w:val="00834B80"/>
    <w:rsid w:val="00834E69"/>
    <w:rsid w:val="00834EB7"/>
    <w:rsid w:val="008350E8"/>
    <w:rsid w:val="00835160"/>
    <w:rsid w:val="00835320"/>
    <w:rsid w:val="00835B99"/>
    <w:rsid w:val="00836154"/>
    <w:rsid w:val="008365B1"/>
    <w:rsid w:val="00836812"/>
    <w:rsid w:val="00836CEC"/>
    <w:rsid w:val="00836DDF"/>
    <w:rsid w:val="00837053"/>
    <w:rsid w:val="00837831"/>
    <w:rsid w:val="00840874"/>
    <w:rsid w:val="00841B10"/>
    <w:rsid w:val="00841D91"/>
    <w:rsid w:val="00841FCA"/>
    <w:rsid w:val="00842826"/>
    <w:rsid w:val="00843376"/>
    <w:rsid w:val="0084391F"/>
    <w:rsid w:val="00843AE5"/>
    <w:rsid w:val="00844453"/>
    <w:rsid w:val="00844601"/>
    <w:rsid w:val="0084486F"/>
    <w:rsid w:val="00844973"/>
    <w:rsid w:val="0084541D"/>
    <w:rsid w:val="00845A49"/>
    <w:rsid w:val="00846087"/>
    <w:rsid w:val="008466F2"/>
    <w:rsid w:val="00846989"/>
    <w:rsid w:val="00846E50"/>
    <w:rsid w:val="00846F3A"/>
    <w:rsid w:val="00847487"/>
    <w:rsid w:val="008474FE"/>
    <w:rsid w:val="0084768F"/>
    <w:rsid w:val="00847931"/>
    <w:rsid w:val="008479F3"/>
    <w:rsid w:val="00847A2E"/>
    <w:rsid w:val="00847EEB"/>
    <w:rsid w:val="00850C45"/>
    <w:rsid w:val="0085138F"/>
    <w:rsid w:val="0085170B"/>
    <w:rsid w:val="00851EB4"/>
    <w:rsid w:val="008525A6"/>
    <w:rsid w:val="008527CD"/>
    <w:rsid w:val="00852ECB"/>
    <w:rsid w:val="008544A8"/>
    <w:rsid w:val="00854540"/>
    <w:rsid w:val="008547DB"/>
    <w:rsid w:val="008547EF"/>
    <w:rsid w:val="00856186"/>
    <w:rsid w:val="0085621A"/>
    <w:rsid w:val="0085669E"/>
    <w:rsid w:val="00856C56"/>
    <w:rsid w:val="00856FEB"/>
    <w:rsid w:val="008574BA"/>
    <w:rsid w:val="0085766F"/>
    <w:rsid w:val="00857C9D"/>
    <w:rsid w:val="00860A8D"/>
    <w:rsid w:val="00860C85"/>
    <w:rsid w:val="00861279"/>
    <w:rsid w:val="0086131A"/>
    <w:rsid w:val="00861479"/>
    <w:rsid w:val="008617FF"/>
    <w:rsid w:val="00861AA6"/>
    <w:rsid w:val="0086215D"/>
    <w:rsid w:val="0086224D"/>
    <w:rsid w:val="00862298"/>
    <w:rsid w:val="00862B44"/>
    <w:rsid w:val="00862C24"/>
    <w:rsid w:val="008636C0"/>
    <w:rsid w:val="00863A26"/>
    <w:rsid w:val="00863DAE"/>
    <w:rsid w:val="00863FE8"/>
    <w:rsid w:val="00864286"/>
    <w:rsid w:val="0086450A"/>
    <w:rsid w:val="00864DED"/>
    <w:rsid w:val="008652C9"/>
    <w:rsid w:val="00865515"/>
    <w:rsid w:val="00865522"/>
    <w:rsid w:val="00865EA0"/>
    <w:rsid w:val="00866CAC"/>
    <w:rsid w:val="008673DF"/>
    <w:rsid w:val="00867E77"/>
    <w:rsid w:val="00867F48"/>
    <w:rsid w:val="00871060"/>
    <w:rsid w:val="0087243C"/>
    <w:rsid w:val="00872853"/>
    <w:rsid w:val="008733A3"/>
    <w:rsid w:val="00873C68"/>
    <w:rsid w:val="00875063"/>
    <w:rsid w:val="008750C1"/>
    <w:rsid w:val="0087558C"/>
    <w:rsid w:val="00875ABC"/>
    <w:rsid w:val="00875D1E"/>
    <w:rsid w:val="00875F3D"/>
    <w:rsid w:val="0087649A"/>
    <w:rsid w:val="00877231"/>
    <w:rsid w:val="00877E57"/>
    <w:rsid w:val="00877E73"/>
    <w:rsid w:val="00877EDC"/>
    <w:rsid w:val="00877F56"/>
    <w:rsid w:val="00877FAE"/>
    <w:rsid w:val="00881061"/>
    <w:rsid w:val="0088140C"/>
    <w:rsid w:val="00881570"/>
    <w:rsid w:val="00881F18"/>
    <w:rsid w:val="00882454"/>
    <w:rsid w:val="008829D6"/>
    <w:rsid w:val="00883935"/>
    <w:rsid w:val="00884153"/>
    <w:rsid w:val="008843A9"/>
    <w:rsid w:val="008847A8"/>
    <w:rsid w:val="00884C23"/>
    <w:rsid w:val="00885EBF"/>
    <w:rsid w:val="00886472"/>
    <w:rsid w:val="00886994"/>
    <w:rsid w:val="008877FE"/>
    <w:rsid w:val="00887BB5"/>
    <w:rsid w:val="008902EB"/>
    <w:rsid w:val="0089089C"/>
    <w:rsid w:val="00890B8B"/>
    <w:rsid w:val="00890D76"/>
    <w:rsid w:val="0089169B"/>
    <w:rsid w:val="008918C7"/>
    <w:rsid w:val="0089202C"/>
    <w:rsid w:val="008925D6"/>
    <w:rsid w:val="0089285F"/>
    <w:rsid w:val="008933FF"/>
    <w:rsid w:val="008938A8"/>
    <w:rsid w:val="00894745"/>
    <w:rsid w:val="00894A23"/>
    <w:rsid w:val="00894A96"/>
    <w:rsid w:val="00895453"/>
    <w:rsid w:val="008955E8"/>
    <w:rsid w:val="00895DD1"/>
    <w:rsid w:val="008961C6"/>
    <w:rsid w:val="008962CF"/>
    <w:rsid w:val="008963FD"/>
    <w:rsid w:val="00896794"/>
    <w:rsid w:val="00896F08"/>
    <w:rsid w:val="008975D4"/>
    <w:rsid w:val="00897687"/>
    <w:rsid w:val="008A0779"/>
    <w:rsid w:val="008A0CA1"/>
    <w:rsid w:val="008A0D73"/>
    <w:rsid w:val="008A0EC2"/>
    <w:rsid w:val="008A17DD"/>
    <w:rsid w:val="008A1A9C"/>
    <w:rsid w:val="008A27B8"/>
    <w:rsid w:val="008A29CB"/>
    <w:rsid w:val="008A2F9B"/>
    <w:rsid w:val="008A39BA"/>
    <w:rsid w:val="008A3BA8"/>
    <w:rsid w:val="008A3ECB"/>
    <w:rsid w:val="008A546A"/>
    <w:rsid w:val="008A55DF"/>
    <w:rsid w:val="008A6064"/>
    <w:rsid w:val="008A6105"/>
    <w:rsid w:val="008A6308"/>
    <w:rsid w:val="008A6355"/>
    <w:rsid w:val="008A671C"/>
    <w:rsid w:val="008A6BE3"/>
    <w:rsid w:val="008A6C42"/>
    <w:rsid w:val="008A706E"/>
    <w:rsid w:val="008A75D8"/>
    <w:rsid w:val="008A776F"/>
    <w:rsid w:val="008B08EF"/>
    <w:rsid w:val="008B090F"/>
    <w:rsid w:val="008B1B31"/>
    <w:rsid w:val="008B1CFC"/>
    <w:rsid w:val="008B1FAA"/>
    <w:rsid w:val="008B2FB4"/>
    <w:rsid w:val="008B366D"/>
    <w:rsid w:val="008B3B00"/>
    <w:rsid w:val="008B3CFB"/>
    <w:rsid w:val="008B3ECD"/>
    <w:rsid w:val="008B408A"/>
    <w:rsid w:val="008B43BB"/>
    <w:rsid w:val="008B4467"/>
    <w:rsid w:val="008B45AF"/>
    <w:rsid w:val="008B4B27"/>
    <w:rsid w:val="008B4ED2"/>
    <w:rsid w:val="008B51EE"/>
    <w:rsid w:val="008B5780"/>
    <w:rsid w:val="008B5CF8"/>
    <w:rsid w:val="008B6042"/>
    <w:rsid w:val="008B63F4"/>
    <w:rsid w:val="008B6512"/>
    <w:rsid w:val="008B652F"/>
    <w:rsid w:val="008B6537"/>
    <w:rsid w:val="008B6773"/>
    <w:rsid w:val="008B6ABC"/>
    <w:rsid w:val="008B782B"/>
    <w:rsid w:val="008B7F9B"/>
    <w:rsid w:val="008C0BFA"/>
    <w:rsid w:val="008C0E58"/>
    <w:rsid w:val="008C131B"/>
    <w:rsid w:val="008C1A5A"/>
    <w:rsid w:val="008C2661"/>
    <w:rsid w:val="008C2A63"/>
    <w:rsid w:val="008C2AED"/>
    <w:rsid w:val="008C2CAA"/>
    <w:rsid w:val="008C2FC4"/>
    <w:rsid w:val="008C3123"/>
    <w:rsid w:val="008C3129"/>
    <w:rsid w:val="008C313B"/>
    <w:rsid w:val="008C38D0"/>
    <w:rsid w:val="008C38EF"/>
    <w:rsid w:val="008C3B25"/>
    <w:rsid w:val="008C4081"/>
    <w:rsid w:val="008C4256"/>
    <w:rsid w:val="008C4890"/>
    <w:rsid w:val="008C4DE4"/>
    <w:rsid w:val="008C50FC"/>
    <w:rsid w:val="008C57A3"/>
    <w:rsid w:val="008C5863"/>
    <w:rsid w:val="008C5BF6"/>
    <w:rsid w:val="008C5F98"/>
    <w:rsid w:val="008C65D5"/>
    <w:rsid w:val="008C6991"/>
    <w:rsid w:val="008C79F8"/>
    <w:rsid w:val="008C7D4F"/>
    <w:rsid w:val="008D013C"/>
    <w:rsid w:val="008D021E"/>
    <w:rsid w:val="008D0676"/>
    <w:rsid w:val="008D0B14"/>
    <w:rsid w:val="008D0C65"/>
    <w:rsid w:val="008D0C6B"/>
    <w:rsid w:val="008D126D"/>
    <w:rsid w:val="008D1CA7"/>
    <w:rsid w:val="008D20DE"/>
    <w:rsid w:val="008D2140"/>
    <w:rsid w:val="008D26C2"/>
    <w:rsid w:val="008D2717"/>
    <w:rsid w:val="008D398A"/>
    <w:rsid w:val="008D3D74"/>
    <w:rsid w:val="008D3F2D"/>
    <w:rsid w:val="008D4649"/>
    <w:rsid w:val="008D4877"/>
    <w:rsid w:val="008D5964"/>
    <w:rsid w:val="008D5CF5"/>
    <w:rsid w:val="008D69CD"/>
    <w:rsid w:val="008D6D29"/>
    <w:rsid w:val="008D76A3"/>
    <w:rsid w:val="008D7823"/>
    <w:rsid w:val="008D7849"/>
    <w:rsid w:val="008D7D59"/>
    <w:rsid w:val="008E0314"/>
    <w:rsid w:val="008E0602"/>
    <w:rsid w:val="008E0E66"/>
    <w:rsid w:val="008E1058"/>
    <w:rsid w:val="008E110A"/>
    <w:rsid w:val="008E1593"/>
    <w:rsid w:val="008E32F4"/>
    <w:rsid w:val="008E350A"/>
    <w:rsid w:val="008E3BA8"/>
    <w:rsid w:val="008E3F68"/>
    <w:rsid w:val="008E409D"/>
    <w:rsid w:val="008E40C9"/>
    <w:rsid w:val="008E459C"/>
    <w:rsid w:val="008E54FE"/>
    <w:rsid w:val="008E5908"/>
    <w:rsid w:val="008E5ECE"/>
    <w:rsid w:val="008E604A"/>
    <w:rsid w:val="008E6387"/>
    <w:rsid w:val="008E6E75"/>
    <w:rsid w:val="008E6FFF"/>
    <w:rsid w:val="008E702F"/>
    <w:rsid w:val="008E7443"/>
    <w:rsid w:val="008E74E3"/>
    <w:rsid w:val="008E7940"/>
    <w:rsid w:val="008F0F66"/>
    <w:rsid w:val="008F11DD"/>
    <w:rsid w:val="008F19E9"/>
    <w:rsid w:val="008F1A45"/>
    <w:rsid w:val="008F2189"/>
    <w:rsid w:val="008F3349"/>
    <w:rsid w:val="008F3C9C"/>
    <w:rsid w:val="008F43F6"/>
    <w:rsid w:val="008F451C"/>
    <w:rsid w:val="008F492F"/>
    <w:rsid w:val="008F4E53"/>
    <w:rsid w:val="008F4F9B"/>
    <w:rsid w:val="008F5E93"/>
    <w:rsid w:val="008F62C6"/>
    <w:rsid w:val="008F675F"/>
    <w:rsid w:val="008F67B2"/>
    <w:rsid w:val="008F6BA8"/>
    <w:rsid w:val="008F7170"/>
    <w:rsid w:val="008F71CA"/>
    <w:rsid w:val="008F728E"/>
    <w:rsid w:val="008F7531"/>
    <w:rsid w:val="008F7F59"/>
    <w:rsid w:val="00900102"/>
    <w:rsid w:val="00900321"/>
    <w:rsid w:val="009004BB"/>
    <w:rsid w:val="00900A00"/>
    <w:rsid w:val="00900CF5"/>
    <w:rsid w:val="009010F0"/>
    <w:rsid w:val="00901885"/>
    <w:rsid w:val="009019A2"/>
    <w:rsid w:val="0090278A"/>
    <w:rsid w:val="00902A7B"/>
    <w:rsid w:val="00904577"/>
    <w:rsid w:val="00904EDA"/>
    <w:rsid w:val="00904EFF"/>
    <w:rsid w:val="00905A6E"/>
    <w:rsid w:val="00906955"/>
    <w:rsid w:val="009069A2"/>
    <w:rsid w:val="0090775B"/>
    <w:rsid w:val="009077F9"/>
    <w:rsid w:val="00907EEC"/>
    <w:rsid w:val="00907F3C"/>
    <w:rsid w:val="009109CD"/>
    <w:rsid w:val="00910E16"/>
    <w:rsid w:val="00911834"/>
    <w:rsid w:val="00912A05"/>
    <w:rsid w:val="0091301A"/>
    <w:rsid w:val="00913C9A"/>
    <w:rsid w:val="0091598C"/>
    <w:rsid w:val="0091601C"/>
    <w:rsid w:val="00916365"/>
    <w:rsid w:val="009165BD"/>
    <w:rsid w:val="009165D3"/>
    <w:rsid w:val="009174CC"/>
    <w:rsid w:val="00917E17"/>
    <w:rsid w:val="0092017D"/>
    <w:rsid w:val="0092041C"/>
    <w:rsid w:val="0092065C"/>
    <w:rsid w:val="00921806"/>
    <w:rsid w:val="00921D0A"/>
    <w:rsid w:val="009222E2"/>
    <w:rsid w:val="0092259D"/>
    <w:rsid w:val="00922EB3"/>
    <w:rsid w:val="0092342E"/>
    <w:rsid w:val="009234E1"/>
    <w:rsid w:val="00924B8E"/>
    <w:rsid w:val="009251BA"/>
    <w:rsid w:val="009256E5"/>
    <w:rsid w:val="00925CDC"/>
    <w:rsid w:val="0092664F"/>
    <w:rsid w:val="009273F9"/>
    <w:rsid w:val="009307CD"/>
    <w:rsid w:val="00930C84"/>
    <w:rsid w:val="009313D3"/>
    <w:rsid w:val="00931A39"/>
    <w:rsid w:val="009321F5"/>
    <w:rsid w:val="0093234B"/>
    <w:rsid w:val="00932695"/>
    <w:rsid w:val="00932C21"/>
    <w:rsid w:val="00932DAB"/>
    <w:rsid w:val="00933C3B"/>
    <w:rsid w:val="009341BD"/>
    <w:rsid w:val="00934541"/>
    <w:rsid w:val="00934DF1"/>
    <w:rsid w:val="009350DF"/>
    <w:rsid w:val="0093554B"/>
    <w:rsid w:val="009357A7"/>
    <w:rsid w:val="00936869"/>
    <w:rsid w:val="0093707F"/>
    <w:rsid w:val="009377B3"/>
    <w:rsid w:val="00937B85"/>
    <w:rsid w:val="00937D41"/>
    <w:rsid w:val="00937D60"/>
    <w:rsid w:val="00940041"/>
    <w:rsid w:val="0094012C"/>
    <w:rsid w:val="0094025F"/>
    <w:rsid w:val="00940833"/>
    <w:rsid w:val="00940980"/>
    <w:rsid w:val="00940D34"/>
    <w:rsid w:val="0094146B"/>
    <w:rsid w:val="00942F67"/>
    <w:rsid w:val="009430E4"/>
    <w:rsid w:val="00943BDD"/>
    <w:rsid w:val="00943E5E"/>
    <w:rsid w:val="00943E67"/>
    <w:rsid w:val="00943EED"/>
    <w:rsid w:val="00943FEF"/>
    <w:rsid w:val="00944586"/>
    <w:rsid w:val="009450FE"/>
    <w:rsid w:val="0094599A"/>
    <w:rsid w:val="009459EC"/>
    <w:rsid w:val="00945A1D"/>
    <w:rsid w:val="00945B08"/>
    <w:rsid w:val="00946662"/>
    <w:rsid w:val="00946A48"/>
    <w:rsid w:val="009470FC"/>
    <w:rsid w:val="00947581"/>
    <w:rsid w:val="00947917"/>
    <w:rsid w:val="00947D5E"/>
    <w:rsid w:val="00950E5C"/>
    <w:rsid w:val="009512DD"/>
    <w:rsid w:val="00951938"/>
    <w:rsid w:val="00952006"/>
    <w:rsid w:val="0095233F"/>
    <w:rsid w:val="009527C3"/>
    <w:rsid w:val="00952860"/>
    <w:rsid w:val="00952D64"/>
    <w:rsid w:val="009536B9"/>
    <w:rsid w:val="00953DB0"/>
    <w:rsid w:val="00953FB3"/>
    <w:rsid w:val="00954213"/>
    <w:rsid w:val="0095446B"/>
    <w:rsid w:val="009545B8"/>
    <w:rsid w:val="0095471D"/>
    <w:rsid w:val="0095495A"/>
    <w:rsid w:val="00954E16"/>
    <w:rsid w:val="0095607E"/>
    <w:rsid w:val="00956EEF"/>
    <w:rsid w:val="00957830"/>
    <w:rsid w:val="00957C32"/>
    <w:rsid w:val="009610F7"/>
    <w:rsid w:val="009614C2"/>
    <w:rsid w:val="009624E1"/>
    <w:rsid w:val="009627F6"/>
    <w:rsid w:val="00962E88"/>
    <w:rsid w:val="00964478"/>
    <w:rsid w:val="0096465B"/>
    <w:rsid w:val="00964AD3"/>
    <w:rsid w:val="00964F9C"/>
    <w:rsid w:val="0096522A"/>
    <w:rsid w:val="009652DA"/>
    <w:rsid w:val="0096535E"/>
    <w:rsid w:val="00965C0B"/>
    <w:rsid w:val="0096717B"/>
    <w:rsid w:val="0096787A"/>
    <w:rsid w:val="009679CA"/>
    <w:rsid w:val="00967F1D"/>
    <w:rsid w:val="0097032E"/>
    <w:rsid w:val="009704F4"/>
    <w:rsid w:val="00970511"/>
    <w:rsid w:val="00971410"/>
    <w:rsid w:val="00971942"/>
    <w:rsid w:val="00971F65"/>
    <w:rsid w:val="00972058"/>
    <w:rsid w:val="00972350"/>
    <w:rsid w:val="00972E03"/>
    <w:rsid w:val="00972EE8"/>
    <w:rsid w:val="00973DC3"/>
    <w:rsid w:val="009740A6"/>
    <w:rsid w:val="00974CB1"/>
    <w:rsid w:val="00974D52"/>
    <w:rsid w:val="00974D81"/>
    <w:rsid w:val="0097547B"/>
    <w:rsid w:val="0097567E"/>
    <w:rsid w:val="0097632E"/>
    <w:rsid w:val="00976580"/>
    <w:rsid w:val="00976751"/>
    <w:rsid w:val="00977466"/>
    <w:rsid w:val="009774E2"/>
    <w:rsid w:val="00980397"/>
    <w:rsid w:val="00980438"/>
    <w:rsid w:val="009808DF"/>
    <w:rsid w:val="00980FD1"/>
    <w:rsid w:val="00981175"/>
    <w:rsid w:val="00982103"/>
    <w:rsid w:val="0098215D"/>
    <w:rsid w:val="00982833"/>
    <w:rsid w:val="00982B29"/>
    <w:rsid w:val="00982E25"/>
    <w:rsid w:val="00983115"/>
    <w:rsid w:val="0098330A"/>
    <w:rsid w:val="009834A4"/>
    <w:rsid w:val="00983886"/>
    <w:rsid w:val="0098395D"/>
    <w:rsid w:val="00983D6D"/>
    <w:rsid w:val="0098533A"/>
    <w:rsid w:val="00985AB8"/>
    <w:rsid w:val="00985D4A"/>
    <w:rsid w:val="009860C1"/>
    <w:rsid w:val="0098631C"/>
    <w:rsid w:val="009866BD"/>
    <w:rsid w:val="00986F79"/>
    <w:rsid w:val="00987AAA"/>
    <w:rsid w:val="0099107A"/>
    <w:rsid w:val="00991B6C"/>
    <w:rsid w:val="00991EE9"/>
    <w:rsid w:val="0099201B"/>
    <w:rsid w:val="00992A9F"/>
    <w:rsid w:val="009937F0"/>
    <w:rsid w:val="009939EE"/>
    <w:rsid w:val="00993BAA"/>
    <w:rsid w:val="00993F35"/>
    <w:rsid w:val="00994175"/>
    <w:rsid w:val="00994195"/>
    <w:rsid w:val="00995329"/>
    <w:rsid w:val="0099609C"/>
    <w:rsid w:val="0099689C"/>
    <w:rsid w:val="00996DA6"/>
    <w:rsid w:val="009975AD"/>
    <w:rsid w:val="00997749"/>
    <w:rsid w:val="00997D7A"/>
    <w:rsid w:val="00997F88"/>
    <w:rsid w:val="009A02B4"/>
    <w:rsid w:val="009A0A71"/>
    <w:rsid w:val="009A2753"/>
    <w:rsid w:val="009A283F"/>
    <w:rsid w:val="009A2DC8"/>
    <w:rsid w:val="009A2FB2"/>
    <w:rsid w:val="009A35FC"/>
    <w:rsid w:val="009A3628"/>
    <w:rsid w:val="009A37E1"/>
    <w:rsid w:val="009A3AE2"/>
    <w:rsid w:val="009A41D3"/>
    <w:rsid w:val="009A42F6"/>
    <w:rsid w:val="009A4CF1"/>
    <w:rsid w:val="009A4E82"/>
    <w:rsid w:val="009A54F9"/>
    <w:rsid w:val="009A58AF"/>
    <w:rsid w:val="009A6C98"/>
    <w:rsid w:val="009A71ED"/>
    <w:rsid w:val="009A7F34"/>
    <w:rsid w:val="009B10AF"/>
    <w:rsid w:val="009B17F9"/>
    <w:rsid w:val="009B183D"/>
    <w:rsid w:val="009B1AF3"/>
    <w:rsid w:val="009B259A"/>
    <w:rsid w:val="009B2CC6"/>
    <w:rsid w:val="009B3027"/>
    <w:rsid w:val="009B3112"/>
    <w:rsid w:val="009B4210"/>
    <w:rsid w:val="009B43F6"/>
    <w:rsid w:val="009B4F5B"/>
    <w:rsid w:val="009B55AD"/>
    <w:rsid w:val="009B5603"/>
    <w:rsid w:val="009B5A70"/>
    <w:rsid w:val="009B5BAD"/>
    <w:rsid w:val="009B5EEB"/>
    <w:rsid w:val="009B6008"/>
    <w:rsid w:val="009B628B"/>
    <w:rsid w:val="009B643E"/>
    <w:rsid w:val="009B6761"/>
    <w:rsid w:val="009B71D5"/>
    <w:rsid w:val="009B76D8"/>
    <w:rsid w:val="009B7B8D"/>
    <w:rsid w:val="009B7D8D"/>
    <w:rsid w:val="009C01C0"/>
    <w:rsid w:val="009C09EF"/>
    <w:rsid w:val="009C0CB0"/>
    <w:rsid w:val="009C1721"/>
    <w:rsid w:val="009C1A85"/>
    <w:rsid w:val="009C1B3A"/>
    <w:rsid w:val="009C1C50"/>
    <w:rsid w:val="009C2030"/>
    <w:rsid w:val="009C20AB"/>
    <w:rsid w:val="009C251E"/>
    <w:rsid w:val="009C2BDD"/>
    <w:rsid w:val="009C2F61"/>
    <w:rsid w:val="009C33BB"/>
    <w:rsid w:val="009C3452"/>
    <w:rsid w:val="009C388A"/>
    <w:rsid w:val="009C3BD2"/>
    <w:rsid w:val="009C43C2"/>
    <w:rsid w:val="009C4543"/>
    <w:rsid w:val="009C4677"/>
    <w:rsid w:val="009C46C2"/>
    <w:rsid w:val="009C4FCD"/>
    <w:rsid w:val="009C5517"/>
    <w:rsid w:val="009C560C"/>
    <w:rsid w:val="009C6418"/>
    <w:rsid w:val="009C653F"/>
    <w:rsid w:val="009C67A7"/>
    <w:rsid w:val="009C69BC"/>
    <w:rsid w:val="009C6C16"/>
    <w:rsid w:val="009C7286"/>
    <w:rsid w:val="009C749E"/>
    <w:rsid w:val="009D0087"/>
    <w:rsid w:val="009D054E"/>
    <w:rsid w:val="009D0E47"/>
    <w:rsid w:val="009D1819"/>
    <w:rsid w:val="009D18E2"/>
    <w:rsid w:val="009D19E0"/>
    <w:rsid w:val="009D1A04"/>
    <w:rsid w:val="009D1A3F"/>
    <w:rsid w:val="009D213C"/>
    <w:rsid w:val="009D22D8"/>
    <w:rsid w:val="009D2AE1"/>
    <w:rsid w:val="009D2C0E"/>
    <w:rsid w:val="009D2EED"/>
    <w:rsid w:val="009D3AC8"/>
    <w:rsid w:val="009D3BB1"/>
    <w:rsid w:val="009D415F"/>
    <w:rsid w:val="009D4C7F"/>
    <w:rsid w:val="009D59BC"/>
    <w:rsid w:val="009D5A31"/>
    <w:rsid w:val="009D5A3F"/>
    <w:rsid w:val="009D65FC"/>
    <w:rsid w:val="009D6766"/>
    <w:rsid w:val="009D6C70"/>
    <w:rsid w:val="009D6C84"/>
    <w:rsid w:val="009D6CC2"/>
    <w:rsid w:val="009D6D94"/>
    <w:rsid w:val="009D6F38"/>
    <w:rsid w:val="009D7776"/>
    <w:rsid w:val="009E2D78"/>
    <w:rsid w:val="009E3AEA"/>
    <w:rsid w:val="009E436A"/>
    <w:rsid w:val="009E48EE"/>
    <w:rsid w:val="009E4C85"/>
    <w:rsid w:val="009E4D8A"/>
    <w:rsid w:val="009E54C6"/>
    <w:rsid w:val="009E54E7"/>
    <w:rsid w:val="009E55B9"/>
    <w:rsid w:val="009E5D5E"/>
    <w:rsid w:val="009E669D"/>
    <w:rsid w:val="009E6CDA"/>
    <w:rsid w:val="009E6E8B"/>
    <w:rsid w:val="009E72B6"/>
    <w:rsid w:val="009E7BE3"/>
    <w:rsid w:val="009E7C58"/>
    <w:rsid w:val="009F0047"/>
    <w:rsid w:val="009F05A6"/>
    <w:rsid w:val="009F07CF"/>
    <w:rsid w:val="009F0C74"/>
    <w:rsid w:val="009F0D1D"/>
    <w:rsid w:val="009F1DE8"/>
    <w:rsid w:val="009F25D5"/>
    <w:rsid w:val="009F2DE7"/>
    <w:rsid w:val="009F2F50"/>
    <w:rsid w:val="009F3A86"/>
    <w:rsid w:val="009F47B7"/>
    <w:rsid w:val="009F4949"/>
    <w:rsid w:val="009F5773"/>
    <w:rsid w:val="009F57A5"/>
    <w:rsid w:val="009F66F3"/>
    <w:rsid w:val="009F6A66"/>
    <w:rsid w:val="009F7055"/>
    <w:rsid w:val="009F7648"/>
    <w:rsid w:val="009F7822"/>
    <w:rsid w:val="00A0026E"/>
    <w:rsid w:val="00A00CE5"/>
    <w:rsid w:val="00A01276"/>
    <w:rsid w:val="00A019D3"/>
    <w:rsid w:val="00A01C40"/>
    <w:rsid w:val="00A01C75"/>
    <w:rsid w:val="00A01FC3"/>
    <w:rsid w:val="00A027C8"/>
    <w:rsid w:val="00A028F6"/>
    <w:rsid w:val="00A02B54"/>
    <w:rsid w:val="00A0344E"/>
    <w:rsid w:val="00A035BD"/>
    <w:rsid w:val="00A03842"/>
    <w:rsid w:val="00A04CFF"/>
    <w:rsid w:val="00A04EB4"/>
    <w:rsid w:val="00A0506D"/>
    <w:rsid w:val="00A0605D"/>
    <w:rsid w:val="00A06250"/>
    <w:rsid w:val="00A063F7"/>
    <w:rsid w:val="00A07558"/>
    <w:rsid w:val="00A07E1F"/>
    <w:rsid w:val="00A07EE9"/>
    <w:rsid w:val="00A108AE"/>
    <w:rsid w:val="00A10C37"/>
    <w:rsid w:val="00A10C6C"/>
    <w:rsid w:val="00A10C92"/>
    <w:rsid w:val="00A10EB9"/>
    <w:rsid w:val="00A114D3"/>
    <w:rsid w:val="00A11854"/>
    <w:rsid w:val="00A11E48"/>
    <w:rsid w:val="00A11FDF"/>
    <w:rsid w:val="00A120D1"/>
    <w:rsid w:val="00A122F0"/>
    <w:rsid w:val="00A12481"/>
    <w:rsid w:val="00A1281C"/>
    <w:rsid w:val="00A12945"/>
    <w:rsid w:val="00A12C56"/>
    <w:rsid w:val="00A12D20"/>
    <w:rsid w:val="00A13225"/>
    <w:rsid w:val="00A13581"/>
    <w:rsid w:val="00A13A51"/>
    <w:rsid w:val="00A141A3"/>
    <w:rsid w:val="00A14EE1"/>
    <w:rsid w:val="00A1583D"/>
    <w:rsid w:val="00A15A47"/>
    <w:rsid w:val="00A15A50"/>
    <w:rsid w:val="00A15FBD"/>
    <w:rsid w:val="00A16936"/>
    <w:rsid w:val="00A16A1F"/>
    <w:rsid w:val="00A16DE6"/>
    <w:rsid w:val="00A1736F"/>
    <w:rsid w:val="00A173B7"/>
    <w:rsid w:val="00A20184"/>
    <w:rsid w:val="00A2027C"/>
    <w:rsid w:val="00A20BEC"/>
    <w:rsid w:val="00A212E0"/>
    <w:rsid w:val="00A215B5"/>
    <w:rsid w:val="00A220F5"/>
    <w:rsid w:val="00A22AB5"/>
    <w:rsid w:val="00A231A4"/>
    <w:rsid w:val="00A233B6"/>
    <w:rsid w:val="00A23413"/>
    <w:rsid w:val="00A2397A"/>
    <w:rsid w:val="00A23E80"/>
    <w:rsid w:val="00A23EA6"/>
    <w:rsid w:val="00A24328"/>
    <w:rsid w:val="00A2580D"/>
    <w:rsid w:val="00A25D47"/>
    <w:rsid w:val="00A269E5"/>
    <w:rsid w:val="00A26B3D"/>
    <w:rsid w:val="00A26C8B"/>
    <w:rsid w:val="00A26C8D"/>
    <w:rsid w:val="00A2735A"/>
    <w:rsid w:val="00A274CE"/>
    <w:rsid w:val="00A30309"/>
    <w:rsid w:val="00A3109D"/>
    <w:rsid w:val="00A312EB"/>
    <w:rsid w:val="00A3171E"/>
    <w:rsid w:val="00A31EBA"/>
    <w:rsid w:val="00A3229D"/>
    <w:rsid w:val="00A33C7A"/>
    <w:rsid w:val="00A3490C"/>
    <w:rsid w:val="00A34B68"/>
    <w:rsid w:val="00A34CC1"/>
    <w:rsid w:val="00A352E4"/>
    <w:rsid w:val="00A353F1"/>
    <w:rsid w:val="00A3546A"/>
    <w:rsid w:val="00A3574D"/>
    <w:rsid w:val="00A361E7"/>
    <w:rsid w:val="00A366CD"/>
    <w:rsid w:val="00A36742"/>
    <w:rsid w:val="00A36762"/>
    <w:rsid w:val="00A368FC"/>
    <w:rsid w:val="00A37078"/>
    <w:rsid w:val="00A371CC"/>
    <w:rsid w:val="00A372A4"/>
    <w:rsid w:val="00A375AC"/>
    <w:rsid w:val="00A37A2E"/>
    <w:rsid w:val="00A4008B"/>
    <w:rsid w:val="00A403B4"/>
    <w:rsid w:val="00A40984"/>
    <w:rsid w:val="00A40B1F"/>
    <w:rsid w:val="00A40DC8"/>
    <w:rsid w:val="00A40E8D"/>
    <w:rsid w:val="00A41152"/>
    <w:rsid w:val="00A41254"/>
    <w:rsid w:val="00A419E2"/>
    <w:rsid w:val="00A41B5A"/>
    <w:rsid w:val="00A41C5E"/>
    <w:rsid w:val="00A41E5E"/>
    <w:rsid w:val="00A41E6F"/>
    <w:rsid w:val="00A4213F"/>
    <w:rsid w:val="00A4255D"/>
    <w:rsid w:val="00A4264C"/>
    <w:rsid w:val="00A4287D"/>
    <w:rsid w:val="00A42C2B"/>
    <w:rsid w:val="00A42FCE"/>
    <w:rsid w:val="00A431B4"/>
    <w:rsid w:val="00A439A8"/>
    <w:rsid w:val="00A43F0E"/>
    <w:rsid w:val="00A4434C"/>
    <w:rsid w:val="00A4443A"/>
    <w:rsid w:val="00A44494"/>
    <w:rsid w:val="00A4462F"/>
    <w:rsid w:val="00A4463E"/>
    <w:rsid w:val="00A447BE"/>
    <w:rsid w:val="00A4537B"/>
    <w:rsid w:val="00A45B3B"/>
    <w:rsid w:val="00A45FE7"/>
    <w:rsid w:val="00A46506"/>
    <w:rsid w:val="00A46559"/>
    <w:rsid w:val="00A46B1C"/>
    <w:rsid w:val="00A46CF3"/>
    <w:rsid w:val="00A471EF"/>
    <w:rsid w:val="00A474B0"/>
    <w:rsid w:val="00A47A72"/>
    <w:rsid w:val="00A47AB2"/>
    <w:rsid w:val="00A47C66"/>
    <w:rsid w:val="00A50136"/>
    <w:rsid w:val="00A50D0A"/>
    <w:rsid w:val="00A50DE5"/>
    <w:rsid w:val="00A51B6A"/>
    <w:rsid w:val="00A52230"/>
    <w:rsid w:val="00A52242"/>
    <w:rsid w:val="00A522A4"/>
    <w:rsid w:val="00A524DE"/>
    <w:rsid w:val="00A52E30"/>
    <w:rsid w:val="00A5354A"/>
    <w:rsid w:val="00A5439D"/>
    <w:rsid w:val="00A56375"/>
    <w:rsid w:val="00A565DB"/>
    <w:rsid w:val="00A57875"/>
    <w:rsid w:val="00A57948"/>
    <w:rsid w:val="00A57A6E"/>
    <w:rsid w:val="00A57B42"/>
    <w:rsid w:val="00A60053"/>
    <w:rsid w:val="00A612BA"/>
    <w:rsid w:val="00A61F3F"/>
    <w:rsid w:val="00A6259D"/>
    <w:rsid w:val="00A62700"/>
    <w:rsid w:val="00A63727"/>
    <w:rsid w:val="00A63A9C"/>
    <w:rsid w:val="00A6432F"/>
    <w:rsid w:val="00A64352"/>
    <w:rsid w:val="00A64435"/>
    <w:rsid w:val="00A64A5D"/>
    <w:rsid w:val="00A64B5F"/>
    <w:rsid w:val="00A65438"/>
    <w:rsid w:val="00A656B8"/>
    <w:rsid w:val="00A65B0E"/>
    <w:rsid w:val="00A65B28"/>
    <w:rsid w:val="00A661EC"/>
    <w:rsid w:val="00A6653C"/>
    <w:rsid w:val="00A666CB"/>
    <w:rsid w:val="00A6695D"/>
    <w:rsid w:val="00A66AAE"/>
    <w:rsid w:val="00A66FE2"/>
    <w:rsid w:val="00A6704A"/>
    <w:rsid w:val="00A67074"/>
    <w:rsid w:val="00A6736C"/>
    <w:rsid w:val="00A67C46"/>
    <w:rsid w:val="00A67FCA"/>
    <w:rsid w:val="00A721C8"/>
    <w:rsid w:val="00A722A2"/>
    <w:rsid w:val="00A725EC"/>
    <w:rsid w:val="00A72C4A"/>
    <w:rsid w:val="00A72DF1"/>
    <w:rsid w:val="00A732D2"/>
    <w:rsid w:val="00A73FB5"/>
    <w:rsid w:val="00A74910"/>
    <w:rsid w:val="00A753A2"/>
    <w:rsid w:val="00A75487"/>
    <w:rsid w:val="00A759AD"/>
    <w:rsid w:val="00A759F5"/>
    <w:rsid w:val="00A75D39"/>
    <w:rsid w:val="00A76112"/>
    <w:rsid w:val="00A76244"/>
    <w:rsid w:val="00A762AD"/>
    <w:rsid w:val="00A76781"/>
    <w:rsid w:val="00A768A8"/>
    <w:rsid w:val="00A76DF3"/>
    <w:rsid w:val="00A7708E"/>
    <w:rsid w:val="00A775ED"/>
    <w:rsid w:val="00A807EC"/>
    <w:rsid w:val="00A81755"/>
    <w:rsid w:val="00A8193A"/>
    <w:rsid w:val="00A81E06"/>
    <w:rsid w:val="00A82041"/>
    <w:rsid w:val="00A8247F"/>
    <w:rsid w:val="00A8259D"/>
    <w:rsid w:val="00A82DB6"/>
    <w:rsid w:val="00A83019"/>
    <w:rsid w:val="00A831FA"/>
    <w:rsid w:val="00A83518"/>
    <w:rsid w:val="00A83DA5"/>
    <w:rsid w:val="00A840D6"/>
    <w:rsid w:val="00A84488"/>
    <w:rsid w:val="00A84F61"/>
    <w:rsid w:val="00A8526C"/>
    <w:rsid w:val="00A86084"/>
    <w:rsid w:val="00A8656F"/>
    <w:rsid w:val="00A8756D"/>
    <w:rsid w:val="00A8776F"/>
    <w:rsid w:val="00A87A3D"/>
    <w:rsid w:val="00A87D02"/>
    <w:rsid w:val="00A90216"/>
    <w:rsid w:val="00A90960"/>
    <w:rsid w:val="00A90A77"/>
    <w:rsid w:val="00A918A3"/>
    <w:rsid w:val="00A92472"/>
    <w:rsid w:val="00A92B63"/>
    <w:rsid w:val="00A92D0A"/>
    <w:rsid w:val="00A92D65"/>
    <w:rsid w:val="00A930D1"/>
    <w:rsid w:val="00A938BA"/>
    <w:rsid w:val="00A93E2C"/>
    <w:rsid w:val="00A93F64"/>
    <w:rsid w:val="00A94110"/>
    <w:rsid w:val="00A944A9"/>
    <w:rsid w:val="00A94842"/>
    <w:rsid w:val="00A94CE3"/>
    <w:rsid w:val="00A94F96"/>
    <w:rsid w:val="00A953C1"/>
    <w:rsid w:val="00A95CB6"/>
    <w:rsid w:val="00A95DA0"/>
    <w:rsid w:val="00A96AD4"/>
    <w:rsid w:val="00A96CAA"/>
    <w:rsid w:val="00A96E1D"/>
    <w:rsid w:val="00A97135"/>
    <w:rsid w:val="00A97936"/>
    <w:rsid w:val="00A97AB6"/>
    <w:rsid w:val="00AA0264"/>
    <w:rsid w:val="00AA06F1"/>
    <w:rsid w:val="00AA09F8"/>
    <w:rsid w:val="00AA119A"/>
    <w:rsid w:val="00AA207D"/>
    <w:rsid w:val="00AA22B3"/>
    <w:rsid w:val="00AA24D2"/>
    <w:rsid w:val="00AA25BF"/>
    <w:rsid w:val="00AA25CE"/>
    <w:rsid w:val="00AA27DA"/>
    <w:rsid w:val="00AA2C54"/>
    <w:rsid w:val="00AA461D"/>
    <w:rsid w:val="00AA4C3A"/>
    <w:rsid w:val="00AA50D2"/>
    <w:rsid w:val="00AA5888"/>
    <w:rsid w:val="00AA6D26"/>
    <w:rsid w:val="00AA781B"/>
    <w:rsid w:val="00AA7B84"/>
    <w:rsid w:val="00AB000B"/>
    <w:rsid w:val="00AB031E"/>
    <w:rsid w:val="00AB06AC"/>
    <w:rsid w:val="00AB09A4"/>
    <w:rsid w:val="00AB0F62"/>
    <w:rsid w:val="00AB270F"/>
    <w:rsid w:val="00AB2D27"/>
    <w:rsid w:val="00AB2E19"/>
    <w:rsid w:val="00AB2E29"/>
    <w:rsid w:val="00AB30EF"/>
    <w:rsid w:val="00AB32A7"/>
    <w:rsid w:val="00AB3D8D"/>
    <w:rsid w:val="00AB3F87"/>
    <w:rsid w:val="00AB4140"/>
    <w:rsid w:val="00AB5549"/>
    <w:rsid w:val="00AB5B63"/>
    <w:rsid w:val="00AB5DE9"/>
    <w:rsid w:val="00AB65B3"/>
    <w:rsid w:val="00AB6BCE"/>
    <w:rsid w:val="00AB72CD"/>
    <w:rsid w:val="00AB72F7"/>
    <w:rsid w:val="00AB7431"/>
    <w:rsid w:val="00AB756C"/>
    <w:rsid w:val="00AB7664"/>
    <w:rsid w:val="00AB7BC3"/>
    <w:rsid w:val="00AB7C81"/>
    <w:rsid w:val="00AB7E8C"/>
    <w:rsid w:val="00AC0100"/>
    <w:rsid w:val="00AC07F4"/>
    <w:rsid w:val="00AC0B8B"/>
    <w:rsid w:val="00AC0E42"/>
    <w:rsid w:val="00AC1407"/>
    <w:rsid w:val="00AC2642"/>
    <w:rsid w:val="00AC2916"/>
    <w:rsid w:val="00AC2FC0"/>
    <w:rsid w:val="00AC34CB"/>
    <w:rsid w:val="00AC37B2"/>
    <w:rsid w:val="00AC3D83"/>
    <w:rsid w:val="00AC42FE"/>
    <w:rsid w:val="00AC4489"/>
    <w:rsid w:val="00AC49D6"/>
    <w:rsid w:val="00AC4B55"/>
    <w:rsid w:val="00AC4E64"/>
    <w:rsid w:val="00AC6153"/>
    <w:rsid w:val="00AC7929"/>
    <w:rsid w:val="00AC7979"/>
    <w:rsid w:val="00AC7D6D"/>
    <w:rsid w:val="00AC7E0F"/>
    <w:rsid w:val="00AD03ED"/>
    <w:rsid w:val="00AD0724"/>
    <w:rsid w:val="00AD086D"/>
    <w:rsid w:val="00AD0B6A"/>
    <w:rsid w:val="00AD0C5D"/>
    <w:rsid w:val="00AD1291"/>
    <w:rsid w:val="00AD19C5"/>
    <w:rsid w:val="00AD1DAF"/>
    <w:rsid w:val="00AD1FFA"/>
    <w:rsid w:val="00AD247E"/>
    <w:rsid w:val="00AD273E"/>
    <w:rsid w:val="00AD2B79"/>
    <w:rsid w:val="00AD33C5"/>
    <w:rsid w:val="00AD3432"/>
    <w:rsid w:val="00AD40DA"/>
    <w:rsid w:val="00AD41AA"/>
    <w:rsid w:val="00AD4711"/>
    <w:rsid w:val="00AD502A"/>
    <w:rsid w:val="00AD521A"/>
    <w:rsid w:val="00AD5746"/>
    <w:rsid w:val="00AD61FA"/>
    <w:rsid w:val="00AD62F7"/>
    <w:rsid w:val="00AD6F46"/>
    <w:rsid w:val="00AD7266"/>
    <w:rsid w:val="00AD7483"/>
    <w:rsid w:val="00AD7875"/>
    <w:rsid w:val="00AD7C33"/>
    <w:rsid w:val="00AE029C"/>
    <w:rsid w:val="00AE089D"/>
    <w:rsid w:val="00AE0B84"/>
    <w:rsid w:val="00AE0E06"/>
    <w:rsid w:val="00AE0E87"/>
    <w:rsid w:val="00AE13B4"/>
    <w:rsid w:val="00AE16EC"/>
    <w:rsid w:val="00AE1B90"/>
    <w:rsid w:val="00AE1BBD"/>
    <w:rsid w:val="00AE1CB0"/>
    <w:rsid w:val="00AE2595"/>
    <w:rsid w:val="00AE266F"/>
    <w:rsid w:val="00AE28CA"/>
    <w:rsid w:val="00AE3267"/>
    <w:rsid w:val="00AE342A"/>
    <w:rsid w:val="00AE386D"/>
    <w:rsid w:val="00AE3870"/>
    <w:rsid w:val="00AE3AC3"/>
    <w:rsid w:val="00AE436D"/>
    <w:rsid w:val="00AE4500"/>
    <w:rsid w:val="00AE46D4"/>
    <w:rsid w:val="00AE470D"/>
    <w:rsid w:val="00AE496D"/>
    <w:rsid w:val="00AE49DF"/>
    <w:rsid w:val="00AE4A09"/>
    <w:rsid w:val="00AE4A86"/>
    <w:rsid w:val="00AE4ABF"/>
    <w:rsid w:val="00AE4DD6"/>
    <w:rsid w:val="00AE556D"/>
    <w:rsid w:val="00AE56E8"/>
    <w:rsid w:val="00AE5FA4"/>
    <w:rsid w:val="00AE65CC"/>
    <w:rsid w:val="00AE766B"/>
    <w:rsid w:val="00AE7C8B"/>
    <w:rsid w:val="00AF130E"/>
    <w:rsid w:val="00AF1C69"/>
    <w:rsid w:val="00AF327B"/>
    <w:rsid w:val="00AF3595"/>
    <w:rsid w:val="00AF4ED3"/>
    <w:rsid w:val="00AF6736"/>
    <w:rsid w:val="00AF6A5C"/>
    <w:rsid w:val="00AF6BC9"/>
    <w:rsid w:val="00AF747D"/>
    <w:rsid w:val="00AF7487"/>
    <w:rsid w:val="00AF7B41"/>
    <w:rsid w:val="00AF7D34"/>
    <w:rsid w:val="00B0012C"/>
    <w:rsid w:val="00B00650"/>
    <w:rsid w:val="00B006F8"/>
    <w:rsid w:val="00B00B06"/>
    <w:rsid w:val="00B01015"/>
    <w:rsid w:val="00B011AC"/>
    <w:rsid w:val="00B01722"/>
    <w:rsid w:val="00B01A9F"/>
    <w:rsid w:val="00B01C17"/>
    <w:rsid w:val="00B01DA2"/>
    <w:rsid w:val="00B0234B"/>
    <w:rsid w:val="00B026F3"/>
    <w:rsid w:val="00B02A5A"/>
    <w:rsid w:val="00B02B10"/>
    <w:rsid w:val="00B02BF6"/>
    <w:rsid w:val="00B02EF4"/>
    <w:rsid w:val="00B0371A"/>
    <w:rsid w:val="00B0374A"/>
    <w:rsid w:val="00B0390C"/>
    <w:rsid w:val="00B03C06"/>
    <w:rsid w:val="00B043B5"/>
    <w:rsid w:val="00B04914"/>
    <w:rsid w:val="00B0518A"/>
    <w:rsid w:val="00B05655"/>
    <w:rsid w:val="00B056AC"/>
    <w:rsid w:val="00B056C5"/>
    <w:rsid w:val="00B06EB4"/>
    <w:rsid w:val="00B0743E"/>
    <w:rsid w:val="00B0785A"/>
    <w:rsid w:val="00B07AD9"/>
    <w:rsid w:val="00B07B59"/>
    <w:rsid w:val="00B07C2B"/>
    <w:rsid w:val="00B07CF6"/>
    <w:rsid w:val="00B07F0E"/>
    <w:rsid w:val="00B107DA"/>
    <w:rsid w:val="00B10859"/>
    <w:rsid w:val="00B109A0"/>
    <w:rsid w:val="00B10DD5"/>
    <w:rsid w:val="00B11322"/>
    <w:rsid w:val="00B113CE"/>
    <w:rsid w:val="00B11765"/>
    <w:rsid w:val="00B12005"/>
    <w:rsid w:val="00B123BF"/>
    <w:rsid w:val="00B12658"/>
    <w:rsid w:val="00B13469"/>
    <w:rsid w:val="00B13609"/>
    <w:rsid w:val="00B140E6"/>
    <w:rsid w:val="00B14859"/>
    <w:rsid w:val="00B14ADF"/>
    <w:rsid w:val="00B153AF"/>
    <w:rsid w:val="00B156B1"/>
    <w:rsid w:val="00B157A5"/>
    <w:rsid w:val="00B15A26"/>
    <w:rsid w:val="00B15AEF"/>
    <w:rsid w:val="00B15E32"/>
    <w:rsid w:val="00B160A5"/>
    <w:rsid w:val="00B16222"/>
    <w:rsid w:val="00B164A1"/>
    <w:rsid w:val="00B16600"/>
    <w:rsid w:val="00B16D83"/>
    <w:rsid w:val="00B17066"/>
    <w:rsid w:val="00B1729F"/>
    <w:rsid w:val="00B17419"/>
    <w:rsid w:val="00B176E0"/>
    <w:rsid w:val="00B17C9E"/>
    <w:rsid w:val="00B2043A"/>
    <w:rsid w:val="00B213E7"/>
    <w:rsid w:val="00B21B9A"/>
    <w:rsid w:val="00B21C1F"/>
    <w:rsid w:val="00B21C2B"/>
    <w:rsid w:val="00B225D8"/>
    <w:rsid w:val="00B23125"/>
    <w:rsid w:val="00B23164"/>
    <w:rsid w:val="00B23354"/>
    <w:rsid w:val="00B23BE4"/>
    <w:rsid w:val="00B23D31"/>
    <w:rsid w:val="00B2467A"/>
    <w:rsid w:val="00B25103"/>
    <w:rsid w:val="00B2563F"/>
    <w:rsid w:val="00B256C5"/>
    <w:rsid w:val="00B2572D"/>
    <w:rsid w:val="00B25B11"/>
    <w:rsid w:val="00B26109"/>
    <w:rsid w:val="00B2633E"/>
    <w:rsid w:val="00B26584"/>
    <w:rsid w:val="00B2702E"/>
    <w:rsid w:val="00B27506"/>
    <w:rsid w:val="00B275A8"/>
    <w:rsid w:val="00B27AA6"/>
    <w:rsid w:val="00B27F65"/>
    <w:rsid w:val="00B30164"/>
    <w:rsid w:val="00B30921"/>
    <w:rsid w:val="00B30D37"/>
    <w:rsid w:val="00B31B3C"/>
    <w:rsid w:val="00B31BF6"/>
    <w:rsid w:val="00B31D4A"/>
    <w:rsid w:val="00B321C3"/>
    <w:rsid w:val="00B32C61"/>
    <w:rsid w:val="00B32CEE"/>
    <w:rsid w:val="00B33093"/>
    <w:rsid w:val="00B332D7"/>
    <w:rsid w:val="00B33811"/>
    <w:rsid w:val="00B3395C"/>
    <w:rsid w:val="00B33BB3"/>
    <w:rsid w:val="00B341AC"/>
    <w:rsid w:val="00B34559"/>
    <w:rsid w:val="00B34CDB"/>
    <w:rsid w:val="00B35185"/>
    <w:rsid w:val="00B3565E"/>
    <w:rsid w:val="00B35819"/>
    <w:rsid w:val="00B35A83"/>
    <w:rsid w:val="00B361F8"/>
    <w:rsid w:val="00B36682"/>
    <w:rsid w:val="00B36B5C"/>
    <w:rsid w:val="00B36BAD"/>
    <w:rsid w:val="00B377DE"/>
    <w:rsid w:val="00B37B35"/>
    <w:rsid w:val="00B37F2D"/>
    <w:rsid w:val="00B405B8"/>
    <w:rsid w:val="00B40C59"/>
    <w:rsid w:val="00B40EB0"/>
    <w:rsid w:val="00B410EC"/>
    <w:rsid w:val="00B412D7"/>
    <w:rsid w:val="00B412FF"/>
    <w:rsid w:val="00B4135D"/>
    <w:rsid w:val="00B41463"/>
    <w:rsid w:val="00B414AB"/>
    <w:rsid w:val="00B4188D"/>
    <w:rsid w:val="00B41CC5"/>
    <w:rsid w:val="00B42742"/>
    <w:rsid w:val="00B43188"/>
    <w:rsid w:val="00B4366D"/>
    <w:rsid w:val="00B441DB"/>
    <w:rsid w:val="00B44AB2"/>
    <w:rsid w:val="00B45432"/>
    <w:rsid w:val="00B45845"/>
    <w:rsid w:val="00B45885"/>
    <w:rsid w:val="00B45A10"/>
    <w:rsid w:val="00B45A2A"/>
    <w:rsid w:val="00B45E93"/>
    <w:rsid w:val="00B45EA6"/>
    <w:rsid w:val="00B46B92"/>
    <w:rsid w:val="00B46CEA"/>
    <w:rsid w:val="00B476ED"/>
    <w:rsid w:val="00B47802"/>
    <w:rsid w:val="00B47A28"/>
    <w:rsid w:val="00B47C4D"/>
    <w:rsid w:val="00B47D2D"/>
    <w:rsid w:val="00B50527"/>
    <w:rsid w:val="00B506E1"/>
    <w:rsid w:val="00B50871"/>
    <w:rsid w:val="00B519B7"/>
    <w:rsid w:val="00B52016"/>
    <w:rsid w:val="00B5249D"/>
    <w:rsid w:val="00B53079"/>
    <w:rsid w:val="00B53629"/>
    <w:rsid w:val="00B54151"/>
    <w:rsid w:val="00B5496E"/>
    <w:rsid w:val="00B55152"/>
    <w:rsid w:val="00B55926"/>
    <w:rsid w:val="00B55EE8"/>
    <w:rsid w:val="00B57170"/>
    <w:rsid w:val="00B5724D"/>
    <w:rsid w:val="00B6026D"/>
    <w:rsid w:val="00B60392"/>
    <w:rsid w:val="00B60AF3"/>
    <w:rsid w:val="00B61717"/>
    <w:rsid w:val="00B61E3A"/>
    <w:rsid w:val="00B61F51"/>
    <w:rsid w:val="00B62A58"/>
    <w:rsid w:val="00B62EA2"/>
    <w:rsid w:val="00B631EE"/>
    <w:rsid w:val="00B6333A"/>
    <w:rsid w:val="00B645A3"/>
    <w:rsid w:val="00B6513E"/>
    <w:rsid w:val="00B6651F"/>
    <w:rsid w:val="00B666F8"/>
    <w:rsid w:val="00B66A67"/>
    <w:rsid w:val="00B67B1E"/>
    <w:rsid w:val="00B67CB9"/>
    <w:rsid w:val="00B67E7C"/>
    <w:rsid w:val="00B70320"/>
    <w:rsid w:val="00B7048F"/>
    <w:rsid w:val="00B70A3B"/>
    <w:rsid w:val="00B70D69"/>
    <w:rsid w:val="00B70F26"/>
    <w:rsid w:val="00B7104E"/>
    <w:rsid w:val="00B71161"/>
    <w:rsid w:val="00B71CAE"/>
    <w:rsid w:val="00B71F3E"/>
    <w:rsid w:val="00B72043"/>
    <w:rsid w:val="00B72C47"/>
    <w:rsid w:val="00B72DF8"/>
    <w:rsid w:val="00B73CE6"/>
    <w:rsid w:val="00B73E5E"/>
    <w:rsid w:val="00B74113"/>
    <w:rsid w:val="00B74166"/>
    <w:rsid w:val="00B749CC"/>
    <w:rsid w:val="00B74C27"/>
    <w:rsid w:val="00B74C48"/>
    <w:rsid w:val="00B7578C"/>
    <w:rsid w:val="00B75E45"/>
    <w:rsid w:val="00B767E9"/>
    <w:rsid w:val="00B774DB"/>
    <w:rsid w:val="00B77B45"/>
    <w:rsid w:val="00B77D6D"/>
    <w:rsid w:val="00B80264"/>
    <w:rsid w:val="00B8080A"/>
    <w:rsid w:val="00B80AAC"/>
    <w:rsid w:val="00B814F1"/>
    <w:rsid w:val="00B81593"/>
    <w:rsid w:val="00B815AB"/>
    <w:rsid w:val="00B817FB"/>
    <w:rsid w:val="00B81E8A"/>
    <w:rsid w:val="00B82358"/>
    <w:rsid w:val="00B8296D"/>
    <w:rsid w:val="00B82E2D"/>
    <w:rsid w:val="00B830D4"/>
    <w:rsid w:val="00B83109"/>
    <w:rsid w:val="00B8327A"/>
    <w:rsid w:val="00B83863"/>
    <w:rsid w:val="00B83B75"/>
    <w:rsid w:val="00B843EA"/>
    <w:rsid w:val="00B84822"/>
    <w:rsid w:val="00B85C63"/>
    <w:rsid w:val="00B85D48"/>
    <w:rsid w:val="00B86450"/>
    <w:rsid w:val="00B864F2"/>
    <w:rsid w:val="00B867BC"/>
    <w:rsid w:val="00B86C4C"/>
    <w:rsid w:val="00B87211"/>
    <w:rsid w:val="00B879B5"/>
    <w:rsid w:val="00B87D87"/>
    <w:rsid w:val="00B90B00"/>
    <w:rsid w:val="00B91178"/>
    <w:rsid w:val="00B91416"/>
    <w:rsid w:val="00B9190E"/>
    <w:rsid w:val="00B9198D"/>
    <w:rsid w:val="00B93560"/>
    <w:rsid w:val="00B93EA6"/>
    <w:rsid w:val="00B943D8"/>
    <w:rsid w:val="00B945A0"/>
    <w:rsid w:val="00B95192"/>
    <w:rsid w:val="00B95D00"/>
    <w:rsid w:val="00B960EB"/>
    <w:rsid w:val="00B96482"/>
    <w:rsid w:val="00B96F7F"/>
    <w:rsid w:val="00B9704F"/>
    <w:rsid w:val="00BA03C5"/>
    <w:rsid w:val="00BA1C5A"/>
    <w:rsid w:val="00BA2D8D"/>
    <w:rsid w:val="00BA314A"/>
    <w:rsid w:val="00BA3376"/>
    <w:rsid w:val="00BA38E3"/>
    <w:rsid w:val="00BA51F6"/>
    <w:rsid w:val="00BA53AF"/>
    <w:rsid w:val="00BA6020"/>
    <w:rsid w:val="00BA6383"/>
    <w:rsid w:val="00BA677F"/>
    <w:rsid w:val="00BA68FC"/>
    <w:rsid w:val="00BA6ACB"/>
    <w:rsid w:val="00BA6F03"/>
    <w:rsid w:val="00BA715B"/>
    <w:rsid w:val="00BA7BF5"/>
    <w:rsid w:val="00BB02A2"/>
    <w:rsid w:val="00BB02E7"/>
    <w:rsid w:val="00BB09B6"/>
    <w:rsid w:val="00BB0BAA"/>
    <w:rsid w:val="00BB11EE"/>
    <w:rsid w:val="00BB1959"/>
    <w:rsid w:val="00BB20EA"/>
    <w:rsid w:val="00BB2741"/>
    <w:rsid w:val="00BB35E1"/>
    <w:rsid w:val="00BB3C6C"/>
    <w:rsid w:val="00BB4A7E"/>
    <w:rsid w:val="00BB5489"/>
    <w:rsid w:val="00BB56C9"/>
    <w:rsid w:val="00BB6215"/>
    <w:rsid w:val="00BB6691"/>
    <w:rsid w:val="00BB685D"/>
    <w:rsid w:val="00BB6DEB"/>
    <w:rsid w:val="00BB6F6A"/>
    <w:rsid w:val="00BC002C"/>
    <w:rsid w:val="00BC0250"/>
    <w:rsid w:val="00BC079C"/>
    <w:rsid w:val="00BC0DCE"/>
    <w:rsid w:val="00BC10B7"/>
    <w:rsid w:val="00BC1446"/>
    <w:rsid w:val="00BC1527"/>
    <w:rsid w:val="00BC18C3"/>
    <w:rsid w:val="00BC1EE2"/>
    <w:rsid w:val="00BC2714"/>
    <w:rsid w:val="00BC29EB"/>
    <w:rsid w:val="00BC2BCB"/>
    <w:rsid w:val="00BC335E"/>
    <w:rsid w:val="00BC44DE"/>
    <w:rsid w:val="00BC55D6"/>
    <w:rsid w:val="00BC56D0"/>
    <w:rsid w:val="00BC6066"/>
    <w:rsid w:val="00BC698A"/>
    <w:rsid w:val="00BC69D5"/>
    <w:rsid w:val="00BC6C49"/>
    <w:rsid w:val="00BC6C63"/>
    <w:rsid w:val="00BC751E"/>
    <w:rsid w:val="00BC78AB"/>
    <w:rsid w:val="00BC7965"/>
    <w:rsid w:val="00BC7A67"/>
    <w:rsid w:val="00BC7B54"/>
    <w:rsid w:val="00BC7C83"/>
    <w:rsid w:val="00BC7D05"/>
    <w:rsid w:val="00BD030F"/>
    <w:rsid w:val="00BD04E5"/>
    <w:rsid w:val="00BD0873"/>
    <w:rsid w:val="00BD0A41"/>
    <w:rsid w:val="00BD0B8C"/>
    <w:rsid w:val="00BD0C44"/>
    <w:rsid w:val="00BD0E76"/>
    <w:rsid w:val="00BD1026"/>
    <w:rsid w:val="00BD1469"/>
    <w:rsid w:val="00BD159A"/>
    <w:rsid w:val="00BD1B87"/>
    <w:rsid w:val="00BD1CE1"/>
    <w:rsid w:val="00BD1D1F"/>
    <w:rsid w:val="00BD2288"/>
    <w:rsid w:val="00BD298C"/>
    <w:rsid w:val="00BD4268"/>
    <w:rsid w:val="00BD473C"/>
    <w:rsid w:val="00BD479D"/>
    <w:rsid w:val="00BD521F"/>
    <w:rsid w:val="00BD55CB"/>
    <w:rsid w:val="00BD67CB"/>
    <w:rsid w:val="00BD6854"/>
    <w:rsid w:val="00BD7F87"/>
    <w:rsid w:val="00BE0B6B"/>
    <w:rsid w:val="00BE0E98"/>
    <w:rsid w:val="00BE13ED"/>
    <w:rsid w:val="00BE2194"/>
    <w:rsid w:val="00BE28B1"/>
    <w:rsid w:val="00BE294D"/>
    <w:rsid w:val="00BE2E29"/>
    <w:rsid w:val="00BE3077"/>
    <w:rsid w:val="00BE33B0"/>
    <w:rsid w:val="00BE395C"/>
    <w:rsid w:val="00BE402B"/>
    <w:rsid w:val="00BE4755"/>
    <w:rsid w:val="00BE47EB"/>
    <w:rsid w:val="00BE5FA4"/>
    <w:rsid w:val="00BE60C0"/>
    <w:rsid w:val="00BE7040"/>
    <w:rsid w:val="00BE75B5"/>
    <w:rsid w:val="00BF073E"/>
    <w:rsid w:val="00BF07B3"/>
    <w:rsid w:val="00BF15B2"/>
    <w:rsid w:val="00BF1633"/>
    <w:rsid w:val="00BF1A40"/>
    <w:rsid w:val="00BF1C4E"/>
    <w:rsid w:val="00BF247D"/>
    <w:rsid w:val="00BF2B62"/>
    <w:rsid w:val="00BF46C1"/>
    <w:rsid w:val="00BF47D8"/>
    <w:rsid w:val="00BF4CD5"/>
    <w:rsid w:val="00BF5050"/>
    <w:rsid w:val="00BF698D"/>
    <w:rsid w:val="00BF6A8F"/>
    <w:rsid w:val="00BF6C12"/>
    <w:rsid w:val="00BF7560"/>
    <w:rsid w:val="00BF7ED4"/>
    <w:rsid w:val="00C005C4"/>
    <w:rsid w:val="00C00772"/>
    <w:rsid w:val="00C009A6"/>
    <w:rsid w:val="00C00B93"/>
    <w:rsid w:val="00C01035"/>
    <w:rsid w:val="00C0124A"/>
    <w:rsid w:val="00C0178B"/>
    <w:rsid w:val="00C023A9"/>
    <w:rsid w:val="00C0253A"/>
    <w:rsid w:val="00C02851"/>
    <w:rsid w:val="00C0288B"/>
    <w:rsid w:val="00C02D47"/>
    <w:rsid w:val="00C039A8"/>
    <w:rsid w:val="00C03DA8"/>
    <w:rsid w:val="00C04319"/>
    <w:rsid w:val="00C0442C"/>
    <w:rsid w:val="00C06032"/>
    <w:rsid w:val="00C06270"/>
    <w:rsid w:val="00C064B4"/>
    <w:rsid w:val="00C0651D"/>
    <w:rsid w:val="00C07298"/>
    <w:rsid w:val="00C0746A"/>
    <w:rsid w:val="00C07672"/>
    <w:rsid w:val="00C07F12"/>
    <w:rsid w:val="00C105AE"/>
    <w:rsid w:val="00C107D2"/>
    <w:rsid w:val="00C10C91"/>
    <w:rsid w:val="00C10E94"/>
    <w:rsid w:val="00C117E8"/>
    <w:rsid w:val="00C135C1"/>
    <w:rsid w:val="00C13DB2"/>
    <w:rsid w:val="00C143E5"/>
    <w:rsid w:val="00C14564"/>
    <w:rsid w:val="00C146EB"/>
    <w:rsid w:val="00C14B55"/>
    <w:rsid w:val="00C14EA8"/>
    <w:rsid w:val="00C1583D"/>
    <w:rsid w:val="00C15DAD"/>
    <w:rsid w:val="00C15FF6"/>
    <w:rsid w:val="00C168A8"/>
    <w:rsid w:val="00C1738F"/>
    <w:rsid w:val="00C17AE8"/>
    <w:rsid w:val="00C2126D"/>
    <w:rsid w:val="00C2258A"/>
    <w:rsid w:val="00C229E4"/>
    <w:rsid w:val="00C22E0F"/>
    <w:rsid w:val="00C2428C"/>
    <w:rsid w:val="00C249B9"/>
    <w:rsid w:val="00C25118"/>
    <w:rsid w:val="00C2540C"/>
    <w:rsid w:val="00C25FD1"/>
    <w:rsid w:val="00C25FDD"/>
    <w:rsid w:val="00C26F40"/>
    <w:rsid w:val="00C270EE"/>
    <w:rsid w:val="00C27E04"/>
    <w:rsid w:val="00C30592"/>
    <w:rsid w:val="00C306E8"/>
    <w:rsid w:val="00C3110E"/>
    <w:rsid w:val="00C31184"/>
    <w:rsid w:val="00C31E79"/>
    <w:rsid w:val="00C32056"/>
    <w:rsid w:val="00C32273"/>
    <w:rsid w:val="00C32891"/>
    <w:rsid w:val="00C329D9"/>
    <w:rsid w:val="00C32C44"/>
    <w:rsid w:val="00C32CBF"/>
    <w:rsid w:val="00C34534"/>
    <w:rsid w:val="00C354B8"/>
    <w:rsid w:val="00C35CEC"/>
    <w:rsid w:val="00C35D0A"/>
    <w:rsid w:val="00C35FFE"/>
    <w:rsid w:val="00C36005"/>
    <w:rsid w:val="00C36684"/>
    <w:rsid w:val="00C36D93"/>
    <w:rsid w:val="00C37517"/>
    <w:rsid w:val="00C404F3"/>
    <w:rsid w:val="00C40527"/>
    <w:rsid w:val="00C40714"/>
    <w:rsid w:val="00C40AED"/>
    <w:rsid w:val="00C40C30"/>
    <w:rsid w:val="00C41065"/>
    <w:rsid w:val="00C41D1F"/>
    <w:rsid w:val="00C42147"/>
    <w:rsid w:val="00C4322F"/>
    <w:rsid w:val="00C435CB"/>
    <w:rsid w:val="00C43EAE"/>
    <w:rsid w:val="00C448DC"/>
    <w:rsid w:val="00C44F5E"/>
    <w:rsid w:val="00C452E7"/>
    <w:rsid w:val="00C456DB"/>
    <w:rsid w:val="00C45DF7"/>
    <w:rsid w:val="00C4617E"/>
    <w:rsid w:val="00C46245"/>
    <w:rsid w:val="00C468CE"/>
    <w:rsid w:val="00C47632"/>
    <w:rsid w:val="00C500CE"/>
    <w:rsid w:val="00C500E7"/>
    <w:rsid w:val="00C50458"/>
    <w:rsid w:val="00C50CE7"/>
    <w:rsid w:val="00C5151D"/>
    <w:rsid w:val="00C52F73"/>
    <w:rsid w:val="00C530B9"/>
    <w:rsid w:val="00C5397D"/>
    <w:rsid w:val="00C539FB"/>
    <w:rsid w:val="00C54829"/>
    <w:rsid w:val="00C54937"/>
    <w:rsid w:val="00C54D66"/>
    <w:rsid w:val="00C54DD7"/>
    <w:rsid w:val="00C55C3F"/>
    <w:rsid w:val="00C561D1"/>
    <w:rsid w:val="00C56A44"/>
    <w:rsid w:val="00C56D7A"/>
    <w:rsid w:val="00C56DAF"/>
    <w:rsid w:val="00C56FEF"/>
    <w:rsid w:val="00C57A7D"/>
    <w:rsid w:val="00C57E44"/>
    <w:rsid w:val="00C57F34"/>
    <w:rsid w:val="00C609AE"/>
    <w:rsid w:val="00C60E39"/>
    <w:rsid w:val="00C61905"/>
    <w:rsid w:val="00C61A70"/>
    <w:rsid w:val="00C61CD3"/>
    <w:rsid w:val="00C61DEF"/>
    <w:rsid w:val="00C62CB3"/>
    <w:rsid w:val="00C6326D"/>
    <w:rsid w:val="00C6327D"/>
    <w:rsid w:val="00C63431"/>
    <w:rsid w:val="00C6365E"/>
    <w:rsid w:val="00C63F43"/>
    <w:rsid w:val="00C64771"/>
    <w:rsid w:val="00C64A21"/>
    <w:rsid w:val="00C65392"/>
    <w:rsid w:val="00C656E8"/>
    <w:rsid w:val="00C65B1B"/>
    <w:rsid w:val="00C65CAA"/>
    <w:rsid w:val="00C65F06"/>
    <w:rsid w:val="00C663A4"/>
    <w:rsid w:val="00C66E1F"/>
    <w:rsid w:val="00C6701A"/>
    <w:rsid w:val="00C67617"/>
    <w:rsid w:val="00C70535"/>
    <w:rsid w:val="00C70863"/>
    <w:rsid w:val="00C711D5"/>
    <w:rsid w:val="00C7176A"/>
    <w:rsid w:val="00C71953"/>
    <w:rsid w:val="00C72A5C"/>
    <w:rsid w:val="00C72BC5"/>
    <w:rsid w:val="00C73230"/>
    <w:rsid w:val="00C73393"/>
    <w:rsid w:val="00C7364B"/>
    <w:rsid w:val="00C736C6"/>
    <w:rsid w:val="00C7409E"/>
    <w:rsid w:val="00C74951"/>
    <w:rsid w:val="00C7496E"/>
    <w:rsid w:val="00C74E48"/>
    <w:rsid w:val="00C75A35"/>
    <w:rsid w:val="00C7610F"/>
    <w:rsid w:val="00C77C14"/>
    <w:rsid w:val="00C77E50"/>
    <w:rsid w:val="00C80A2F"/>
    <w:rsid w:val="00C8141A"/>
    <w:rsid w:val="00C8148D"/>
    <w:rsid w:val="00C81598"/>
    <w:rsid w:val="00C81A90"/>
    <w:rsid w:val="00C81AFF"/>
    <w:rsid w:val="00C81E3F"/>
    <w:rsid w:val="00C82063"/>
    <w:rsid w:val="00C82346"/>
    <w:rsid w:val="00C834A7"/>
    <w:rsid w:val="00C836AB"/>
    <w:rsid w:val="00C83F7E"/>
    <w:rsid w:val="00C84D3C"/>
    <w:rsid w:val="00C85547"/>
    <w:rsid w:val="00C85F98"/>
    <w:rsid w:val="00C8626B"/>
    <w:rsid w:val="00C86657"/>
    <w:rsid w:val="00C87B2D"/>
    <w:rsid w:val="00C907AA"/>
    <w:rsid w:val="00C91AF5"/>
    <w:rsid w:val="00C91F1D"/>
    <w:rsid w:val="00C922EA"/>
    <w:rsid w:val="00C93A3B"/>
    <w:rsid w:val="00C94C6C"/>
    <w:rsid w:val="00C95CD4"/>
    <w:rsid w:val="00C95F3B"/>
    <w:rsid w:val="00C960A5"/>
    <w:rsid w:val="00C96743"/>
    <w:rsid w:val="00C96D53"/>
    <w:rsid w:val="00C96E3F"/>
    <w:rsid w:val="00C97A39"/>
    <w:rsid w:val="00C97CD8"/>
    <w:rsid w:val="00C97EDA"/>
    <w:rsid w:val="00CA0564"/>
    <w:rsid w:val="00CA0569"/>
    <w:rsid w:val="00CA0ECE"/>
    <w:rsid w:val="00CA0FFE"/>
    <w:rsid w:val="00CA140C"/>
    <w:rsid w:val="00CA270D"/>
    <w:rsid w:val="00CA299A"/>
    <w:rsid w:val="00CA2BC0"/>
    <w:rsid w:val="00CA306E"/>
    <w:rsid w:val="00CA3174"/>
    <w:rsid w:val="00CA362F"/>
    <w:rsid w:val="00CA3648"/>
    <w:rsid w:val="00CA3DAD"/>
    <w:rsid w:val="00CA3E48"/>
    <w:rsid w:val="00CA3F3C"/>
    <w:rsid w:val="00CA4134"/>
    <w:rsid w:val="00CA4E1F"/>
    <w:rsid w:val="00CA4F1C"/>
    <w:rsid w:val="00CA51FD"/>
    <w:rsid w:val="00CA61FB"/>
    <w:rsid w:val="00CA6B37"/>
    <w:rsid w:val="00CA6FC3"/>
    <w:rsid w:val="00CA7748"/>
    <w:rsid w:val="00CA79FC"/>
    <w:rsid w:val="00CB0373"/>
    <w:rsid w:val="00CB056C"/>
    <w:rsid w:val="00CB07FF"/>
    <w:rsid w:val="00CB0C9B"/>
    <w:rsid w:val="00CB0DF0"/>
    <w:rsid w:val="00CB0E98"/>
    <w:rsid w:val="00CB0ED8"/>
    <w:rsid w:val="00CB10BA"/>
    <w:rsid w:val="00CB1207"/>
    <w:rsid w:val="00CB1357"/>
    <w:rsid w:val="00CB1872"/>
    <w:rsid w:val="00CB1B17"/>
    <w:rsid w:val="00CB2427"/>
    <w:rsid w:val="00CB25A3"/>
    <w:rsid w:val="00CB33D7"/>
    <w:rsid w:val="00CB3731"/>
    <w:rsid w:val="00CB43F9"/>
    <w:rsid w:val="00CB4637"/>
    <w:rsid w:val="00CB477B"/>
    <w:rsid w:val="00CB4EE7"/>
    <w:rsid w:val="00CB540B"/>
    <w:rsid w:val="00CB5AA7"/>
    <w:rsid w:val="00CB65E5"/>
    <w:rsid w:val="00CB6649"/>
    <w:rsid w:val="00CB7252"/>
    <w:rsid w:val="00CB755D"/>
    <w:rsid w:val="00CC0360"/>
    <w:rsid w:val="00CC0486"/>
    <w:rsid w:val="00CC058A"/>
    <w:rsid w:val="00CC059D"/>
    <w:rsid w:val="00CC0EA3"/>
    <w:rsid w:val="00CC1710"/>
    <w:rsid w:val="00CC17E7"/>
    <w:rsid w:val="00CC180B"/>
    <w:rsid w:val="00CC1A62"/>
    <w:rsid w:val="00CC1A91"/>
    <w:rsid w:val="00CC1F0B"/>
    <w:rsid w:val="00CC20C7"/>
    <w:rsid w:val="00CC235A"/>
    <w:rsid w:val="00CC2416"/>
    <w:rsid w:val="00CC2538"/>
    <w:rsid w:val="00CC2572"/>
    <w:rsid w:val="00CC2B0A"/>
    <w:rsid w:val="00CC2FE9"/>
    <w:rsid w:val="00CC313A"/>
    <w:rsid w:val="00CC350F"/>
    <w:rsid w:val="00CC3757"/>
    <w:rsid w:val="00CC386F"/>
    <w:rsid w:val="00CC3B1B"/>
    <w:rsid w:val="00CC4046"/>
    <w:rsid w:val="00CC47E5"/>
    <w:rsid w:val="00CC4867"/>
    <w:rsid w:val="00CC5461"/>
    <w:rsid w:val="00CC59A6"/>
    <w:rsid w:val="00CC5D66"/>
    <w:rsid w:val="00CC648C"/>
    <w:rsid w:val="00CC6535"/>
    <w:rsid w:val="00CC6D41"/>
    <w:rsid w:val="00CC7406"/>
    <w:rsid w:val="00CC7576"/>
    <w:rsid w:val="00CC7C9C"/>
    <w:rsid w:val="00CC7F1A"/>
    <w:rsid w:val="00CD21E2"/>
    <w:rsid w:val="00CD2408"/>
    <w:rsid w:val="00CD3368"/>
    <w:rsid w:val="00CD393F"/>
    <w:rsid w:val="00CD3E1A"/>
    <w:rsid w:val="00CD3F2D"/>
    <w:rsid w:val="00CD51B6"/>
    <w:rsid w:val="00CD5B95"/>
    <w:rsid w:val="00CD720A"/>
    <w:rsid w:val="00CD7B62"/>
    <w:rsid w:val="00CD7F3C"/>
    <w:rsid w:val="00CE0177"/>
    <w:rsid w:val="00CE044D"/>
    <w:rsid w:val="00CE0721"/>
    <w:rsid w:val="00CE0901"/>
    <w:rsid w:val="00CE0A66"/>
    <w:rsid w:val="00CE10D8"/>
    <w:rsid w:val="00CE1B38"/>
    <w:rsid w:val="00CE269F"/>
    <w:rsid w:val="00CE3A70"/>
    <w:rsid w:val="00CE3B55"/>
    <w:rsid w:val="00CE3CAF"/>
    <w:rsid w:val="00CE40D2"/>
    <w:rsid w:val="00CE42F8"/>
    <w:rsid w:val="00CE442D"/>
    <w:rsid w:val="00CE4459"/>
    <w:rsid w:val="00CE45BF"/>
    <w:rsid w:val="00CE4C7C"/>
    <w:rsid w:val="00CE4FAB"/>
    <w:rsid w:val="00CE539C"/>
    <w:rsid w:val="00CE5549"/>
    <w:rsid w:val="00CE5C3A"/>
    <w:rsid w:val="00CE6058"/>
    <w:rsid w:val="00CE6224"/>
    <w:rsid w:val="00CE64F4"/>
    <w:rsid w:val="00CE6B33"/>
    <w:rsid w:val="00CE6C87"/>
    <w:rsid w:val="00CE6EEA"/>
    <w:rsid w:val="00CE6F66"/>
    <w:rsid w:val="00CE72DF"/>
    <w:rsid w:val="00CE7B3D"/>
    <w:rsid w:val="00CE7CD3"/>
    <w:rsid w:val="00CF006B"/>
    <w:rsid w:val="00CF06D9"/>
    <w:rsid w:val="00CF070C"/>
    <w:rsid w:val="00CF0872"/>
    <w:rsid w:val="00CF0FC9"/>
    <w:rsid w:val="00CF25BB"/>
    <w:rsid w:val="00CF2932"/>
    <w:rsid w:val="00CF38E6"/>
    <w:rsid w:val="00CF390B"/>
    <w:rsid w:val="00CF3F9A"/>
    <w:rsid w:val="00CF443F"/>
    <w:rsid w:val="00CF4E43"/>
    <w:rsid w:val="00CF4FFB"/>
    <w:rsid w:val="00CF52A6"/>
    <w:rsid w:val="00CF5FFA"/>
    <w:rsid w:val="00CF6A29"/>
    <w:rsid w:val="00CF6D66"/>
    <w:rsid w:val="00CF78A9"/>
    <w:rsid w:val="00D00294"/>
    <w:rsid w:val="00D006DA"/>
    <w:rsid w:val="00D00B22"/>
    <w:rsid w:val="00D00B8D"/>
    <w:rsid w:val="00D00BA4"/>
    <w:rsid w:val="00D00D39"/>
    <w:rsid w:val="00D01637"/>
    <w:rsid w:val="00D019A5"/>
    <w:rsid w:val="00D01A3A"/>
    <w:rsid w:val="00D02251"/>
    <w:rsid w:val="00D022E5"/>
    <w:rsid w:val="00D02DEB"/>
    <w:rsid w:val="00D030ED"/>
    <w:rsid w:val="00D03730"/>
    <w:rsid w:val="00D03A0C"/>
    <w:rsid w:val="00D03A69"/>
    <w:rsid w:val="00D041E0"/>
    <w:rsid w:val="00D04919"/>
    <w:rsid w:val="00D04A1D"/>
    <w:rsid w:val="00D0507D"/>
    <w:rsid w:val="00D05427"/>
    <w:rsid w:val="00D063CE"/>
    <w:rsid w:val="00D0730F"/>
    <w:rsid w:val="00D07695"/>
    <w:rsid w:val="00D07CB8"/>
    <w:rsid w:val="00D105CA"/>
    <w:rsid w:val="00D10A75"/>
    <w:rsid w:val="00D10D31"/>
    <w:rsid w:val="00D11881"/>
    <w:rsid w:val="00D11AA6"/>
    <w:rsid w:val="00D12048"/>
    <w:rsid w:val="00D1236E"/>
    <w:rsid w:val="00D12556"/>
    <w:rsid w:val="00D1260C"/>
    <w:rsid w:val="00D12A3E"/>
    <w:rsid w:val="00D135F6"/>
    <w:rsid w:val="00D13972"/>
    <w:rsid w:val="00D13E0E"/>
    <w:rsid w:val="00D14098"/>
    <w:rsid w:val="00D14778"/>
    <w:rsid w:val="00D14E06"/>
    <w:rsid w:val="00D154AE"/>
    <w:rsid w:val="00D155DB"/>
    <w:rsid w:val="00D15B76"/>
    <w:rsid w:val="00D168D8"/>
    <w:rsid w:val="00D16B2D"/>
    <w:rsid w:val="00D176DF"/>
    <w:rsid w:val="00D1783D"/>
    <w:rsid w:val="00D17ABF"/>
    <w:rsid w:val="00D20B6D"/>
    <w:rsid w:val="00D21096"/>
    <w:rsid w:val="00D2112D"/>
    <w:rsid w:val="00D21F43"/>
    <w:rsid w:val="00D220DC"/>
    <w:rsid w:val="00D221BD"/>
    <w:rsid w:val="00D22C66"/>
    <w:rsid w:val="00D23AC2"/>
    <w:rsid w:val="00D23DFB"/>
    <w:rsid w:val="00D2493E"/>
    <w:rsid w:val="00D25572"/>
    <w:rsid w:val="00D257A1"/>
    <w:rsid w:val="00D259D5"/>
    <w:rsid w:val="00D25A53"/>
    <w:rsid w:val="00D25AC9"/>
    <w:rsid w:val="00D25AE9"/>
    <w:rsid w:val="00D27538"/>
    <w:rsid w:val="00D27872"/>
    <w:rsid w:val="00D27B1B"/>
    <w:rsid w:val="00D27E14"/>
    <w:rsid w:val="00D300BA"/>
    <w:rsid w:val="00D30650"/>
    <w:rsid w:val="00D30C1E"/>
    <w:rsid w:val="00D30F2E"/>
    <w:rsid w:val="00D31034"/>
    <w:rsid w:val="00D310DD"/>
    <w:rsid w:val="00D313E0"/>
    <w:rsid w:val="00D318B1"/>
    <w:rsid w:val="00D318C4"/>
    <w:rsid w:val="00D31CAB"/>
    <w:rsid w:val="00D31EBC"/>
    <w:rsid w:val="00D31F06"/>
    <w:rsid w:val="00D327BD"/>
    <w:rsid w:val="00D3284A"/>
    <w:rsid w:val="00D33030"/>
    <w:rsid w:val="00D333FA"/>
    <w:rsid w:val="00D33464"/>
    <w:rsid w:val="00D33609"/>
    <w:rsid w:val="00D33740"/>
    <w:rsid w:val="00D339B2"/>
    <w:rsid w:val="00D33F9E"/>
    <w:rsid w:val="00D343BF"/>
    <w:rsid w:val="00D34A8F"/>
    <w:rsid w:val="00D3588A"/>
    <w:rsid w:val="00D35D3A"/>
    <w:rsid w:val="00D36A9C"/>
    <w:rsid w:val="00D36AEC"/>
    <w:rsid w:val="00D371AF"/>
    <w:rsid w:val="00D3737F"/>
    <w:rsid w:val="00D37519"/>
    <w:rsid w:val="00D37DEA"/>
    <w:rsid w:val="00D401F2"/>
    <w:rsid w:val="00D40551"/>
    <w:rsid w:val="00D40B1B"/>
    <w:rsid w:val="00D411A8"/>
    <w:rsid w:val="00D41471"/>
    <w:rsid w:val="00D41980"/>
    <w:rsid w:val="00D419E2"/>
    <w:rsid w:val="00D41FEF"/>
    <w:rsid w:val="00D426A3"/>
    <w:rsid w:val="00D42E77"/>
    <w:rsid w:val="00D43136"/>
    <w:rsid w:val="00D43169"/>
    <w:rsid w:val="00D433DA"/>
    <w:rsid w:val="00D43710"/>
    <w:rsid w:val="00D438FF"/>
    <w:rsid w:val="00D43BD1"/>
    <w:rsid w:val="00D445A5"/>
    <w:rsid w:val="00D4469B"/>
    <w:rsid w:val="00D44A2B"/>
    <w:rsid w:val="00D451D3"/>
    <w:rsid w:val="00D45E1E"/>
    <w:rsid w:val="00D468D6"/>
    <w:rsid w:val="00D46F72"/>
    <w:rsid w:val="00D471F0"/>
    <w:rsid w:val="00D4753B"/>
    <w:rsid w:val="00D50404"/>
    <w:rsid w:val="00D51FDC"/>
    <w:rsid w:val="00D5287F"/>
    <w:rsid w:val="00D52AE1"/>
    <w:rsid w:val="00D536BA"/>
    <w:rsid w:val="00D5375F"/>
    <w:rsid w:val="00D538EA"/>
    <w:rsid w:val="00D53C4C"/>
    <w:rsid w:val="00D53FB9"/>
    <w:rsid w:val="00D5402A"/>
    <w:rsid w:val="00D540B9"/>
    <w:rsid w:val="00D5430A"/>
    <w:rsid w:val="00D546C6"/>
    <w:rsid w:val="00D549F5"/>
    <w:rsid w:val="00D54C97"/>
    <w:rsid w:val="00D5601E"/>
    <w:rsid w:val="00D563CD"/>
    <w:rsid w:val="00D5649A"/>
    <w:rsid w:val="00D56DF9"/>
    <w:rsid w:val="00D60349"/>
    <w:rsid w:val="00D6041B"/>
    <w:rsid w:val="00D605D9"/>
    <w:rsid w:val="00D60E21"/>
    <w:rsid w:val="00D61292"/>
    <w:rsid w:val="00D61F16"/>
    <w:rsid w:val="00D61F6C"/>
    <w:rsid w:val="00D62908"/>
    <w:rsid w:val="00D62B75"/>
    <w:rsid w:val="00D631F4"/>
    <w:rsid w:val="00D63940"/>
    <w:rsid w:val="00D64032"/>
    <w:rsid w:val="00D641F4"/>
    <w:rsid w:val="00D64781"/>
    <w:rsid w:val="00D64AD9"/>
    <w:rsid w:val="00D64C82"/>
    <w:rsid w:val="00D65182"/>
    <w:rsid w:val="00D65F2D"/>
    <w:rsid w:val="00D6671F"/>
    <w:rsid w:val="00D6716B"/>
    <w:rsid w:val="00D67B47"/>
    <w:rsid w:val="00D67C00"/>
    <w:rsid w:val="00D67FAB"/>
    <w:rsid w:val="00D7005C"/>
    <w:rsid w:val="00D70E3C"/>
    <w:rsid w:val="00D71667"/>
    <w:rsid w:val="00D71846"/>
    <w:rsid w:val="00D718FA"/>
    <w:rsid w:val="00D72533"/>
    <w:rsid w:val="00D725BB"/>
    <w:rsid w:val="00D7296F"/>
    <w:rsid w:val="00D72984"/>
    <w:rsid w:val="00D72A36"/>
    <w:rsid w:val="00D73624"/>
    <w:rsid w:val="00D736BF"/>
    <w:rsid w:val="00D73D1B"/>
    <w:rsid w:val="00D74587"/>
    <w:rsid w:val="00D74BE4"/>
    <w:rsid w:val="00D74E32"/>
    <w:rsid w:val="00D74FD2"/>
    <w:rsid w:val="00D75310"/>
    <w:rsid w:val="00D753F2"/>
    <w:rsid w:val="00D75523"/>
    <w:rsid w:val="00D759BA"/>
    <w:rsid w:val="00D75CBE"/>
    <w:rsid w:val="00D7601D"/>
    <w:rsid w:val="00D7614C"/>
    <w:rsid w:val="00D76499"/>
    <w:rsid w:val="00D766D6"/>
    <w:rsid w:val="00D767B9"/>
    <w:rsid w:val="00D768A8"/>
    <w:rsid w:val="00D77A44"/>
    <w:rsid w:val="00D806B7"/>
    <w:rsid w:val="00D80B2A"/>
    <w:rsid w:val="00D812A0"/>
    <w:rsid w:val="00D813C8"/>
    <w:rsid w:val="00D8143A"/>
    <w:rsid w:val="00D81ED0"/>
    <w:rsid w:val="00D82389"/>
    <w:rsid w:val="00D8264E"/>
    <w:rsid w:val="00D82729"/>
    <w:rsid w:val="00D828B8"/>
    <w:rsid w:val="00D8310B"/>
    <w:rsid w:val="00D835B2"/>
    <w:rsid w:val="00D83671"/>
    <w:rsid w:val="00D83875"/>
    <w:rsid w:val="00D83A3B"/>
    <w:rsid w:val="00D83AE3"/>
    <w:rsid w:val="00D83B7D"/>
    <w:rsid w:val="00D847DC"/>
    <w:rsid w:val="00D84F47"/>
    <w:rsid w:val="00D8532A"/>
    <w:rsid w:val="00D85B37"/>
    <w:rsid w:val="00D85F12"/>
    <w:rsid w:val="00D86261"/>
    <w:rsid w:val="00D86929"/>
    <w:rsid w:val="00D87842"/>
    <w:rsid w:val="00D87884"/>
    <w:rsid w:val="00D878D7"/>
    <w:rsid w:val="00D87A31"/>
    <w:rsid w:val="00D908D4"/>
    <w:rsid w:val="00D9093C"/>
    <w:rsid w:val="00D90B9F"/>
    <w:rsid w:val="00D91428"/>
    <w:rsid w:val="00D91676"/>
    <w:rsid w:val="00D91912"/>
    <w:rsid w:val="00D91C03"/>
    <w:rsid w:val="00D91F48"/>
    <w:rsid w:val="00D92046"/>
    <w:rsid w:val="00D92478"/>
    <w:rsid w:val="00D929A5"/>
    <w:rsid w:val="00D930F1"/>
    <w:rsid w:val="00D93343"/>
    <w:rsid w:val="00D94285"/>
    <w:rsid w:val="00D94382"/>
    <w:rsid w:val="00D945D7"/>
    <w:rsid w:val="00D94CB0"/>
    <w:rsid w:val="00D95416"/>
    <w:rsid w:val="00D95605"/>
    <w:rsid w:val="00D958B4"/>
    <w:rsid w:val="00D95905"/>
    <w:rsid w:val="00D95DB4"/>
    <w:rsid w:val="00D95DD6"/>
    <w:rsid w:val="00D96F29"/>
    <w:rsid w:val="00D97352"/>
    <w:rsid w:val="00DA0E9D"/>
    <w:rsid w:val="00DA137F"/>
    <w:rsid w:val="00DA1A23"/>
    <w:rsid w:val="00DA1A5C"/>
    <w:rsid w:val="00DA3AFC"/>
    <w:rsid w:val="00DA3F40"/>
    <w:rsid w:val="00DA4B83"/>
    <w:rsid w:val="00DA4CE8"/>
    <w:rsid w:val="00DA51F6"/>
    <w:rsid w:val="00DA5B7C"/>
    <w:rsid w:val="00DA5CD8"/>
    <w:rsid w:val="00DA5CF3"/>
    <w:rsid w:val="00DA6359"/>
    <w:rsid w:val="00DA685C"/>
    <w:rsid w:val="00DA705B"/>
    <w:rsid w:val="00DA7426"/>
    <w:rsid w:val="00DA77E2"/>
    <w:rsid w:val="00DA7FC4"/>
    <w:rsid w:val="00DB04A2"/>
    <w:rsid w:val="00DB08F3"/>
    <w:rsid w:val="00DB0DDF"/>
    <w:rsid w:val="00DB0EFF"/>
    <w:rsid w:val="00DB1010"/>
    <w:rsid w:val="00DB12AE"/>
    <w:rsid w:val="00DB1859"/>
    <w:rsid w:val="00DB1C26"/>
    <w:rsid w:val="00DB2A78"/>
    <w:rsid w:val="00DB33AB"/>
    <w:rsid w:val="00DB35A1"/>
    <w:rsid w:val="00DB408A"/>
    <w:rsid w:val="00DB4778"/>
    <w:rsid w:val="00DB484D"/>
    <w:rsid w:val="00DB4A19"/>
    <w:rsid w:val="00DB4C02"/>
    <w:rsid w:val="00DB5AF9"/>
    <w:rsid w:val="00DB632C"/>
    <w:rsid w:val="00DB70FB"/>
    <w:rsid w:val="00DB79AD"/>
    <w:rsid w:val="00DC0071"/>
    <w:rsid w:val="00DC03CA"/>
    <w:rsid w:val="00DC0499"/>
    <w:rsid w:val="00DC086A"/>
    <w:rsid w:val="00DC0DDC"/>
    <w:rsid w:val="00DC11F7"/>
    <w:rsid w:val="00DC18E7"/>
    <w:rsid w:val="00DC1ED5"/>
    <w:rsid w:val="00DC25B7"/>
    <w:rsid w:val="00DC2918"/>
    <w:rsid w:val="00DC2AFB"/>
    <w:rsid w:val="00DC2E53"/>
    <w:rsid w:val="00DC30F7"/>
    <w:rsid w:val="00DC3198"/>
    <w:rsid w:val="00DC3B5D"/>
    <w:rsid w:val="00DC3F8F"/>
    <w:rsid w:val="00DC401A"/>
    <w:rsid w:val="00DC4062"/>
    <w:rsid w:val="00DC443D"/>
    <w:rsid w:val="00DC47ED"/>
    <w:rsid w:val="00DC4A05"/>
    <w:rsid w:val="00DC4E51"/>
    <w:rsid w:val="00DC52B0"/>
    <w:rsid w:val="00DC5CC6"/>
    <w:rsid w:val="00DC5DEC"/>
    <w:rsid w:val="00DC5FE7"/>
    <w:rsid w:val="00DC6792"/>
    <w:rsid w:val="00DC6A87"/>
    <w:rsid w:val="00DC6DAC"/>
    <w:rsid w:val="00DC6E5C"/>
    <w:rsid w:val="00DC7CEC"/>
    <w:rsid w:val="00DD1448"/>
    <w:rsid w:val="00DD19D9"/>
    <w:rsid w:val="00DD2700"/>
    <w:rsid w:val="00DD2752"/>
    <w:rsid w:val="00DD2DC9"/>
    <w:rsid w:val="00DD2ECF"/>
    <w:rsid w:val="00DD319E"/>
    <w:rsid w:val="00DD3975"/>
    <w:rsid w:val="00DD4369"/>
    <w:rsid w:val="00DD46B1"/>
    <w:rsid w:val="00DD4D2B"/>
    <w:rsid w:val="00DD4ED0"/>
    <w:rsid w:val="00DD524D"/>
    <w:rsid w:val="00DD53E4"/>
    <w:rsid w:val="00DD581B"/>
    <w:rsid w:val="00DD5EF5"/>
    <w:rsid w:val="00DD61EB"/>
    <w:rsid w:val="00DD6785"/>
    <w:rsid w:val="00DD6FA6"/>
    <w:rsid w:val="00DD7871"/>
    <w:rsid w:val="00DE015A"/>
    <w:rsid w:val="00DE05E2"/>
    <w:rsid w:val="00DE074B"/>
    <w:rsid w:val="00DE0BAC"/>
    <w:rsid w:val="00DE110F"/>
    <w:rsid w:val="00DE1663"/>
    <w:rsid w:val="00DE1A79"/>
    <w:rsid w:val="00DE2C31"/>
    <w:rsid w:val="00DE2D4D"/>
    <w:rsid w:val="00DE2F3F"/>
    <w:rsid w:val="00DE3784"/>
    <w:rsid w:val="00DE3F43"/>
    <w:rsid w:val="00DE3FE3"/>
    <w:rsid w:val="00DE4070"/>
    <w:rsid w:val="00DE4187"/>
    <w:rsid w:val="00DE42B3"/>
    <w:rsid w:val="00DE44D8"/>
    <w:rsid w:val="00DE45EA"/>
    <w:rsid w:val="00DE52C1"/>
    <w:rsid w:val="00DE5408"/>
    <w:rsid w:val="00DE5C9B"/>
    <w:rsid w:val="00DE6630"/>
    <w:rsid w:val="00DE6DE9"/>
    <w:rsid w:val="00DE777C"/>
    <w:rsid w:val="00DE7795"/>
    <w:rsid w:val="00DE7EB9"/>
    <w:rsid w:val="00DF0145"/>
    <w:rsid w:val="00DF1062"/>
    <w:rsid w:val="00DF1187"/>
    <w:rsid w:val="00DF17CB"/>
    <w:rsid w:val="00DF22A8"/>
    <w:rsid w:val="00DF232C"/>
    <w:rsid w:val="00DF2AAC"/>
    <w:rsid w:val="00DF2C79"/>
    <w:rsid w:val="00DF3A5A"/>
    <w:rsid w:val="00DF3B7A"/>
    <w:rsid w:val="00DF52D1"/>
    <w:rsid w:val="00DF6108"/>
    <w:rsid w:val="00DF7EDD"/>
    <w:rsid w:val="00DF7EF2"/>
    <w:rsid w:val="00E00460"/>
    <w:rsid w:val="00E0120D"/>
    <w:rsid w:val="00E01239"/>
    <w:rsid w:val="00E01A48"/>
    <w:rsid w:val="00E0249A"/>
    <w:rsid w:val="00E02657"/>
    <w:rsid w:val="00E02B07"/>
    <w:rsid w:val="00E030AC"/>
    <w:rsid w:val="00E0330A"/>
    <w:rsid w:val="00E033DB"/>
    <w:rsid w:val="00E03A36"/>
    <w:rsid w:val="00E03A4D"/>
    <w:rsid w:val="00E04599"/>
    <w:rsid w:val="00E045E8"/>
    <w:rsid w:val="00E04811"/>
    <w:rsid w:val="00E04C07"/>
    <w:rsid w:val="00E04E38"/>
    <w:rsid w:val="00E04ED6"/>
    <w:rsid w:val="00E04F2F"/>
    <w:rsid w:val="00E0524E"/>
    <w:rsid w:val="00E05ECE"/>
    <w:rsid w:val="00E05ECF"/>
    <w:rsid w:val="00E05EED"/>
    <w:rsid w:val="00E06251"/>
    <w:rsid w:val="00E0664C"/>
    <w:rsid w:val="00E0674F"/>
    <w:rsid w:val="00E070F4"/>
    <w:rsid w:val="00E071F8"/>
    <w:rsid w:val="00E0735B"/>
    <w:rsid w:val="00E073AF"/>
    <w:rsid w:val="00E076EE"/>
    <w:rsid w:val="00E07930"/>
    <w:rsid w:val="00E1001E"/>
    <w:rsid w:val="00E1053D"/>
    <w:rsid w:val="00E1053F"/>
    <w:rsid w:val="00E1075E"/>
    <w:rsid w:val="00E10BA2"/>
    <w:rsid w:val="00E10C01"/>
    <w:rsid w:val="00E10C45"/>
    <w:rsid w:val="00E10E0E"/>
    <w:rsid w:val="00E10F98"/>
    <w:rsid w:val="00E110C6"/>
    <w:rsid w:val="00E115E2"/>
    <w:rsid w:val="00E11837"/>
    <w:rsid w:val="00E11B28"/>
    <w:rsid w:val="00E1223A"/>
    <w:rsid w:val="00E12D37"/>
    <w:rsid w:val="00E12DD2"/>
    <w:rsid w:val="00E12DDC"/>
    <w:rsid w:val="00E12EF3"/>
    <w:rsid w:val="00E130F1"/>
    <w:rsid w:val="00E13479"/>
    <w:rsid w:val="00E13483"/>
    <w:rsid w:val="00E142EA"/>
    <w:rsid w:val="00E14999"/>
    <w:rsid w:val="00E14AE8"/>
    <w:rsid w:val="00E14E63"/>
    <w:rsid w:val="00E15278"/>
    <w:rsid w:val="00E15B70"/>
    <w:rsid w:val="00E161C2"/>
    <w:rsid w:val="00E16504"/>
    <w:rsid w:val="00E177BC"/>
    <w:rsid w:val="00E177ED"/>
    <w:rsid w:val="00E203AA"/>
    <w:rsid w:val="00E207C0"/>
    <w:rsid w:val="00E208FC"/>
    <w:rsid w:val="00E214D1"/>
    <w:rsid w:val="00E21696"/>
    <w:rsid w:val="00E225A0"/>
    <w:rsid w:val="00E22941"/>
    <w:rsid w:val="00E22D0C"/>
    <w:rsid w:val="00E22FEF"/>
    <w:rsid w:val="00E23463"/>
    <w:rsid w:val="00E23558"/>
    <w:rsid w:val="00E2435B"/>
    <w:rsid w:val="00E249E7"/>
    <w:rsid w:val="00E24BA0"/>
    <w:rsid w:val="00E2559E"/>
    <w:rsid w:val="00E25696"/>
    <w:rsid w:val="00E2589F"/>
    <w:rsid w:val="00E25AFB"/>
    <w:rsid w:val="00E25DFE"/>
    <w:rsid w:val="00E26334"/>
    <w:rsid w:val="00E2654E"/>
    <w:rsid w:val="00E26840"/>
    <w:rsid w:val="00E274F8"/>
    <w:rsid w:val="00E279EE"/>
    <w:rsid w:val="00E27C18"/>
    <w:rsid w:val="00E30026"/>
    <w:rsid w:val="00E3011C"/>
    <w:rsid w:val="00E3042D"/>
    <w:rsid w:val="00E308A4"/>
    <w:rsid w:val="00E30944"/>
    <w:rsid w:val="00E310BD"/>
    <w:rsid w:val="00E31493"/>
    <w:rsid w:val="00E31779"/>
    <w:rsid w:val="00E31841"/>
    <w:rsid w:val="00E32019"/>
    <w:rsid w:val="00E320DF"/>
    <w:rsid w:val="00E32356"/>
    <w:rsid w:val="00E32661"/>
    <w:rsid w:val="00E3266E"/>
    <w:rsid w:val="00E32672"/>
    <w:rsid w:val="00E3275E"/>
    <w:rsid w:val="00E32D5C"/>
    <w:rsid w:val="00E33525"/>
    <w:rsid w:val="00E33705"/>
    <w:rsid w:val="00E339B0"/>
    <w:rsid w:val="00E33A18"/>
    <w:rsid w:val="00E33DE4"/>
    <w:rsid w:val="00E346FF"/>
    <w:rsid w:val="00E3479A"/>
    <w:rsid w:val="00E34FC7"/>
    <w:rsid w:val="00E350BC"/>
    <w:rsid w:val="00E350C4"/>
    <w:rsid w:val="00E36897"/>
    <w:rsid w:val="00E36C27"/>
    <w:rsid w:val="00E37291"/>
    <w:rsid w:val="00E376BC"/>
    <w:rsid w:val="00E377AE"/>
    <w:rsid w:val="00E37E60"/>
    <w:rsid w:val="00E40603"/>
    <w:rsid w:val="00E40B75"/>
    <w:rsid w:val="00E40BBA"/>
    <w:rsid w:val="00E40CF8"/>
    <w:rsid w:val="00E41708"/>
    <w:rsid w:val="00E41B06"/>
    <w:rsid w:val="00E41C13"/>
    <w:rsid w:val="00E426DE"/>
    <w:rsid w:val="00E427A2"/>
    <w:rsid w:val="00E42C10"/>
    <w:rsid w:val="00E4338A"/>
    <w:rsid w:val="00E434B8"/>
    <w:rsid w:val="00E4428B"/>
    <w:rsid w:val="00E4479A"/>
    <w:rsid w:val="00E4571A"/>
    <w:rsid w:val="00E4651E"/>
    <w:rsid w:val="00E47607"/>
    <w:rsid w:val="00E47D87"/>
    <w:rsid w:val="00E50140"/>
    <w:rsid w:val="00E51203"/>
    <w:rsid w:val="00E51A8E"/>
    <w:rsid w:val="00E51D03"/>
    <w:rsid w:val="00E51DB1"/>
    <w:rsid w:val="00E52335"/>
    <w:rsid w:val="00E52363"/>
    <w:rsid w:val="00E524B0"/>
    <w:rsid w:val="00E5264E"/>
    <w:rsid w:val="00E528E9"/>
    <w:rsid w:val="00E52975"/>
    <w:rsid w:val="00E52B9B"/>
    <w:rsid w:val="00E52EC4"/>
    <w:rsid w:val="00E53034"/>
    <w:rsid w:val="00E532CC"/>
    <w:rsid w:val="00E53304"/>
    <w:rsid w:val="00E5395A"/>
    <w:rsid w:val="00E53D06"/>
    <w:rsid w:val="00E53DEB"/>
    <w:rsid w:val="00E54309"/>
    <w:rsid w:val="00E54B4B"/>
    <w:rsid w:val="00E54F9E"/>
    <w:rsid w:val="00E5552E"/>
    <w:rsid w:val="00E5694C"/>
    <w:rsid w:val="00E56998"/>
    <w:rsid w:val="00E56B71"/>
    <w:rsid w:val="00E5765F"/>
    <w:rsid w:val="00E579B4"/>
    <w:rsid w:val="00E6050F"/>
    <w:rsid w:val="00E609B3"/>
    <w:rsid w:val="00E60FA2"/>
    <w:rsid w:val="00E61112"/>
    <w:rsid w:val="00E61634"/>
    <w:rsid w:val="00E6169B"/>
    <w:rsid w:val="00E61BF3"/>
    <w:rsid w:val="00E61C6E"/>
    <w:rsid w:val="00E62095"/>
    <w:rsid w:val="00E620CF"/>
    <w:rsid w:val="00E621FC"/>
    <w:rsid w:val="00E62408"/>
    <w:rsid w:val="00E6245D"/>
    <w:rsid w:val="00E62508"/>
    <w:rsid w:val="00E63143"/>
    <w:rsid w:val="00E63732"/>
    <w:rsid w:val="00E63783"/>
    <w:rsid w:val="00E63843"/>
    <w:rsid w:val="00E63A3E"/>
    <w:rsid w:val="00E63C8D"/>
    <w:rsid w:val="00E6417B"/>
    <w:rsid w:val="00E64472"/>
    <w:rsid w:val="00E65523"/>
    <w:rsid w:val="00E6558E"/>
    <w:rsid w:val="00E65D97"/>
    <w:rsid w:val="00E65DD2"/>
    <w:rsid w:val="00E6660E"/>
    <w:rsid w:val="00E666A9"/>
    <w:rsid w:val="00E667B2"/>
    <w:rsid w:val="00E667B6"/>
    <w:rsid w:val="00E66935"/>
    <w:rsid w:val="00E66C92"/>
    <w:rsid w:val="00E66CEA"/>
    <w:rsid w:val="00E67897"/>
    <w:rsid w:val="00E678CE"/>
    <w:rsid w:val="00E67D61"/>
    <w:rsid w:val="00E70010"/>
    <w:rsid w:val="00E702FB"/>
    <w:rsid w:val="00E70474"/>
    <w:rsid w:val="00E70DB5"/>
    <w:rsid w:val="00E710DA"/>
    <w:rsid w:val="00E712B4"/>
    <w:rsid w:val="00E713AE"/>
    <w:rsid w:val="00E714D8"/>
    <w:rsid w:val="00E71825"/>
    <w:rsid w:val="00E71D98"/>
    <w:rsid w:val="00E71EE6"/>
    <w:rsid w:val="00E721DC"/>
    <w:rsid w:val="00E727AD"/>
    <w:rsid w:val="00E72DF4"/>
    <w:rsid w:val="00E72E91"/>
    <w:rsid w:val="00E73577"/>
    <w:rsid w:val="00E73B92"/>
    <w:rsid w:val="00E74182"/>
    <w:rsid w:val="00E744BD"/>
    <w:rsid w:val="00E746CB"/>
    <w:rsid w:val="00E74F8B"/>
    <w:rsid w:val="00E751F4"/>
    <w:rsid w:val="00E758F0"/>
    <w:rsid w:val="00E75BD1"/>
    <w:rsid w:val="00E75E80"/>
    <w:rsid w:val="00E76106"/>
    <w:rsid w:val="00E76616"/>
    <w:rsid w:val="00E76927"/>
    <w:rsid w:val="00E769BF"/>
    <w:rsid w:val="00E76B7C"/>
    <w:rsid w:val="00E80128"/>
    <w:rsid w:val="00E80207"/>
    <w:rsid w:val="00E803F3"/>
    <w:rsid w:val="00E81149"/>
    <w:rsid w:val="00E81237"/>
    <w:rsid w:val="00E813FE"/>
    <w:rsid w:val="00E817F5"/>
    <w:rsid w:val="00E818CD"/>
    <w:rsid w:val="00E81A16"/>
    <w:rsid w:val="00E8218A"/>
    <w:rsid w:val="00E8261F"/>
    <w:rsid w:val="00E82BB2"/>
    <w:rsid w:val="00E82BC5"/>
    <w:rsid w:val="00E83057"/>
    <w:rsid w:val="00E835A1"/>
    <w:rsid w:val="00E83692"/>
    <w:rsid w:val="00E83716"/>
    <w:rsid w:val="00E83829"/>
    <w:rsid w:val="00E8438C"/>
    <w:rsid w:val="00E84478"/>
    <w:rsid w:val="00E85059"/>
    <w:rsid w:val="00E8521E"/>
    <w:rsid w:val="00E85A1E"/>
    <w:rsid w:val="00E85B68"/>
    <w:rsid w:val="00E85F3A"/>
    <w:rsid w:val="00E866F1"/>
    <w:rsid w:val="00E86A56"/>
    <w:rsid w:val="00E86AE4"/>
    <w:rsid w:val="00E86B3A"/>
    <w:rsid w:val="00E86B8C"/>
    <w:rsid w:val="00E872FB"/>
    <w:rsid w:val="00E87EFB"/>
    <w:rsid w:val="00E9030B"/>
    <w:rsid w:val="00E905CE"/>
    <w:rsid w:val="00E9096E"/>
    <w:rsid w:val="00E916CE"/>
    <w:rsid w:val="00E92DA6"/>
    <w:rsid w:val="00E92ED3"/>
    <w:rsid w:val="00E93012"/>
    <w:rsid w:val="00E93886"/>
    <w:rsid w:val="00E942DA"/>
    <w:rsid w:val="00E9431C"/>
    <w:rsid w:val="00E95481"/>
    <w:rsid w:val="00E95872"/>
    <w:rsid w:val="00E9685D"/>
    <w:rsid w:val="00E972ED"/>
    <w:rsid w:val="00E97712"/>
    <w:rsid w:val="00E979BB"/>
    <w:rsid w:val="00E97C5E"/>
    <w:rsid w:val="00E97D55"/>
    <w:rsid w:val="00EA0426"/>
    <w:rsid w:val="00EA07C7"/>
    <w:rsid w:val="00EA0BA5"/>
    <w:rsid w:val="00EA148A"/>
    <w:rsid w:val="00EA163D"/>
    <w:rsid w:val="00EA1CAE"/>
    <w:rsid w:val="00EA20A2"/>
    <w:rsid w:val="00EA2688"/>
    <w:rsid w:val="00EA30C4"/>
    <w:rsid w:val="00EA3148"/>
    <w:rsid w:val="00EA3507"/>
    <w:rsid w:val="00EA38D2"/>
    <w:rsid w:val="00EA4857"/>
    <w:rsid w:val="00EA49B9"/>
    <w:rsid w:val="00EA4DBA"/>
    <w:rsid w:val="00EA50A0"/>
    <w:rsid w:val="00EA551D"/>
    <w:rsid w:val="00EA6164"/>
    <w:rsid w:val="00EA6221"/>
    <w:rsid w:val="00EA6738"/>
    <w:rsid w:val="00EA67B5"/>
    <w:rsid w:val="00EA6C45"/>
    <w:rsid w:val="00EA6DE2"/>
    <w:rsid w:val="00EA6E7D"/>
    <w:rsid w:val="00EA719F"/>
    <w:rsid w:val="00EA71D1"/>
    <w:rsid w:val="00EA7A95"/>
    <w:rsid w:val="00EA7D7B"/>
    <w:rsid w:val="00EA7F40"/>
    <w:rsid w:val="00EB0A07"/>
    <w:rsid w:val="00EB0FCF"/>
    <w:rsid w:val="00EB14DF"/>
    <w:rsid w:val="00EB1722"/>
    <w:rsid w:val="00EB1DA5"/>
    <w:rsid w:val="00EB2212"/>
    <w:rsid w:val="00EB356B"/>
    <w:rsid w:val="00EB3D90"/>
    <w:rsid w:val="00EB3FD4"/>
    <w:rsid w:val="00EB4193"/>
    <w:rsid w:val="00EB46BA"/>
    <w:rsid w:val="00EB47F5"/>
    <w:rsid w:val="00EB48A2"/>
    <w:rsid w:val="00EB49C3"/>
    <w:rsid w:val="00EB4CDA"/>
    <w:rsid w:val="00EB4E5E"/>
    <w:rsid w:val="00EB53CE"/>
    <w:rsid w:val="00EB641A"/>
    <w:rsid w:val="00EB658F"/>
    <w:rsid w:val="00EB6F1B"/>
    <w:rsid w:val="00EB7B24"/>
    <w:rsid w:val="00EB7B89"/>
    <w:rsid w:val="00EB7E96"/>
    <w:rsid w:val="00EC0B93"/>
    <w:rsid w:val="00EC0F77"/>
    <w:rsid w:val="00EC13C9"/>
    <w:rsid w:val="00EC1B21"/>
    <w:rsid w:val="00EC2522"/>
    <w:rsid w:val="00EC27C6"/>
    <w:rsid w:val="00EC3608"/>
    <w:rsid w:val="00EC38B2"/>
    <w:rsid w:val="00EC43F9"/>
    <w:rsid w:val="00EC46A9"/>
    <w:rsid w:val="00EC4A9C"/>
    <w:rsid w:val="00EC4AAD"/>
    <w:rsid w:val="00EC54FF"/>
    <w:rsid w:val="00EC5CDB"/>
    <w:rsid w:val="00EC6C9B"/>
    <w:rsid w:val="00EC6D79"/>
    <w:rsid w:val="00EC6E7E"/>
    <w:rsid w:val="00EC7BA2"/>
    <w:rsid w:val="00ED0242"/>
    <w:rsid w:val="00ED0B54"/>
    <w:rsid w:val="00ED1640"/>
    <w:rsid w:val="00ED2264"/>
    <w:rsid w:val="00ED2331"/>
    <w:rsid w:val="00ED29F9"/>
    <w:rsid w:val="00ED2F98"/>
    <w:rsid w:val="00ED310F"/>
    <w:rsid w:val="00ED31C5"/>
    <w:rsid w:val="00ED3343"/>
    <w:rsid w:val="00ED357A"/>
    <w:rsid w:val="00ED39EF"/>
    <w:rsid w:val="00ED4FFE"/>
    <w:rsid w:val="00ED51AC"/>
    <w:rsid w:val="00ED56ED"/>
    <w:rsid w:val="00ED59B1"/>
    <w:rsid w:val="00ED5C5F"/>
    <w:rsid w:val="00ED5D3D"/>
    <w:rsid w:val="00ED615B"/>
    <w:rsid w:val="00ED6B05"/>
    <w:rsid w:val="00ED6CA1"/>
    <w:rsid w:val="00ED7471"/>
    <w:rsid w:val="00ED76BC"/>
    <w:rsid w:val="00ED772D"/>
    <w:rsid w:val="00ED7C7D"/>
    <w:rsid w:val="00EE0224"/>
    <w:rsid w:val="00EE0360"/>
    <w:rsid w:val="00EE0843"/>
    <w:rsid w:val="00EE11DD"/>
    <w:rsid w:val="00EE1624"/>
    <w:rsid w:val="00EE1C94"/>
    <w:rsid w:val="00EE1EB6"/>
    <w:rsid w:val="00EE25D1"/>
    <w:rsid w:val="00EE25F6"/>
    <w:rsid w:val="00EE2E78"/>
    <w:rsid w:val="00EE3332"/>
    <w:rsid w:val="00EE3C46"/>
    <w:rsid w:val="00EE3CA9"/>
    <w:rsid w:val="00EE3D4F"/>
    <w:rsid w:val="00EE4ABD"/>
    <w:rsid w:val="00EE4F47"/>
    <w:rsid w:val="00EE51AF"/>
    <w:rsid w:val="00EE53FC"/>
    <w:rsid w:val="00EE5538"/>
    <w:rsid w:val="00EE55A0"/>
    <w:rsid w:val="00EE57E0"/>
    <w:rsid w:val="00EE6EB1"/>
    <w:rsid w:val="00EE762D"/>
    <w:rsid w:val="00EE7869"/>
    <w:rsid w:val="00EE790E"/>
    <w:rsid w:val="00EE7A48"/>
    <w:rsid w:val="00EE7D44"/>
    <w:rsid w:val="00EF030F"/>
    <w:rsid w:val="00EF09D9"/>
    <w:rsid w:val="00EF0BDE"/>
    <w:rsid w:val="00EF0C42"/>
    <w:rsid w:val="00EF1042"/>
    <w:rsid w:val="00EF1D78"/>
    <w:rsid w:val="00EF1E52"/>
    <w:rsid w:val="00EF226A"/>
    <w:rsid w:val="00EF22A5"/>
    <w:rsid w:val="00EF258D"/>
    <w:rsid w:val="00EF26E7"/>
    <w:rsid w:val="00EF2926"/>
    <w:rsid w:val="00EF3272"/>
    <w:rsid w:val="00EF334C"/>
    <w:rsid w:val="00EF3BB3"/>
    <w:rsid w:val="00EF4795"/>
    <w:rsid w:val="00EF4958"/>
    <w:rsid w:val="00EF54E0"/>
    <w:rsid w:val="00EF5621"/>
    <w:rsid w:val="00EF56BF"/>
    <w:rsid w:val="00EF5BC6"/>
    <w:rsid w:val="00EF606F"/>
    <w:rsid w:val="00EF6B2E"/>
    <w:rsid w:val="00EF6DB6"/>
    <w:rsid w:val="00EF7165"/>
    <w:rsid w:val="00EF71CA"/>
    <w:rsid w:val="00EF7316"/>
    <w:rsid w:val="00EF7827"/>
    <w:rsid w:val="00EF7A9F"/>
    <w:rsid w:val="00EF7CAD"/>
    <w:rsid w:val="00F00489"/>
    <w:rsid w:val="00F0072D"/>
    <w:rsid w:val="00F01D85"/>
    <w:rsid w:val="00F03917"/>
    <w:rsid w:val="00F046FA"/>
    <w:rsid w:val="00F04F75"/>
    <w:rsid w:val="00F0539E"/>
    <w:rsid w:val="00F05918"/>
    <w:rsid w:val="00F05939"/>
    <w:rsid w:val="00F05DBF"/>
    <w:rsid w:val="00F067A8"/>
    <w:rsid w:val="00F06BCE"/>
    <w:rsid w:val="00F076CA"/>
    <w:rsid w:val="00F07828"/>
    <w:rsid w:val="00F07A32"/>
    <w:rsid w:val="00F07AD2"/>
    <w:rsid w:val="00F07F9D"/>
    <w:rsid w:val="00F10243"/>
    <w:rsid w:val="00F10588"/>
    <w:rsid w:val="00F10B47"/>
    <w:rsid w:val="00F10CE1"/>
    <w:rsid w:val="00F1239D"/>
    <w:rsid w:val="00F125FC"/>
    <w:rsid w:val="00F126F7"/>
    <w:rsid w:val="00F127FC"/>
    <w:rsid w:val="00F12E72"/>
    <w:rsid w:val="00F12F26"/>
    <w:rsid w:val="00F144D2"/>
    <w:rsid w:val="00F14503"/>
    <w:rsid w:val="00F14A57"/>
    <w:rsid w:val="00F14E6A"/>
    <w:rsid w:val="00F156A3"/>
    <w:rsid w:val="00F15A3E"/>
    <w:rsid w:val="00F1640C"/>
    <w:rsid w:val="00F16B90"/>
    <w:rsid w:val="00F20257"/>
    <w:rsid w:val="00F2029C"/>
    <w:rsid w:val="00F20902"/>
    <w:rsid w:val="00F21111"/>
    <w:rsid w:val="00F212F2"/>
    <w:rsid w:val="00F217EB"/>
    <w:rsid w:val="00F225B0"/>
    <w:rsid w:val="00F227A7"/>
    <w:rsid w:val="00F236BC"/>
    <w:rsid w:val="00F23775"/>
    <w:rsid w:val="00F23D15"/>
    <w:rsid w:val="00F241C2"/>
    <w:rsid w:val="00F248AB"/>
    <w:rsid w:val="00F256E2"/>
    <w:rsid w:val="00F25EF2"/>
    <w:rsid w:val="00F25EFE"/>
    <w:rsid w:val="00F26690"/>
    <w:rsid w:val="00F26D73"/>
    <w:rsid w:val="00F273FC"/>
    <w:rsid w:val="00F306A0"/>
    <w:rsid w:val="00F31547"/>
    <w:rsid w:val="00F31676"/>
    <w:rsid w:val="00F3190F"/>
    <w:rsid w:val="00F31B89"/>
    <w:rsid w:val="00F31E4B"/>
    <w:rsid w:val="00F32858"/>
    <w:rsid w:val="00F329C1"/>
    <w:rsid w:val="00F32CC0"/>
    <w:rsid w:val="00F32E37"/>
    <w:rsid w:val="00F33054"/>
    <w:rsid w:val="00F3377C"/>
    <w:rsid w:val="00F33FA0"/>
    <w:rsid w:val="00F3464C"/>
    <w:rsid w:val="00F34667"/>
    <w:rsid w:val="00F3475A"/>
    <w:rsid w:val="00F3482D"/>
    <w:rsid w:val="00F34EEB"/>
    <w:rsid w:val="00F353EF"/>
    <w:rsid w:val="00F35956"/>
    <w:rsid w:val="00F359BA"/>
    <w:rsid w:val="00F35F66"/>
    <w:rsid w:val="00F369AD"/>
    <w:rsid w:val="00F36D43"/>
    <w:rsid w:val="00F371BB"/>
    <w:rsid w:val="00F372A4"/>
    <w:rsid w:val="00F377FF"/>
    <w:rsid w:val="00F37A72"/>
    <w:rsid w:val="00F37CD5"/>
    <w:rsid w:val="00F41F45"/>
    <w:rsid w:val="00F421E2"/>
    <w:rsid w:val="00F42AD3"/>
    <w:rsid w:val="00F43045"/>
    <w:rsid w:val="00F433A5"/>
    <w:rsid w:val="00F435DC"/>
    <w:rsid w:val="00F4379A"/>
    <w:rsid w:val="00F43AAB"/>
    <w:rsid w:val="00F43B57"/>
    <w:rsid w:val="00F44121"/>
    <w:rsid w:val="00F442BA"/>
    <w:rsid w:val="00F44CEF"/>
    <w:rsid w:val="00F4525B"/>
    <w:rsid w:val="00F4558E"/>
    <w:rsid w:val="00F45E6A"/>
    <w:rsid w:val="00F46087"/>
    <w:rsid w:val="00F46109"/>
    <w:rsid w:val="00F46D26"/>
    <w:rsid w:val="00F46FC4"/>
    <w:rsid w:val="00F472CE"/>
    <w:rsid w:val="00F478AA"/>
    <w:rsid w:val="00F47C67"/>
    <w:rsid w:val="00F50017"/>
    <w:rsid w:val="00F50057"/>
    <w:rsid w:val="00F501A7"/>
    <w:rsid w:val="00F502A9"/>
    <w:rsid w:val="00F509CE"/>
    <w:rsid w:val="00F50A2D"/>
    <w:rsid w:val="00F50CEF"/>
    <w:rsid w:val="00F52BB3"/>
    <w:rsid w:val="00F52F6D"/>
    <w:rsid w:val="00F532CF"/>
    <w:rsid w:val="00F53840"/>
    <w:rsid w:val="00F538F7"/>
    <w:rsid w:val="00F53B3A"/>
    <w:rsid w:val="00F53CCC"/>
    <w:rsid w:val="00F53E0C"/>
    <w:rsid w:val="00F53EFD"/>
    <w:rsid w:val="00F543EB"/>
    <w:rsid w:val="00F54423"/>
    <w:rsid w:val="00F5445F"/>
    <w:rsid w:val="00F54955"/>
    <w:rsid w:val="00F549CA"/>
    <w:rsid w:val="00F54BB2"/>
    <w:rsid w:val="00F5509F"/>
    <w:rsid w:val="00F550F9"/>
    <w:rsid w:val="00F555A3"/>
    <w:rsid w:val="00F55622"/>
    <w:rsid w:val="00F5588F"/>
    <w:rsid w:val="00F56022"/>
    <w:rsid w:val="00F5640B"/>
    <w:rsid w:val="00F568D9"/>
    <w:rsid w:val="00F569FF"/>
    <w:rsid w:val="00F56B1E"/>
    <w:rsid w:val="00F56F97"/>
    <w:rsid w:val="00F57B8F"/>
    <w:rsid w:val="00F57C49"/>
    <w:rsid w:val="00F60251"/>
    <w:rsid w:val="00F60723"/>
    <w:rsid w:val="00F61336"/>
    <w:rsid w:val="00F615C4"/>
    <w:rsid w:val="00F6201E"/>
    <w:rsid w:val="00F62771"/>
    <w:rsid w:val="00F62ED1"/>
    <w:rsid w:val="00F637BD"/>
    <w:rsid w:val="00F63B88"/>
    <w:rsid w:val="00F63E03"/>
    <w:rsid w:val="00F646D1"/>
    <w:rsid w:val="00F64B27"/>
    <w:rsid w:val="00F653F2"/>
    <w:rsid w:val="00F65DCA"/>
    <w:rsid w:val="00F65F44"/>
    <w:rsid w:val="00F66751"/>
    <w:rsid w:val="00F6690D"/>
    <w:rsid w:val="00F67381"/>
    <w:rsid w:val="00F6740C"/>
    <w:rsid w:val="00F67481"/>
    <w:rsid w:val="00F674D5"/>
    <w:rsid w:val="00F67D16"/>
    <w:rsid w:val="00F7061D"/>
    <w:rsid w:val="00F70A98"/>
    <w:rsid w:val="00F711EB"/>
    <w:rsid w:val="00F7128D"/>
    <w:rsid w:val="00F712D1"/>
    <w:rsid w:val="00F7130B"/>
    <w:rsid w:val="00F71776"/>
    <w:rsid w:val="00F7179A"/>
    <w:rsid w:val="00F7214A"/>
    <w:rsid w:val="00F7253E"/>
    <w:rsid w:val="00F72AB7"/>
    <w:rsid w:val="00F72BE1"/>
    <w:rsid w:val="00F72C0A"/>
    <w:rsid w:val="00F72FAD"/>
    <w:rsid w:val="00F73030"/>
    <w:rsid w:val="00F73119"/>
    <w:rsid w:val="00F732BE"/>
    <w:rsid w:val="00F7357F"/>
    <w:rsid w:val="00F73A71"/>
    <w:rsid w:val="00F73B85"/>
    <w:rsid w:val="00F73BA4"/>
    <w:rsid w:val="00F73C1C"/>
    <w:rsid w:val="00F73E47"/>
    <w:rsid w:val="00F73ED0"/>
    <w:rsid w:val="00F742AF"/>
    <w:rsid w:val="00F748B8"/>
    <w:rsid w:val="00F752A1"/>
    <w:rsid w:val="00F754E7"/>
    <w:rsid w:val="00F754FF"/>
    <w:rsid w:val="00F7552D"/>
    <w:rsid w:val="00F756D3"/>
    <w:rsid w:val="00F763AA"/>
    <w:rsid w:val="00F76CD3"/>
    <w:rsid w:val="00F76D49"/>
    <w:rsid w:val="00F7734E"/>
    <w:rsid w:val="00F77A28"/>
    <w:rsid w:val="00F77AAB"/>
    <w:rsid w:val="00F77F0D"/>
    <w:rsid w:val="00F807A2"/>
    <w:rsid w:val="00F80A5B"/>
    <w:rsid w:val="00F80CD0"/>
    <w:rsid w:val="00F80DCA"/>
    <w:rsid w:val="00F81273"/>
    <w:rsid w:val="00F81472"/>
    <w:rsid w:val="00F814E3"/>
    <w:rsid w:val="00F81690"/>
    <w:rsid w:val="00F816BD"/>
    <w:rsid w:val="00F819BC"/>
    <w:rsid w:val="00F819E9"/>
    <w:rsid w:val="00F81B03"/>
    <w:rsid w:val="00F81D96"/>
    <w:rsid w:val="00F82622"/>
    <w:rsid w:val="00F82C9E"/>
    <w:rsid w:val="00F830D0"/>
    <w:rsid w:val="00F832A8"/>
    <w:rsid w:val="00F835EE"/>
    <w:rsid w:val="00F836A3"/>
    <w:rsid w:val="00F83812"/>
    <w:rsid w:val="00F83FF4"/>
    <w:rsid w:val="00F845A9"/>
    <w:rsid w:val="00F846C4"/>
    <w:rsid w:val="00F847A1"/>
    <w:rsid w:val="00F84CA7"/>
    <w:rsid w:val="00F85372"/>
    <w:rsid w:val="00F857E6"/>
    <w:rsid w:val="00F85890"/>
    <w:rsid w:val="00F85A09"/>
    <w:rsid w:val="00F865AF"/>
    <w:rsid w:val="00F86FB0"/>
    <w:rsid w:val="00F87434"/>
    <w:rsid w:val="00F90031"/>
    <w:rsid w:val="00F903B0"/>
    <w:rsid w:val="00F904EF"/>
    <w:rsid w:val="00F90BFA"/>
    <w:rsid w:val="00F90C12"/>
    <w:rsid w:val="00F90D99"/>
    <w:rsid w:val="00F912A6"/>
    <w:rsid w:val="00F91D63"/>
    <w:rsid w:val="00F91F3E"/>
    <w:rsid w:val="00F92434"/>
    <w:rsid w:val="00F926F7"/>
    <w:rsid w:val="00F93036"/>
    <w:rsid w:val="00F93CF7"/>
    <w:rsid w:val="00F94094"/>
    <w:rsid w:val="00F947B8"/>
    <w:rsid w:val="00F9499C"/>
    <w:rsid w:val="00F94B30"/>
    <w:rsid w:val="00F95BD9"/>
    <w:rsid w:val="00F96248"/>
    <w:rsid w:val="00F966D6"/>
    <w:rsid w:val="00F967BB"/>
    <w:rsid w:val="00F96914"/>
    <w:rsid w:val="00F96AE3"/>
    <w:rsid w:val="00F97126"/>
    <w:rsid w:val="00F97ABC"/>
    <w:rsid w:val="00F97B82"/>
    <w:rsid w:val="00F97CA9"/>
    <w:rsid w:val="00FA0481"/>
    <w:rsid w:val="00FA04F8"/>
    <w:rsid w:val="00FA05E4"/>
    <w:rsid w:val="00FA0A9F"/>
    <w:rsid w:val="00FA0C44"/>
    <w:rsid w:val="00FA0DE1"/>
    <w:rsid w:val="00FA1A96"/>
    <w:rsid w:val="00FA2D1C"/>
    <w:rsid w:val="00FA3695"/>
    <w:rsid w:val="00FA3C0A"/>
    <w:rsid w:val="00FA3CD3"/>
    <w:rsid w:val="00FA3DC4"/>
    <w:rsid w:val="00FA3DEA"/>
    <w:rsid w:val="00FA421F"/>
    <w:rsid w:val="00FA435D"/>
    <w:rsid w:val="00FA5377"/>
    <w:rsid w:val="00FA56F8"/>
    <w:rsid w:val="00FA58FF"/>
    <w:rsid w:val="00FA5E3F"/>
    <w:rsid w:val="00FA5E78"/>
    <w:rsid w:val="00FA6AF1"/>
    <w:rsid w:val="00FA6F38"/>
    <w:rsid w:val="00FA77EF"/>
    <w:rsid w:val="00FA7A71"/>
    <w:rsid w:val="00FB02B8"/>
    <w:rsid w:val="00FB0560"/>
    <w:rsid w:val="00FB106C"/>
    <w:rsid w:val="00FB1318"/>
    <w:rsid w:val="00FB165A"/>
    <w:rsid w:val="00FB199C"/>
    <w:rsid w:val="00FB1A29"/>
    <w:rsid w:val="00FB1B39"/>
    <w:rsid w:val="00FB1B63"/>
    <w:rsid w:val="00FB2005"/>
    <w:rsid w:val="00FB2362"/>
    <w:rsid w:val="00FB25D5"/>
    <w:rsid w:val="00FB2881"/>
    <w:rsid w:val="00FB2B66"/>
    <w:rsid w:val="00FB2C6A"/>
    <w:rsid w:val="00FB393B"/>
    <w:rsid w:val="00FB51B2"/>
    <w:rsid w:val="00FB56BE"/>
    <w:rsid w:val="00FB5FA1"/>
    <w:rsid w:val="00FB6D7C"/>
    <w:rsid w:val="00FB7029"/>
    <w:rsid w:val="00FB7652"/>
    <w:rsid w:val="00FB76B6"/>
    <w:rsid w:val="00FB7D71"/>
    <w:rsid w:val="00FB7FB4"/>
    <w:rsid w:val="00FC04FF"/>
    <w:rsid w:val="00FC0A89"/>
    <w:rsid w:val="00FC14DE"/>
    <w:rsid w:val="00FC1BC2"/>
    <w:rsid w:val="00FC1E24"/>
    <w:rsid w:val="00FC2016"/>
    <w:rsid w:val="00FC2529"/>
    <w:rsid w:val="00FC31A4"/>
    <w:rsid w:val="00FC33D7"/>
    <w:rsid w:val="00FC3593"/>
    <w:rsid w:val="00FC41A3"/>
    <w:rsid w:val="00FC4B69"/>
    <w:rsid w:val="00FC509C"/>
    <w:rsid w:val="00FC52E4"/>
    <w:rsid w:val="00FC54A6"/>
    <w:rsid w:val="00FC578A"/>
    <w:rsid w:val="00FC5C4A"/>
    <w:rsid w:val="00FC5CC4"/>
    <w:rsid w:val="00FC5DD1"/>
    <w:rsid w:val="00FC5DE2"/>
    <w:rsid w:val="00FC60D0"/>
    <w:rsid w:val="00FC634E"/>
    <w:rsid w:val="00FC691C"/>
    <w:rsid w:val="00FC69FC"/>
    <w:rsid w:val="00FC6BCE"/>
    <w:rsid w:val="00FC7235"/>
    <w:rsid w:val="00FC75D1"/>
    <w:rsid w:val="00FC7690"/>
    <w:rsid w:val="00FC76D3"/>
    <w:rsid w:val="00FC78CE"/>
    <w:rsid w:val="00FC7DFE"/>
    <w:rsid w:val="00FD0120"/>
    <w:rsid w:val="00FD0181"/>
    <w:rsid w:val="00FD05B6"/>
    <w:rsid w:val="00FD07C4"/>
    <w:rsid w:val="00FD0F88"/>
    <w:rsid w:val="00FD11AC"/>
    <w:rsid w:val="00FD1523"/>
    <w:rsid w:val="00FD1624"/>
    <w:rsid w:val="00FD165E"/>
    <w:rsid w:val="00FD1815"/>
    <w:rsid w:val="00FD182D"/>
    <w:rsid w:val="00FD1B75"/>
    <w:rsid w:val="00FD1C7A"/>
    <w:rsid w:val="00FD1D36"/>
    <w:rsid w:val="00FD25A6"/>
    <w:rsid w:val="00FD2C19"/>
    <w:rsid w:val="00FD2DBC"/>
    <w:rsid w:val="00FD33B1"/>
    <w:rsid w:val="00FD3C2D"/>
    <w:rsid w:val="00FD3C52"/>
    <w:rsid w:val="00FD6208"/>
    <w:rsid w:val="00FD6898"/>
    <w:rsid w:val="00FE03F3"/>
    <w:rsid w:val="00FE0574"/>
    <w:rsid w:val="00FE05F2"/>
    <w:rsid w:val="00FE09DC"/>
    <w:rsid w:val="00FE0B95"/>
    <w:rsid w:val="00FE12D5"/>
    <w:rsid w:val="00FE1465"/>
    <w:rsid w:val="00FE2142"/>
    <w:rsid w:val="00FE2DD3"/>
    <w:rsid w:val="00FE358C"/>
    <w:rsid w:val="00FE38DD"/>
    <w:rsid w:val="00FE39B9"/>
    <w:rsid w:val="00FE3B97"/>
    <w:rsid w:val="00FE4727"/>
    <w:rsid w:val="00FE486A"/>
    <w:rsid w:val="00FE48A9"/>
    <w:rsid w:val="00FE66FA"/>
    <w:rsid w:val="00FE6AC9"/>
    <w:rsid w:val="00FE71C0"/>
    <w:rsid w:val="00FE774B"/>
    <w:rsid w:val="00FE7841"/>
    <w:rsid w:val="00FE7B50"/>
    <w:rsid w:val="00FE7F90"/>
    <w:rsid w:val="00FF02E9"/>
    <w:rsid w:val="00FF04F4"/>
    <w:rsid w:val="00FF0901"/>
    <w:rsid w:val="00FF106F"/>
    <w:rsid w:val="00FF11C7"/>
    <w:rsid w:val="00FF131E"/>
    <w:rsid w:val="00FF1B4A"/>
    <w:rsid w:val="00FF2244"/>
    <w:rsid w:val="00FF24EA"/>
    <w:rsid w:val="00FF2A1E"/>
    <w:rsid w:val="00FF3301"/>
    <w:rsid w:val="00FF3325"/>
    <w:rsid w:val="00FF34B2"/>
    <w:rsid w:val="00FF3D5F"/>
    <w:rsid w:val="00FF3FD7"/>
    <w:rsid w:val="00FF4623"/>
    <w:rsid w:val="00FF486A"/>
    <w:rsid w:val="00FF4F49"/>
    <w:rsid w:val="00FF576A"/>
    <w:rsid w:val="00FF577F"/>
    <w:rsid w:val="00FF5874"/>
    <w:rsid w:val="00FF58EE"/>
    <w:rsid w:val="00FF58FE"/>
    <w:rsid w:val="00FF66BC"/>
    <w:rsid w:val="00FF6EEE"/>
    <w:rsid w:val="00FF705D"/>
    <w:rsid w:val="00FF70CA"/>
    <w:rsid w:val="00FF76B6"/>
    <w:rsid w:val="00FF79BB"/>
    <w:rsid w:val="0690C07D"/>
    <w:rsid w:val="094F1151"/>
    <w:rsid w:val="0991DEC9"/>
    <w:rsid w:val="0BF49A5A"/>
    <w:rsid w:val="1717BC00"/>
    <w:rsid w:val="20233491"/>
    <w:rsid w:val="2619DB54"/>
    <w:rsid w:val="7D2B75D0"/>
    <w:rsid w:val="7F18C7F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1973B6"/>
  <w15:docId w15:val="{F3D45AF9-2BFF-488B-B689-461FD9219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653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9D22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D22D8"/>
    <w:pPr>
      <w:ind w:left="720"/>
      <w:contextualSpacing/>
    </w:pPr>
  </w:style>
  <w:style w:type="paragraph" w:styleId="Textodeglobo">
    <w:name w:val="Balloon Text"/>
    <w:basedOn w:val="Normal"/>
    <w:link w:val="TextodegloboCar"/>
    <w:uiPriority w:val="99"/>
    <w:semiHidden/>
    <w:unhideWhenUsed/>
    <w:rsid w:val="009D22D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D22D8"/>
    <w:rPr>
      <w:rFonts w:ascii="Tahoma" w:hAnsi="Tahoma" w:cs="Tahoma"/>
      <w:sz w:val="16"/>
      <w:szCs w:val="16"/>
      <w:lang w:val="es-CO"/>
    </w:rPr>
  </w:style>
  <w:style w:type="character" w:styleId="Hipervnculo">
    <w:name w:val="Hyperlink"/>
    <w:basedOn w:val="Fuentedeprrafopredeter"/>
    <w:uiPriority w:val="99"/>
    <w:unhideWhenUsed/>
    <w:rsid w:val="00F3377C"/>
    <w:rPr>
      <w:color w:val="0000FF"/>
      <w:u w:val="single"/>
    </w:rPr>
  </w:style>
  <w:style w:type="character" w:styleId="Hipervnculovisitado">
    <w:name w:val="FollowedHyperlink"/>
    <w:basedOn w:val="Fuentedeprrafopredeter"/>
    <w:uiPriority w:val="99"/>
    <w:semiHidden/>
    <w:unhideWhenUsed/>
    <w:rsid w:val="00EA6221"/>
    <w:rPr>
      <w:color w:val="800080"/>
      <w:u w:val="single"/>
    </w:rPr>
  </w:style>
  <w:style w:type="character" w:styleId="Refdecomentario">
    <w:name w:val="annotation reference"/>
    <w:basedOn w:val="Fuentedeprrafopredeter"/>
    <w:uiPriority w:val="99"/>
    <w:semiHidden/>
    <w:unhideWhenUsed/>
    <w:rsid w:val="002F3A80"/>
    <w:rPr>
      <w:sz w:val="16"/>
      <w:szCs w:val="16"/>
    </w:rPr>
  </w:style>
  <w:style w:type="paragraph" w:styleId="Textocomentario">
    <w:name w:val="annotation text"/>
    <w:basedOn w:val="Normal"/>
    <w:link w:val="TextocomentarioCar"/>
    <w:uiPriority w:val="99"/>
    <w:semiHidden/>
    <w:unhideWhenUsed/>
    <w:rsid w:val="002F3A8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F3A80"/>
    <w:rPr>
      <w:sz w:val="20"/>
      <w:szCs w:val="20"/>
      <w:lang w:val="es-CO"/>
    </w:rPr>
  </w:style>
  <w:style w:type="paragraph" w:styleId="Asuntodelcomentario">
    <w:name w:val="annotation subject"/>
    <w:basedOn w:val="Textocomentario"/>
    <w:next w:val="Textocomentario"/>
    <w:link w:val="AsuntodelcomentarioCar"/>
    <w:uiPriority w:val="99"/>
    <w:semiHidden/>
    <w:unhideWhenUsed/>
    <w:rsid w:val="002F3A80"/>
    <w:rPr>
      <w:b/>
      <w:bCs/>
    </w:rPr>
  </w:style>
  <w:style w:type="character" w:customStyle="1" w:styleId="AsuntodelcomentarioCar">
    <w:name w:val="Asunto del comentario Car"/>
    <w:basedOn w:val="TextocomentarioCar"/>
    <w:link w:val="Asuntodelcomentario"/>
    <w:uiPriority w:val="99"/>
    <w:semiHidden/>
    <w:rsid w:val="002F3A80"/>
    <w:rPr>
      <w:b/>
      <w:bCs/>
      <w:sz w:val="20"/>
      <w:szCs w:val="20"/>
      <w:lang w:val="es-CO"/>
    </w:rPr>
  </w:style>
  <w:style w:type="paragraph" w:customStyle="1" w:styleId="Default">
    <w:name w:val="Default"/>
    <w:rsid w:val="008B2FB4"/>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306231"/>
    <w:pPr>
      <w:spacing w:before="100" w:beforeAutospacing="1" w:after="100" w:afterAutospacing="1" w:line="240" w:lineRule="auto"/>
    </w:pPr>
    <w:rPr>
      <w:rFonts w:ascii="Times New Roman" w:eastAsia="Times New Roman" w:hAnsi="Times New Roman"/>
      <w:sz w:val="24"/>
      <w:szCs w:val="24"/>
      <w:lang w:eastAsia="es-CO"/>
    </w:rPr>
  </w:style>
  <w:style w:type="character" w:styleId="Textodelmarcadordeposicin">
    <w:name w:val="Placeholder Text"/>
    <w:basedOn w:val="Fuentedeprrafopredeter"/>
    <w:uiPriority w:val="99"/>
    <w:semiHidden/>
    <w:rsid w:val="00F67D16"/>
    <w:rPr>
      <w:color w:val="808080"/>
    </w:rPr>
  </w:style>
  <w:style w:type="paragraph" w:styleId="Revisin">
    <w:name w:val="Revision"/>
    <w:hidden/>
    <w:uiPriority w:val="99"/>
    <w:semiHidden/>
    <w:rsid w:val="006D36C7"/>
    <w:rPr>
      <w:sz w:val="22"/>
      <w:szCs w:val="22"/>
      <w:lang w:eastAsia="en-US"/>
    </w:rPr>
  </w:style>
  <w:style w:type="paragraph" w:styleId="Textonotapie">
    <w:name w:val="footnote text"/>
    <w:basedOn w:val="Normal"/>
    <w:link w:val="TextonotapieCar"/>
    <w:uiPriority w:val="99"/>
    <w:semiHidden/>
    <w:unhideWhenUsed/>
    <w:rsid w:val="00063CEE"/>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63CEE"/>
    <w:rPr>
      <w:lang w:eastAsia="en-US"/>
    </w:rPr>
  </w:style>
  <w:style w:type="character" w:styleId="Refdenotaalpie">
    <w:name w:val="footnote reference"/>
    <w:basedOn w:val="Fuentedeprrafopredeter"/>
    <w:uiPriority w:val="99"/>
    <w:semiHidden/>
    <w:unhideWhenUsed/>
    <w:rsid w:val="00063CEE"/>
    <w:rPr>
      <w:vertAlign w:val="superscript"/>
    </w:rPr>
  </w:style>
  <w:style w:type="paragraph" w:customStyle="1" w:styleId="Text">
    <w:name w:val="Text"/>
    <w:rsid w:val="00123E6F"/>
    <w:pPr>
      <w:pBdr>
        <w:top w:val="nil"/>
        <w:left w:val="nil"/>
        <w:bottom w:val="nil"/>
        <w:right w:val="nil"/>
        <w:between w:val="nil"/>
        <w:bar w:val="nil"/>
      </w:pBdr>
    </w:pPr>
    <w:rPr>
      <w:rFonts w:ascii="Helvetica" w:eastAsia="Arial Unicode MS" w:hAnsi="Arial Unicode MS" w:cs="Arial Unicode MS"/>
      <w:color w:val="000000"/>
      <w:sz w:val="22"/>
      <w:szCs w:val="22"/>
      <w:bdr w:val="nil"/>
      <w:lang w:val="en-US"/>
    </w:rPr>
  </w:style>
  <w:style w:type="paragraph" w:styleId="Descripcin">
    <w:name w:val="caption"/>
    <w:basedOn w:val="Normal"/>
    <w:next w:val="Normal"/>
    <w:uiPriority w:val="35"/>
    <w:unhideWhenUsed/>
    <w:qFormat/>
    <w:rsid w:val="00847A2E"/>
    <w:pPr>
      <w:spacing w:line="240" w:lineRule="auto"/>
    </w:pPr>
    <w:rPr>
      <w:i/>
      <w:iCs/>
      <w:color w:val="1F497D" w:themeColor="text2"/>
      <w:sz w:val="18"/>
      <w:szCs w:val="18"/>
    </w:rPr>
  </w:style>
  <w:style w:type="numbering" w:customStyle="1" w:styleId="Nummeriert">
    <w:name w:val="Nummeriert"/>
    <w:rsid w:val="001B150B"/>
    <w:pPr>
      <w:numPr>
        <w:numId w:val="1"/>
      </w:numPr>
    </w:pPr>
  </w:style>
  <w:style w:type="character" w:customStyle="1" w:styleId="apple-converted-space">
    <w:name w:val="apple-converted-space"/>
    <w:basedOn w:val="Fuentedeprrafopredeter"/>
    <w:rsid w:val="00EE3332"/>
  </w:style>
  <w:style w:type="character" w:customStyle="1" w:styleId="il">
    <w:name w:val="il"/>
    <w:basedOn w:val="Fuentedeprrafopredeter"/>
    <w:rsid w:val="00EE3332"/>
  </w:style>
  <w:style w:type="paragraph" w:styleId="Textosinformato">
    <w:name w:val="Plain Text"/>
    <w:basedOn w:val="Normal"/>
    <w:link w:val="TextosinformatoCar"/>
    <w:uiPriority w:val="99"/>
    <w:semiHidden/>
    <w:unhideWhenUsed/>
    <w:rsid w:val="00742DC2"/>
    <w:pPr>
      <w:spacing w:after="0" w:line="240" w:lineRule="auto"/>
    </w:pPr>
    <w:rPr>
      <w:rFonts w:eastAsiaTheme="minorHAnsi" w:cstheme="minorBidi"/>
      <w:szCs w:val="21"/>
      <w:lang w:val="es-ES"/>
    </w:rPr>
  </w:style>
  <w:style w:type="character" w:customStyle="1" w:styleId="TextosinformatoCar">
    <w:name w:val="Texto sin formato Car"/>
    <w:basedOn w:val="Fuentedeprrafopredeter"/>
    <w:link w:val="Textosinformato"/>
    <w:uiPriority w:val="99"/>
    <w:semiHidden/>
    <w:rsid w:val="00742DC2"/>
    <w:rPr>
      <w:rFonts w:eastAsiaTheme="minorHAnsi" w:cstheme="minorBidi"/>
      <w:sz w:val="22"/>
      <w:szCs w:val="21"/>
      <w:lang w:val="es-ES" w:eastAsia="en-US"/>
    </w:rPr>
  </w:style>
  <w:style w:type="table" w:styleId="Tablanormal1">
    <w:name w:val="Plain Table 1"/>
    <w:basedOn w:val="Tablanormal"/>
    <w:uiPriority w:val="41"/>
    <w:rsid w:val="00C7086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cabezado">
    <w:name w:val="header"/>
    <w:basedOn w:val="Normal"/>
    <w:link w:val="EncabezadoCar"/>
    <w:uiPriority w:val="99"/>
    <w:unhideWhenUsed/>
    <w:rsid w:val="00836CE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36CEC"/>
    <w:rPr>
      <w:sz w:val="22"/>
      <w:szCs w:val="22"/>
      <w:lang w:eastAsia="en-US"/>
    </w:rPr>
  </w:style>
  <w:style w:type="paragraph" w:styleId="Piedepgina">
    <w:name w:val="footer"/>
    <w:basedOn w:val="Normal"/>
    <w:link w:val="PiedepginaCar"/>
    <w:uiPriority w:val="99"/>
    <w:unhideWhenUsed/>
    <w:rsid w:val="00836CE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36CEC"/>
    <w:rPr>
      <w:sz w:val="22"/>
      <w:szCs w:val="22"/>
      <w:lang w:eastAsia="en-US"/>
    </w:rPr>
  </w:style>
  <w:style w:type="paragraph" w:styleId="Sinespaciado">
    <w:name w:val="No Spacing"/>
    <w:uiPriority w:val="1"/>
    <w:qFormat/>
    <w:rsid w:val="007654E5"/>
    <w:rPr>
      <w:sz w:val="22"/>
      <w:szCs w:val="22"/>
      <w:lang w:eastAsia="en-US"/>
    </w:rPr>
  </w:style>
  <w:style w:type="table" w:styleId="Tablaconcuadrcula4-nfasis1">
    <w:name w:val="Grid Table 4 Accent 1"/>
    <w:basedOn w:val="Tablanormal"/>
    <w:uiPriority w:val="49"/>
    <w:rsid w:val="00716E95"/>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normaltextrun">
    <w:name w:val="normaltextrun"/>
    <w:basedOn w:val="Fuentedeprrafopredeter"/>
    <w:rsid w:val="00375622"/>
  </w:style>
  <w:style w:type="character" w:customStyle="1" w:styleId="spellingerror">
    <w:name w:val="spellingerror"/>
    <w:basedOn w:val="Fuentedeprrafopredeter"/>
    <w:rsid w:val="00375622"/>
  </w:style>
  <w:style w:type="character" w:customStyle="1" w:styleId="eop">
    <w:name w:val="eop"/>
    <w:basedOn w:val="Fuentedeprrafopredeter"/>
    <w:rsid w:val="00375622"/>
  </w:style>
  <w:style w:type="table" w:styleId="Tablaconcuadrcula6concolores">
    <w:name w:val="Grid Table 6 Colorful"/>
    <w:basedOn w:val="Tablanormal"/>
    <w:uiPriority w:val="51"/>
    <w:rsid w:val="00B21B9A"/>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Mencinsinresolver">
    <w:name w:val="Unresolved Mention"/>
    <w:basedOn w:val="Fuentedeprrafopredeter"/>
    <w:uiPriority w:val="99"/>
    <w:semiHidden/>
    <w:unhideWhenUsed/>
    <w:rsid w:val="000254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3748">
      <w:bodyDiv w:val="1"/>
      <w:marLeft w:val="0"/>
      <w:marRight w:val="0"/>
      <w:marTop w:val="0"/>
      <w:marBottom w:val="0"/>
      <w:divBdr>
        <w:top w:val="none" w:sz="0" w:space="0" w:color="auto"/>
        <w:left w:val="none" w:sz="0" w:space="0" w:color="auto"/>
        <w:bottom w:val="none" w:sz="0" w:space="0" w:color="auto"/>
        <w:right w:val="none" w:sz="0" w:space="0" w:color="auto"/>
      </w:divBdr>
    </w:div>
    <w:div w:id="12533867">
      <w:bodyDiv w:val="1"/>
      <w:marLeft w:val="0"/>
      <w:marRight w:val="0"/>
      <w:marTop w:val="0"/>
      <w:marBottom w:val="0"/>
      <w:divBdr>
        <w:top w:val="none" w:sz="0" w:space="0" w:color="auto"/>
        <w:left w:val="none" w:sz="0" w:space="0" w:color="auto"/>
        <w:bottom w:val="none" w:sz="0" w:space="0" w:color="auto"/>
        <w:right w:val="none" w:sz="0" w:space="0" w:color="auto"/>
      </w:divBdr>
      <w:divsChild>
        <w:div w:id="21636719">
          <w:marLeft w:val="403"/>
          <w:marRight w:val="0"/>
          <w:marTop w:val="115"/>
          <w:marBottom w:val="0"/>
          <w:divBdr>
            <w:top w:val="none" w:sz="0" w:space="0" w:color="auto"/>
            <w:left w:val="none" w:sz="0" w:space="0" w:color="auto"/>
            <w:bottom w:val="none" w:sz="0" w:space="0" w:color="auto"/>
            <w:right w:val="none" w:sz="0" w:space="0" w:color="auto"/>
          </w:divBdr>
        </w:div>
        <w:div w:id="405348153">
          <w:marLeft w:val="878"/>
          <w:marRight w:val="0"/>
          <w:marTop w:val="115"/>
          <w:marBottom w:val="0"/>
          <w:divBdr>
            <w:top w:val="none" w:sz="0" w:space="0" w:color="auto"/>
            <w:left w:val="none" w:sz="0" w:space="0" w:color="auto"/>
            <w:bottom w:val="none" w:sz="0" w:space="0" w:color="auto"/>
            <w:right w:val="none" w:sz="0" w:space="0" w:color="auto"/>
          </w:divBdr>
        </w:div>
        <w:div w:id="526872527">
          <w:marLeft w:val="878"/>
          <w:marRight w:val="0"/>
          <w:marTop w:val="115"/>
          <w:marBottom w:val="0"/>
          <w:divBdr>
            <w:top w:val="none" w:sz="0" w:space="0" w:color="auto"/>
            <w:left w:val="none" w:sz="0" w:space="0" w:color="auto"/>
            <w:bottom w:val="none" w:sz="0" w:space="0" w:color="auto"/>
            <w:right w:val="none" w:sz="0" w:space="0" w:color="auto"/>
          </w:divBdr>
        </w:div>
        <w:div w:id="584726749">
          <w:marLeft w:val="403"/>
          <w:marRight w:val="0"/>
          <w:marTop w:val="115"/>
          <w:marBottom w:val="0"/>
          <w:divBdr>
            <w:top w:val="none" w:sz="0" w:space="0" w:color="auto"/>
            <w:left w:val="none" w:sz="0" w:space="0" w:color="auto"/>
            <w:bottom w:val="none" w:sz="0" w:space="0" w:color="auto"/>
            <w:right w:val="none" w:sz="0" w:space="0" w:color="auto"/>
          </w:divBdr>
        </w:div>
        <w:div w:id="620963083">
          <w:marLeft w:val="878"/>
          <w:marRight w:val="0"/>
          <w:marTop w:val="115"/>
          <w:marBottom w:val="0"/>
          <w:divBdr>
            <w:top w:val="none" w:sz="0" w:space="0" w:color="auto"/>
            <w:left w:val="none" w:sz="0" w:space="0" w:color="auto"/>
            <w:bottom w:val="none" w:sz="0" w:space="0" w:color="auto"/>
            <w:right w:val="none" w:sz="0" w:space="0" w:color="auto"/>
          </w:divBdr>
        </w:div>
        <w:div w:id="2009138585">
          <w:marLeft w:val="403"/>
          <w:marRight w:val="0"/>
          <w:marTop w:val="115"/>
          <w:marBottom w:val="0"/>
          <w:divBdr>
            <w:top w:val="none" w:sz="0" w:space="0" w:color="auto"/>
            <w:left w:val="none" w:sz="0" w:space="0" w:color="auto"/>
            <w:bottom w:val="none" w:sz="0" w:space="0" w:color="auto"/>
            <w:right w:val="none" w:sz="0" w:space="0" w:color="auto"/>
          </w:divBdr>
        </w:div>
        <w:div w:id="2041124361">
          <w:marLeft w:val="878"/>
          <w:marRight w:val="0"/>
          <w:marTop w:val="115"/>
          <w:marBottom w:val="0"/>
          <w:divBdr>
            <w:top w:val="none" w:sz="0" w:space="0" w:color="auto"/>
            <w:left w:val="none" w:sz="0" w:space="0" w:color="auto"/>
            <w:bottom w:val="none" w:sz="0" w:space="0" w:color="auto"/>
            <w:right w:val="none" w:sz="0" w:space="0" w:color="auto"/>
          </w:divBdr>
        </w:div>
      </w:divsChild>
    </w:div>
    <w:div w:id="13389291">
      <w:bodyDiv w:val="1"/>
      <w:marLeft w:val="0"/>
      <w:marRight w:val="0"/>
      <w:marTop w:val="0"/>
      <w:marBottom w:val="0"/>
      <w:divBdr>
        <w:top w:val="none" w:sz="0" w:space="0" w:color="auto"/>
        <w:left w:val="none" w:sz="0" w:space="0" w:color="auto"/>
        <w:bottom w:val="none" w:sz="0" w:space="0" w:color="auto"/>
        <w:right w:val="none" w:sz="0" w:space="0" w:color="auto"/>
      </w:divBdr>
    </w:div>
    <w:div w:id="13774831">
      <w:bodyDiv w:val="1"/>
      <w:marLeft w:val="0"/>
      <w:marRight w:val="0"/>
      <w:marTop w:val="0"/>
      <w:marBottom w:val="0"/>
      <w:divBdr>
        <w:top w:val="none" w:sz="0" w:space="0" w:color="auto"/>
        <w:left w:val="none" w:sz="0" w:space="0" w:color="auto"/>
        <w:bottom w:val="none" w:sz="0" w:space="0" w:color="auto"/>
        <w:right w:val="none" w:sz="0" w:space="0" w:color="auto"/>
      </w:divBdr>
      <w:divsChild>
        <w:div w:id="1025908035">
          <w:marLeft w:val="547"/>
          <w:marRight w:val="0"/>
          <w:marTop w:val="0"/>
          <w:marBottom w:val="240"/>
          <w:divBdr>
            <w:top w:val="none" w:sz="0" w:space="0" w:color="auto"/>
            <w:left w:val="none" w:sz="0" w:space="0" w:color="auto"/>
            <w:bottom w:val="none" w:sz="0" w:space="0" w:color="auto"/>
            <w:right w:val="none" w:sz="0" w:space="0" w:color="auto"/>
          </w:divBdr>
        </w:div>
        <w:div w:id="1059866392">
          <w:marLeft w:val="547"/>
          <w:marRight w:val="0"/>
          <w:marTop w:val="0"/>
          <w:marBottom w:val="240"/>
          <w:divBdr>
            <w:top w:val="none" w:sz="0" w:space="0" w:color="auto"/>
            <w:left w:val="none" w:sz="0" w:space="0" w:color="auto"/>
            <w:bottom w:val="none" w:sz="0" w:space="0" w:color="auto"/>
            <w:right w:val="none" w:sz="0" w:space="0" w:color="auto"/>
          </w:divBdr>
        </w:div>
        <w:div w:id="1674064060">
          <w:marLeft w:val="547"/>
          <w:marRight w:val="0"/>
          <w:marTop w:val="0"/>
          <w:marBottom w:val="240"/>
          <w:divBdr>
            <w:top w:val="none" w:sz="0" w:space="0" w:color="auto"/>
            <w:left w:val="none" w:sz="0" w:space="0" w:color="auto"/>
            <w:bottom w:val="none" w:sz="0" w:space="0" w:color="auto"/>
            <w:right w:val="none" w:sz="0" w:space="0" w:color="auto"/>
          </w:divBdr>
        </w:div>
        <w:div w:id="1685786355">
          <w:marLeft w:val="547"/>
          <w:marRight w:val="0"/>
          <w:marTop w:val="0"/>
          <w:marBottom w:val="240"/>
          <w:divBdr>
            <w:top w:val="none" w:sz="0" w:space="0" w:color="auto"/>
            <w:left w:val="none" w:sz="0" w:space="0" w:color="auto"/>
            <w:bottom w:val="none" w:sz="0" w:space="0" w:color="auto"/>
            <w:right w:val="none" w:sz="0" w:space="0" w:color="auto"/>
          </w:divBdr>
        </w:div>
        <w:div w:id="1911384692">
          <w:marLeft w:val="547"/>
          <w:marRight w:val="0"/>
          <w:marTop w:val="0"/>
          <w:marBottom w:val="240"/>
          <w:divBdr>
            <w:top w:val="none" w:sz="0" w:space="0" w:color="auto"/>
            <w:left w:val="none" w:sz="0" w:space="0" w:color="auto"/>
            <w:bottom w:val="none" w:sz="0" w:space="0" w:color="auto"/>
            <w:right w:val="none" w:sz="0" w:space="0" w:color="auto"/>
          </w:divBdr>
        </w:div>
      </w:divsChild>
    </w:div>
    <w:div w:id="14893946">
      <w:bodyDiv w:val="1"/>
      <w:marLeft w:val="0"/>
      <w:marRight w:val="0"/>
      <w:marTop w:val="0"/>
      <w:marBottom w:val="0"/>
      <w:divBdr>
        <w:top w:val="none" w:sz="0" w:space="0" w:color="auto"/>
        <w:left w:val="none" w:sz="0" w:space="0" w:color="auto"/>
        <w:bottom w:val="none" w:sz="0" w:space="0" w:color="auto"/>
        <w:right w:val="none" w:sz="0" w:space="0" w:color="auto"/>
      </w:divBdr>
    </w:div>
    <w:div w:id="20282468">
      <w:bodyDiv w:val="1"/>
      <w:marLeft w:val="0"/>
      <w:marRight w:val="0"/>
      <w:marTop w:val="0"/>
      <w:marBottom w:val="0"/>
      <w:divBdr>
        <w:top w:val="none" w:sz="0" w:space="0" w:color="auto"/>
        <w:left w:val="none" w:sz="0" w:space="0" w:color="auto"/>
        <w:bottom w:val="none" w:sz="0" w:space="0" w:color="auto"/>
        <w:right w:val="none" w:sz="0" w:space="0" w:color="auto"/>
      </w:divBdr>
      <w:divsChild>
        <w:div w:id="379209593">
          <w:marLeft w:val="547"/>
          <w:marRight w:val="0"/>
          <w:marTop w:val="0"/>
          <w:marBottom w:val="0"/>
          <w:divBdr>
            <w:top w:val="none" w:sz="0" w:space="0" w:color="auto"/>
            <w:left w:val="none" w:sz="0" w:space="0" w:color="auto"/>
            <w:bottom w:val="none" w:sz="0" w:space="0" w:color="auto"/>
            <w:right w:val="none" w:sz="0" w:space="0" w:color="auto"/>
          </w:divBdr>
        </w:div>
      </w:divsChild>
    </w:div>
    <w:div w:id="28072474">
      <w:bodyDiv w:val="1"/>
      <w:marLeft w:val="0"/>
      <w:marRight w:val="0"/>
      <w:marTop w:val="0"/>
      <w:marBottom w:val="0"/>
      <w:divBdr>
        <w:top w:val="none" w:sz="0" w:space="0" w:color="auto"/>
        <w:left w:val="none" w:sz="0" w:space="0" w:color="auto"/>
        <w:bottom w:val="none" w:sz="0" w:space="0" w:color="auto"/>
        <w:right w:val="none" w:sz="0" w:space="0" w:color="auto"/>
      </w:divBdr>
      <w:divsChild>
        <w:div w:id="305014699">
          <w:marLeft w:val="547"/>
          <w:marRight w:val="0"/>
          <w:marTop w:val="0"/>
          <w:marBottom w:val="0"/>
          <w:divBdr>
            <w:top w:val="none" w:sz="0" w:space="0" w:color="auto"/>
            <w:left w:val="none" w:sz="0" w:space="0" w:color="auto"/>
            <w:bottom w:val="none" w:sz="0" w:space="0" w:color="auto"/>
            <w:right w:val="none" w:sz="0" w:space="0" w:color="auto"/>
          </w:divBdr>
        </w:div>
        <w:div w:id="1008557395">
          <w:marLeft w:val="547"/>
          <w:marRight w:val="0"/>
          <w:marTop w:val="0"/>
          <w:marBottom w:val="0"/>
          <w:divBdr>
            <w:top w:val="none" w:sz="0" w:space="0" w:color="auto"/>
            <w:left w:val="none" w:sz="0" w:space="0" w:color="auto"/>
            <w:bottom w:val="none" w:sz="0" w:space="0" w:color="auto"/>
            <w:right w:val="none" w:sz="0" w:space="0" w:color="auto"/>
          </w:divBdr>
        </w:div>
        <w:div w:id="1583641106">
          <w:marLeft w:val="547"/>
          <w:marRight w:val="0"/>
          <w:marTop w:val="0"/>
          <w:marBottom w:val="0"/>
          <w:divBdr>
            <w:top w:val="none" w:sz="0" w:space="0" w:color="auto"/>
            <w:left w:val="none" w:sz="0" w:space="0" w:color="auto"/>
            <w:bottom w:val="none" w:sz="0" w:space="0" w:color="auto"/>
            <w:right w:val="none" w:sz="0" w:space="0" w:color="auto"/>
          </w:divBdr>
        </w:div>
        <w:div w:id="1745184665">
          <w:marLeft w:val="547"/>
          <w:marRight w:val="0"/>
          <w:marTop w:val="0"/>
          <w:marBottom w:val="0"/>
          <w:divBdr>
            <w:top w:val="none" w:sz="0" w:space="0" w:color="auto"/>
            <w:left w:val="none" w:sz="0" w:space="0" w:color="auto"/>
            <w:bottom w:val="none" w:sz="0" w:space="0" w:color="auto"/>
            <w:right w:val="none" w:sz="0" w:space="0" w:color="auto"/>
          </w:divBdr>
        </w:div>
        <w:div w:id="1821191606">
          <w:marLeft w:val="547"/>
          <w:marRight w:val="0"/>
          <w:marTop w:val="0"/>
          <w:marBottom w:val="0"/>
          <w:divBdr>
            <w:top w:val="none" w:sz="0" w:space="0" w:color="auto"/>
            <w:left w:val="none" w:sz="0" w:space="0" w:color="auto"/>
            <w:bottom w:val="none" w:sz="0" w:space="0" w:color="auto"/>
            <w:right w:val="none" w:sz="0" w:space="0" w:color="auto"/>
          </w:divBdr>
        </w:div>
      </w:divsChild>
    </w:div>
    <w:div w:id="28579191">
      <w:bodyDiv w:val="1"/>
      <w:marLeft w:val="0"/>
      <w:marRight w:val="0"/>
      <w:marTop w:val="0"/>
      <w:marBottom w:val="0"/>
      <w:divBdr>
        <w:top w:val="none" w:sz="0" w:space="0" w:color="auto"/>
        <w:left w:val="none" w:sz="0" w:space="0" w:color="auto"/>
        <w:bottom w:val="none" w:sz="0" w:space="0" w:color="auto"/>
        <w:right w:val="none" w:sz="0" w:space="0" w:color="auto"/>
      </w:divBdr>
    </w:div>
    <w:div w:id="30500264">
      <w:bodyDiv w:val="1"/>
      <w:marLeft w:val="0"/>
      <w:marRight w:val="0"/>
      <w:marTop w:val="0"/>
      <w:marBottom w:val="0"/>
      <w:divBdr>
        <w:top w:val="none" w:sz="0" w:space="0" w:color="auto"/>
        <w:left w:val="none" w:sz="0" w:space="0" w:color="auto"/>
        <w:bottom w:val="none" w:sz="0" w:space="0" w:color="auto"/>
        <w:right w:val="none" w:sz="0" w:space="0" w:color="auto"/>
      </w:divBdr>
    </w:div>
    <w:div w:id="32658239">
      <w:bodyDiv w:val="1"/>
      <w:marLeft w:val="0"/>
      <w:marRight w:val="0"/>
      <w:marTop w:val="0"/>
      <w:marBottom w:val="0"/>
      <w:divBdr>
        <w:top w:val="none" w:sz="0" w:space="0" w:color="auto"/>
        <w:left w:val="none" w:sz="0" w:space="0" w:color="auto"/>
        <w:bottom w:val="none" w:sz="0" w:space="0" w:color="auto"/>
        <w:right w:val="none" w:sz="0" w:space="0" w:color="auto"/>
      </w:divBdr>
      <w:divsChild>
        <w:div w:id="678965141">
          <w:marLeft w:val="878"/>
          <w:marRight w:val="0"/>
          <w:marTop w:val="115"/>
          <w:marBottom w:val="0"/>
          <w:divBdr>
            <w:top w:val="none" w:sz="0" w:space="0" w:color="auto"/>
            <w:left w:val="none" w:sz="0" w:space="0" w:color="auto"/>
            <w:bottom w:val="none" w:sz="0" w:space="0" w:color="auto"/>
            <w:right w:val="none" w:sz="0" w:space="0" w:color="auto"/>
          </w:divBdr>
        </w:div>
        <w:div w:id="1175847806">
          <w:marLeft w:val="878"/>
          <w:marRight w:val="0"/>
          <w:marTop w:val="115"/>
          <w:marBottom w:val="0"/>
          <w:divBdr>
            <w:top w:val="none" w:sz="0" w:space="0" w:color="auto"/>
            <w:left w:val="none" w:sz="0" w:space="0" w:color="auto"/>
            <w:bottom w:val="none" w:sz="0" w:space="0" w:color="auto"/>
            <w:right w:val="none" w:sz="0" w:space="0" w:color="auto"/>
          </w:divBdr>
        </w:div>
        <w:div w:id="1769738950">
          <w:marLeft w:val="403"/>
          <w:marRight w:val="0"/>
          <w:marTop w:val="134"/>
          <w:marBottom w:val="0"/>
          <w:divBdr>
            <w:top w:val="none" w:sz="0" w:space="0" w:color="auto"/>
            <w:left w:val="none" w:sz="0" w:space="0" w:color="auto"/>
            <w:bottom w:val="none" w:sz="0" w:space="0" w:color="auto"/>
            <w:right w:val="none" w:sz="0" w:space="0" w:color="auto"/>
          </w:divBdr>
        </w:div>
        <w:div w:id="1791509294">
          <w:marLeft w:val="878"/>
          <w:marRight w:val="0"/>
          <w:marTop w:val="115"/>
          <w:marBottom w:val="0"/>
          <w:divBdr>
            <w:top w:val="none" w:sz="0" w:space="0" w:color="auto"/>
            <w:left w:val="none" w:sz="0" w:space="0" w:color="auto"/>
            <w:bottom w:val="none" w:sz="0" w:space="0" w:color="auto"/>
            <w:right w:val="none" w:sz="0" w:space="0" w:color="auto"/>
          </w:divBdr>
        </w:div>
      </w:divsChild>
    </w:div>
    <w:div w:id="38557159">
      <w:bodyDiv w:val="1"/>
      <w:marLeft w:val="0"/>
      <w:marRight w:val="0"/>
      <w:marTop w:val="0"/>
      <w:marBottom w:val="0"/>
      <w:divBdr>
        <w:top w:val="none" w:sz="0" w:space="0" w:color="auto"/>
        <w:left w:val="none" w:sz="0" w:space="0" w:color="auto"/>
        <w:bottom w:val="none" w:sz="0" w:space="0" w:color="auto"/>
        <w:right w:val="none" w:sz="0" w:space="0" w:color="auto"/>
      </w:divBdr>
      <w:divsChild>
        <w:div w:id="1146819502">
          <w:marLeft w:val="547"/>
          <w:marRight w:val="0"/>
          <w:marTop w:val="0"/>
          <w:marBottom w:val="0"/>
          <w:divBdr>
            <w:top w:val="none" w:sz="0" w:space="0" w:color="auto"/>
            <w:left w:val="none" w:sz="0" w:space="0" w:color="auto"/>
            <w:bottom w:val="none" w:sz="0" w:space="0" w:color="auto"/>
            <w:right w:val="none" w:sz="0" w:space="0" w:color="auto"/>
          </w:divBdr>
        </w:div>
      </w:divsChild>
    </w:div>
    <w:div w:id="43214584">
      <w:bodyDiv w:val="1"/>
      <w:marLeft w:val="0"/>
      <w:marRight w:val="0"/>
      <w:marTop w:val="0"/>
      <w:marBottom w:val="0"/>
      <w:divBdr>
        <w:top w:val="none" w:sz="0" w:space="0" w:color="auto"/>
        <w:left w:val="none" w:sz="0" w:space="0" w:color="auto"/>
        <w:bottom w:val="none" w:sz="0" w:space="0" w:color="auto"/>
        <w:right w:val="none" w:sz="0" w:space="0" w:color="auto"/>
      </w:divBdr>
    </w:div>
    <w:div w:id="48697231">
      <w:bodyDiv w:val="1"/>
      <w:marLeft w:val="0"/>
      <w:marRight w:val="0"/>
      <w:marTop w:val="0"/>
      <w:marBottom w:val="0"/>
      <w:divBdr>
        <w:top w:val="none" w:sz="0" w:space="0" w:color="auto"/>
        <w:left w:val="none" w:sz="0" w:space="0" w:color="auto"/>
        <w:bottom w:val="none" w:sz="0" w:space="0" w:color="auto"/>
        <w:right w:val="none" w:sz="0" w:space="0" w:color="auto"/>
      </w:divBdr>
    </w:div>
    <w:div w:id="63526189">
      <w:bodyDiv w:val="1"/>
      <w:marLeft w:val="0"/>
      <w:marRight w:val="0"/>
      <w:marTop w:val="0"/>
      <w:marBottom w:val="0"/>
      <w:divBdr>
        <w:top w:val="none" w:sz="0" w:space="0" w:color="auto"/>
        <w:left w:val="none" w:sz="0" w:space="0" w:color="auto"/>
        <w:bottom w:val="none" w:sz="0" w:space="0" w:color="auto"/>
        <w:right w:val="none" w:sz="0" w:space="0" w:color="auto"/>
      </w:divBdr>
    </w:div>
    <w:div w:id="63769095">
      <w:bodyDiv w:val="1"/>
      <w:marLeft w:val="0"/>
      <w:marRight w:val="0"/>
      <w:marTop w:val="0"/>
      <w:marBottom w:val="0"/>
      <w:divBdr>
        <w:top w:val="none" w:sz="0" w:space="0" w:color="auto"/>
        <w:left w:val="none" w:sz="0" w:space="0" w:color="auto"/>
        <w:bottom w:val="none" w:sz="0" w:space="0" w:color="auto"/>
        <w:right w:val="none" w:sz="0" w:space="0" w:color="auto"/>
      </w:divBdr>
      <w:divsChild>
        <w:div w:id="1997488273">
          <w:marLeft w:val="432"/>
          <w:marRight w:val="0"/>
          <w:marTop w:val="115"/>
          <w:marBottom w:val="0"/>
          <w:divBdr>
            <w:top w:val="none" w:sz="0" w:space="0" w:color="auto"/>
            <w:left w:val="none" w:sz="0" w:space="0" w:color="auto"/>
            <w:bottom w:val="none" w:sz="0" w:space="0" w:color="auto"/>
            <w:right w:val="none" w:sz="0" w:space="0" w:color="auto"/>
          </w:divBdr>
        </w:div>
      </w:divsChild>
    </w:div>
    <w:div w:id="68963291">
      <w:bodyDiv w:val="1"/>
      <w:marLeft w:val="0"/>
      <w:marRight w:val="0"/>
      <w:marTop w:val="0"/>
      <w:marBottom w:val="0"/>
      <w:divBdr>
        <w:top w:val="none" w:sz="0" w:space="0" w:color="auto"/>
        <w:left w:val="none" w:sz="0" w:space="0" w:color="auto"/>
        <w:bottom w:val="none" w:sz="0" w:space="0" w:color="auto"/>
        <w:right w:val="none" w:sz="0" w:space="0" w:color="auto"/>
      </w:divBdr>
      <w:divsChild>
        <w:div w:id="88939913">
          <w:marLeft w:val="547"/>
          <w:marRight w:val="0"/>
          <w:marTop w:val="0"/>
          <w:marBottom w:val="0"/>
          <w:divBdr>
            <w:top w:val="none" w:sz="0" w:space="0" w:color="auto"/>
            <w:left w:val="none" w:sz="0" w:space="0" w:color="auto"/>
            <w:bottom w:val="none" w:sz="0" w:space="0" w:color="auto"/>
            <w:right w:val="none" w:sz="0" w:space="0" w:color="auto"/>
          </w:divBdr>
        </w:div>
        <w:div w:id="202786537">
          <w:marLeft w:val="547"/>
          <w:marRight w:val="0"/>
          <w:marTop w:val="0"/>
          <w:marBottom w:val="0"/>
          <w:divBdr>
            <w:top w:val="none" w:sz="0" w:space="0" w:color="auto"/>
            <w:left w:val="none" w:sz="0" w:space="0" w:color="auto"/>
            <w:bottom w:val="none" w:sz="0" w:space="0" w:color="auto"/>
            <w:right w:val="none" w:sz="0" w:space="0" w:color="auto"/>
          </w:divBdr>
        </w:div>
        <w:div w:id="203366781">
          <w:marLeft w:val="547"/>
          <w:marRight w:val="0"/>
          <w:marTop w:val="0"/>
          <w:marBottom w:val="0"/>
          <w:divBdr>
            <w:top w:val="none" w:sz="0" w:space="0" w:color="auto"/>
            <w:left w:val="none" w:sz="0" w:space="0" w:color="auto"/>
            <w:bottom w:val="none" w:sz="0" w:space="0" w:color="auto"/>
            <w:right w:val="none" w:sz="0" w:space="0" w:color="auto"/>
          </w:divBdr>
        </w:div>
        <w:div w:id="211354903">
          <w:marLeft w:val="547"/>
          <w:marRight w:val="0"/>
          <w:marTop w:val="0"/>
          <w:marBottom w:val="0"/>
          <w:divBdr>
            <w:top w:val="none" w:sz="0" w:space="0" w:color="auto"/>
            <w:left w:val="none" w:sz="0" w:space="0" w:color="auto"/>
            <w:bottom w:val="none" w:sz="0" w:space="0" w:color="auto"/>
            <w:right w:val="none" w:sz="0" w:space="0" w:color="auto"/>
          </w:divBdr>
        </w:div>
        <w:div w:id="502011540">
          <w:marLeft w:val="547"/>
          <w:marRight w:val="0"/>
          <w:marTop w:val="0"/>
          <w:marBottom w:val="0"/>
          <w:divBdr>
            <w:top w:val="none" w:sz="0" w:space="0" w:color="auto"/>
            <w:left w:val="none" w:sz="0" w:space="0" w:color="auto"/>
            <w:bottom w:val="none" w:sz="0" w:space="0" w:color="auto"/>
            <w:right w:val="none" w:sz="0" w:space="0" w:color="auto"/>
          </w:divBdr>
        </w:div>
        <w:div w:id="666326877">
          <w:marLeft w:val="547"/>
          <w:marRight w:val="0"/>
          <w:marTop w:val="0"/>
          <w:marBottom w:val="0"/>
          <w:divBdr>
            <w:top w:val="none" w:sz="0" w:space="0" w:color="auto"/>
            <w:left w:val="none" w:sz="0" w:space="0" w:color="auto"/>
            <w:bottom w:val="none" w:sz="0" w:space="0" w:color="auto"/>
            <w:right w:val="none" w:sz="0" w:space="0" w:color="auto"/>
          </w:divBdr>
        </w:div>
        <w:div w:id="684939462">
          <w:marLeft w:val="547"/>
          <w:marRight w:val="0"/>
          <w:marTop w:val="0"/>
          <w:marBottom w:val="0"/>
          <w:divBdr>
            <w:top w:val="none" w:sz="0" w:space="0" w:color="auto"/>
            <w:left w:val="none" w:sz="0" w:space="0" w:color="auto"/>
            <w:bottom w:val="none" w:sz="0" w:space="0" w:color="auto"/>
            <w:right w:val="none" w:sz="0" w:space="0" w:color="auto"/>
          </w:divBdr>
        </w:div>
        <w:div w:id="1540122970">
          <w:marLeft w:val="547"/>
          <w:marRight w:val="0"/>
          <w:marTop w:val="0"/>
          <w:marBottom w:val="0"/>
          <w:divBdr>
            <w:top w:val="none" w:sz="0" w:space="0" w:color="auto"/>
            <w:left w:val="none" w:sz="0" w:space="0" w:color="auto"/>
            <w:bottom w:val="none" w:sz="0" w:space="0" w:color="auto"/>
            <w:right w:val="none" w:sz="0" w:space="0" w:color="auto"/>
          </w:divBdr>
        </w:div>
        <w:div w:id="1608393545">
          <w:marLeft w:val="547"/>
          <w:marRight w:val="0"/>
          <w:marTop w:val="0"/>
          <w:marBottom w:val="0"/>
          <w:divBdr>
            <w:top w:val="none" w:sz="0" w:space="0" w:color="auto"/>
            <w:left w:val="none" w:sz="0" w:space="0" w:color="auto"/>
            <w:bottom w:val="none" w:sz="0" w:space="0" w:color="auto"/>
            <w:right w:val="none" w:sz="0" w:space="0" w:color="auto"/>
          </w:divBdr>
        </w:div>
        <w:div w:id="1716781226">
          <w:marLeft w:val="547"/>
          <w:marRight w:val="0"/>
          <w:marTop w:val="0"/>
          <w:marBottom w:val="0"/>
          <w:divBdr>
            <w:top w:val="none" w:sz="0" w:space="0" w:color="auto"/>
            <w:left w:val="none" w:sz="0" w:space="0" w:color="auto"/>
            <w:bottom w:val="none" w:sz="0" w:space="0" w:color="auto"/>
            <w:right w:val="none" w:sz="0" w:space="0" w:color="auto"/>
          </w:divBdr>
        </w:div>
        <w:div w:id="1719167055">
          <w:marLeft w:val="547"/>
          <w:marRight w:val="0"/>
          <w:marTop w:val="0"/>
          <w:marBottom w:val="0"/>
          <w:divBdr>
            <w:top w:val="none" w:sz="0" w:space="0" w:color="auto"/>
            <w:left w:val="none" w:sz="0" w:space="0" w:color="auto"/>
            <w:bottom w:val="none" w:sz="0" w:space="0" w:color="auto"/>
            <w:right w:val="none" w:sz="0" w:space="0" w:color="auto"/>
          </w:divBdr>
        </w:div>
        <w:div w:id="1903324906">
          <w:marLeft w:val="547"/>
          <w:marRight w:val="0"/>
          <w:marTop w:val="0"/>
          <w:marBottom w:val="0"/>
          <w:divBdr>
            <w:top w:val="none" w:sz="0" w:space="0" w:color="auto"/>
            <w:left w:val="none" w:sz="0" w:space="0" w:color="auto"/>
            <w:bottom w:val="none" w:sz="0" w:space="0" w:color="auto"/>
            <w:right w:val="none" w:sz="0" w:space="0" w:color="auto"/>
          </w:divBdr>
        </w:div>
      </w:divsChild>
    </w:div>
    <w:div w:id="92674405">
      <w:bodyDiv w:val="1"/>
      <w:marLeft w:val="0"/>
      <w:marRight w:val="0"/>
      <w:marTop w:val="0"/>
      <w:marBottom w:val="0"/>
      <w:divBdr>
        <w:top w:val="none" w:sz="0" w:space="0" w:color="auto"/>
        <w:left w:val="none" w:sz="0" w:space="0" w:color="auto"/>
        <w:bottom w:val="none" w:sz="0" w:space="0" w:color="auto"/>
        <w:right w:val="none" w:sz="0" w:space="0" w:color="auto"/>
      </w:divBdr>
      <w:divsChild>
        <w:div w:id="347878799">
          <w:marLeft w:val="806"/>
          <w:marRight w:val="0"/>
          <w:marTop w:val="0"/>
          <w:marBottom w:val="0"/>
          <w:divBdr>
            <w:top w:val="none" w:sz="0" w:space="0" w:color="auto"/>
            <w:left w:val="none" w:sz="0" w:space="0" w:color="auto"/>
            <w:bottom w:val="none" w:sz="0" w:space="0" w:color="auto"/>
            <w:right w:val="none" w:sz="0" w:space="0" w:color="auto"/>
          </w:divBdr>
        </w:div>
        <w:div w:id="548103829">
          <w:marLeft w:val="806"/>
          <w:marRight w:val="0"/>
          <w:marTop w:val="0"/>
          <w:marBottom w:val="0"/>
          <w:divBdr>
            <w:top w:val="none" w:sz="0" w:space="0" w:color="auto"/>
            <w:left w:val="none" w:sz="0" w:space="0" w:color="auto"/>
            <w:bottom w:val="none" w:sz="0" w:space="0" w:color="auto"/>
            <w:right w:val="none" w:sz="0" w:space="0" w:color="auto"/>
          </w:divBdr>
        </w:div>
        <w:div w:id="593710134">
          <w:marLeft w:val="806"/>
          <w:marRight w:val="0"/>
          <w:marTop w:val="0"/>
          <w:marBottom w:val="0"/>
          <w:divBdr>
            <w:top w:val="none" w:sz="0" w:space="0" w:color="auto"/>
            <w:left w:val="none" w:sz="0" w:space="0" w:color="auto"/>
            <w:bottom w:val="none" w:sz="0" w:space="0" w:color="auto"/>
            <w:right w:val="none" w:sz="0" w:space="0" w:color="auto"/>
          </w:divBdr>
        </w:div>
        <w:div w:id="986935986">
          <w:marLeft w:val="806"/>
          <w:marRight w:val="0"/>
          <w:marTop w:val="0"/>
          <w:marBottom w:val="0"/>
          <w:divBdr>
            <w:top w:val="none" w:sz="0" w:space="0" w:color="auto"/>
            <w:left w:val="none" w:sz="0" w:space="0" w:color="auto"/>
            <w:bottom w:val="none" w:sz="0" w:space="0" w:color="auto"/>
            <w:right w:val="none" w:sz="0" w:space="0" w:color="auto"/>
          </w:divBdr>
        </w:div>
        <w:div w:id="1520972341">
          <w:marLeft w:val="806"/>
          <w:marRight w:val="0"/>
          <w:marTop w:val="0"/>
          <w:marBottom w:val="0"/>
          <w:divBdr>
            <w:top w:val="none" w:sz="0" w:space="0" w:color="auto"/>
            <w:left w:val="none" w:sz="0" w:space="0" w:color="auto"/>
            <w:bottom w:val="none" w:sz="0" w:space="0" w:color="auto"/>
            <w:right w:val="none" w:sz="0" w:space="0" w:color="auto"/>
          </w:divBdr>
        </w:div>
        <w:div w:id="1836605687">
          <w:marLeft w:val="806"/>
          <w:marRight w:val="0"/>
          <w:marTop w:val="0"/>
          <w:marBottom w:val="0"/>
          <w:divBdr>
            <w:top w:val="none" w:sz="0" w:space="0" w:color="auto"/>
            <w:left w:val="none" w:sz="0" w:space="0" w:color="auto"/>
            <w:bottom w:val="none" w:sz="0" w:space="0" w:color="auto"/>
            <w:right w:val="none" w:sz="0" w:space="0" w:color="auto"/>
          </w:divBdr>
        </w:div>
        <w:div w:id="1903756595">
          <w:marLeft w:val="806"/>
          <w:marRight w:val="0"/>
          <w:marTop w:val="0"/>
          <w:marBottom w:val="0"/>
          <w:divBdr>
            <w:top w:val="none" w:sz="0" w:space="0" w:color="auto"/>
            <w:left w:val="none" w:sz="0" w:space="0" w:color="auto"/>
            <w:bottom w:val="none" w:sz="0" w:space="0" w:color="auto"/>
            <w:right w:val="none" w:sz="0" w:space="0" w:color="auto"/>
          </w:divBdr>
        </w:div>
        <w:div w:id="1924877381">
          <w:marLeft w:val="806"/>
          <w:marRight w:val="0"/>
          <w:marTop w:val="0"/>
          <w:marBottom w:val="0"/>
          <w:divBdr>
            <w:top w:val="none" w:sz="0" w:space="0" w:color="auto"/>
            <w:left w:val="none" w:sz="0" w:space="0" w:color="auto"/>
            <w:bottom w:val="none" w:sz="0" w:space="0" w:color="auto"/>
            <w:right w:val="none" w:sz="0" w:space="0" w:color="auto"/>
          </w:divBdr>
        </w:div>
        <w:div w:id="2111775870">
          <w:marLeft w:val="806"/>
          <w:marRight w:val="0"/>
          <w:marTop w:val="0"/>
          <w:marBottom w:val="0"/>
          <w:divBdr>
            <w:top w:val="none" w:sz="0" w:space="0" w:color="auto"/>
            <w:left w:val="none" w:sz="0" w:space="0" w:color="auto"/>
            <w:bottom w:val="none" w:sz="0" w:space="0" w:color="auto"/>
            <w:right w:val="none" w:sz="0" w:space="0" w:color="auto"/>
          </w:divBdr>
        </w:div>
      </w:divsChild>
    </w:div>
    <w:div w:id="93525351">
      <w:bodyDiv w:val="1"/>
      <w:marLeft w:val="0"/>
      <w:marRight w:val="0"/>
      <w:marTop w:val="0"/>
      <w:marBottom w:val="0"/>
      <w:divBdr>
        <w:top w:val="none" w:sz="0" w:space="0" w:color="auto"/>
        <w:left w:val="none" w:sz="0" w:space="0" w:color="auto"/>
        <w:bottom w:val="none" w:sz="0" w:space="0" w:color="auto"/>
        <w:right w:val="none" w:sz="0" w:space="0" w:color="auto"/>
      </w:divBdr>
      <w:divsChild>
        <w:div w:id="77292327">
          <w:marLeft w:val="1267"/>
          <w:marRight w:val="0"/>
          <w:marTop w:val="0"/>
          <w:marBottom w:val="0"/>
          <w:divBdr>
            <w:top w:val="none" w:sz="0" w:space="0" w:color="auto"/>
            <w:left w:val="none" w:sz="0" w:space="0" w:color="auto"/>
            <w:bottom w:val="none" w:sz="0" w:space="0" w:color="auto"/>
            <w:right w:val="none" w:sz="0" w:space="0" w:color="auto"/>
          </w:divBdr>
        </w:div>
        <w:div w:id="356201518">
          <w:marLeft w:val="1267"/>
          <w:marRight w:val="0"/>
          <w:marTop w:val="0"/>
          <w:marBottom w:val="0"/>
          <w:divBdr>
            <w:top w:val="none" w:sz="0" w:space="0" w:color="auto"/>
            <w:left w:val="none" w:sz="0" w:space="0" w:color="auto"/>
            <w:bottom w:val="none" w:sz="0" w:space="0" w:color="auto"/>
            <w:right w:val="none" w:sz="0" w:space="0" w:color="auto"/>
          </w:divBdr>
        </w:div>
        <w:div w:id="1262645368">
          <w:marLeft w:val="1267"/>
          <w:marRight w:val="0"/>
          <w:marTop w:val="0"/>
          <w:marBottom w:val="0"/>
          <w:divBdr>
            <w:top w:val="none" w:sz="0" w:space="0" w:color="auto"/>
            <w:left w:val="none" w:sz="0" w:space="0" w:color="auto"/>
            <w:bottom w:val="none" w:sz="0" w:space="0" w:color="auto"/>
            <w:right w:val="none" w:sz="0" w:space="0" w:color="auto"/>
          </w:divBdr>
        </w:div>
        <w:div w:id="1973633755">
          <w:marLeft w:val="1267"/>
          <w:marRight w:val="0"/>
          <w:marTop w:val="0"/>
          <w:marBottom w:val="0"/>
          <w:divBdr>
            <w:top w:val="none" w:sz="0" w:space="0" w:color="auto"/>
            <w:left w:val="none" w:sz="0" w:space="0" w:color="auto"/>
            <w:bottom w:val="none" w:sz="0" w:space="0" w:color="auto"/>
            <w:right w:val="none" w:sz="0" w:space="0" w:color="auto"/>
          </w:divBdr>
        </w:div>
      </w:divsChild>
    </w:div>
    <w:div w:id="94449246">
      <w:bodyDiv w:val="1"/>
      <w:marLeft w:val="0"/>
      <w:marRight w:val="0"/>
      <w:marTop w:val="0"/>
      <w:marBottom w:val="0"/>
      <w:divBdr>
        <w:top w:val="none" w:sz="0" w:space="0" w:color="auto"/>
        <w:left w:val="none" w:sz="0" w:space="0" w:color="auto"/>
        <w:bottom w:val="none" w:sz="0" w:space="0" w:color="auto"/>
        <w:right w:val="none" w:sz="0" w:space="0" w:color="auto"/>
      </w:divBdr>
    </w:div>
    <w:div w:id="102193937">
      <w:bodyDiv w:val="1"/>
      <w:marLeft w:val="0"/>
      <w:marRight w:val="0"/>
      <w:marTop w:val="0"/>
      <w:marBottom w:val="0"/>
      <w:divBdr>
        <w:top w:val="none" w:sz="0" w:space="0" w:color="auto"/>
        <w:left w:val="none" w:sz="0" w:space="0" w:color="auto"/>
        <w:bottom w:val="none" w:sz="0" w:space="0" w:color="auto"/>
        <w:right w:val="none" w:sz="0" w:space="0" w:color="auto"/>
      </w:divBdr>
      <w:divsChild>
        <w:div w:id="17127224">
          <w:marLeft w:val="1440"/>
          <w:marRight w:val="0"/>
          <w:marTop w:val="0"/>
          <w:marBottom w:val="0"/>
          <w:divBdr>
            <w:top w:val="none" w:sz="0" w:space="0" w:color="auto"/>
            <w:left w:val="none" w:sz="0" w:space="0" w:color="auto"/>
            <w:bottom w:val="none" w:sz="0" w:space="0" w:color="auto"/>
            <w:right w:val="none" w:sz="0" w:space="0" w:color="auto"/>
          </w:divBdr>
        </w:div>
        <w:div w:id="452407169">
          <w:marLeft w:val="720"/>
          <w:marRight w:val="0"/>
          <w:marTop w:val="0"/>
          <w:marBottom w:val="0"/>
          <w:divBdr>
            <w:top w:val="none" w:sz="0" w:space="0" w:color="auto"/>
            <w:left w:val="none" w:sz="0" w:space="0" w:color="auto"/>
            <w:bottom w:val="none" w:sz="0" w:space="0" w:color="auto"/>
            <w:right w:val="none" w:sz="0" w:space="0" w:color="auto"/>
          </w:divBdr>
        </w:div>
        <w:div w:id="535510971">
          <w:marLeft w:val="720"/>
          <w:marRight w:val="0"/>
          <w:marTop w:val="0"/>
          <w:marBottom w:val="0"/>
          <w:divBdr>
            <w:top w:val="none" w:sz="0" w:space="0" w:color="auto"/>
            <w:left w:val="none" w:sz="0" w:space="0" w:color="auto"/>
            <w:bottom w:val="none" w:sz="0" w:space="0" w:color="auto"/>
            <w:right w:val="none" w:sz="0" w:space="0" w:color="auto"/>
          </w:divBdr>
        </w:div>
        <w:div w:id="585697203">
          <w:marLeft w:val="720"/>
          <w:marRight w:val="0"/>
          <w:marTop w:val="0"/>
          <w:marBottom w:val="0"/>
          <w:divBdr>
            <w:top w:val="none" w:sz="0" w:space="0" w:color="auto"/>
            <w:left w:val="none" w:sz="0" w:space="0" w:color="auto"/>
            <w:bottom w:val="none" w:sz="0" w:space="0" w:color="auto"/>
            <w:right w:val="none" w:sz="0" w:space="0" w:color="auto"/>
          </w:divBdr>
        </w:div>
        <w:div w:id="1186823090">
          <w:marLeft w:val="1440"/>
          <w:marRight w:val="0"/>
          <w:marTop w:val="0"/>
          <w:marBottom w:val="0"/>
          <w:divBdr>
            <w:top w:val="none" w:sz="0" w:space="0" w:color="auto"/>
            <w:left w:val="none" w:sz="0" w:space="0" w:color="auto"/>
            <w:bottom w:val="none" w:sz="0" w:space="0" w:color="auto"/>
            <w:right w:val="none" w:sz="0" w:space="0" w:color="auto"/>
          </w:divBdr>
        </w:div>
        <w:div w:id="1285621747">
          <w:marLeft w:val="720"/>
          <w:marRight w:val="0"/>
          <w:marTop w:val="0"/>
          <w:marBottom w:val="0"/>
          <w:divBdr>
            <w:top w:val="none" w:sz="0" w:space="0" w:color="auto"/>
            <w:left w:val="none" w:sz="0" w:space="0" w:color="auto"/>
            <w:bottom w:val="none" w:sz="0" w:space="0" w:color="auto"/>
            <w:right w:val="none" w:sz="0" w:space="0" w:color="auto"/>
          </w:divBdr>
        </w:div>
        <w:div w:id="2069496550">
          <w:marLeft w:val="1440"/>
          <w:marRight w:val="0"/>
          <w:marTop w:val="0"/>
          <w:marBottom w:val="0"/>
          <w:divBdr>
            <w:top w:val="none" w:sz="0" w:space="0" w:color="auto"/>
            <w:left w:val="none" w:sz="0" w:space="0" w:color="auto"/>
            <w:bottom w:val="none" w:sz="0" w:space="0" w:color="auto"/>
            <w:right w:val="none" w:sz="0" w:space="0" w:color="auto"/>
          </w:divBdr>
        </w:div>
      </w:divsChild>
    </w:div>
    <w:div w:id="106244335">
      <w:bodyDiv w:val="1"/>
      <w:marLeft w:val="0"/>
      <w:marRight w:val="0"/>
      <w:marTop w:val="0"/>
      <w:marBottom w:val="0"/>
      <w:divBdr>
        <w:top w:val="none" w:sz="0" w:space="0" w:color="auto"/>
        <w:left w:val="none" w:sz="0" w:space="0" w:color="auto"/>
        <w:bottom w:val="none" w:sz="0" w:space="0" w:color="auto"/>
        <w:right w:val="none" w:sz="0" w:space="0" w:color="auto"/>
      </w:divBdr>
    </w:div>
    <w:div w:id="118258621">
      <w:bodyDiv w:val="1"/>
      <w:marLeft w:val="0"/>
      <w:marRight w:val="0"/>
      <w:marTop w:val="0"/>
      <w:marBottom w:val="0"/>
      <w:divBdr>
        <w:top w:val="none" w:sz="0" w:space="0" w:color="auto"/>
        <w:left w:val="none" w:sz="0" w:space="0" w:color="auto"/>
        <w:bottom w:val="none" w:sz="0" w:space="0" w:color="auto"/>
        <w:right w:val="none" w:sz="0" w:space="0" w:color="auto"/>
      </w:divBdr>
      <w:divsChild>
        <w:div w:id="930165036">
          <w:marLeft w:val="547"/>
          <w:marRight w:val="0"/>
          <w:marTop w:val="0"/>
          <w:marBottom w:val="0"/>
          <w:divBdr>
            <w:top w:val="none" w:sz="0" w:space="0" w:color="auto"/>
            <w:left w:val="none" w:sz="0" w:space="0" w:color="auto"/>
            <w:bottom w:val="none" w:sz="0" w:space="0" w:color="auto"/>
            <w:right w:val="none" w:sz="0" w:space="0" w:color="auto"/>
          </w:divBdr>
        </w:div>
        <w:div w:id="1120953187">
          <w:marLeft w:val="547"/>
          <w:marRight w:val="0"/>
          <w:marTop w:val="0"/>
          <w:marBottom w:val="0"/>
          <w:divBdr>
            <w:top w:val="none" w:sz="0" w:space="0" w:color="auto"/>
            <w:left w:val="none" w:sz="0" w:space="0" w:color="auto"/>
            <w:bottom w:val="none" w:sz="0" w:space="0" w:color="auto"/>
            <w:right w:val="none" w:sz="0" w:space="0" w:color="auto"/>
          </w:divBdr>
        </w:div>
        <w:div w:id="1126658814">
          <w:marLeft w:val="547"/>
          <w:marRight w:val="0"/>
          <w:marTop w:val="0"/>
          <w:marBottom w:val="0"/>
          <w:divBdr>
            <w:top w:val="none" w:sz="0" w:space="0" w:color="auto"/>
            <w:left w:val="none" w:sz="0" w:space="0" w:color="auto"/>
            <w:bottom w:val="none" w:sz="0" w:space="0" w:color="auto"/>
            <w:right w:val="none" w:sz="0" w:space="0" w:color="auto"/>
          </w:divBdr>
        </w:div>
        <w:div w:id="1162281879">
          <w:marLeft w:val="547"/>
          <w:marRight w:val="0"/>
          <w:marTop w:val="0"/>
          <w:marBottom w:val="0"/>
          <w:divBdr>
            <w:top w:val="none" w:sz="0" w:space="0" w:color="auto"/>
            <w:left w:val="none" w:sz="0" w:space="0" w:color="auto"/>
            <w:bottom w:val="none" w:sz="0" w:space="0" w:color="auto"/>
            <w:right w:val="none" w:sz="0" w:space="0" w:color="auto"/>
          </w:divBdr>
        </w:div>
        <w:div w:id="1335036239">
          <w:marLeft w:val="1123"/>
          <w:marRight w:val="0"/>
          <w:marTop w:val="0"/>
          <w:marBottom w:val="0"/>
          <w:divBdr>
            <w:top w:val="none" w:sz="0" w:space="0" w:color="auto"/>
            <w:left w:val="none" w:sz="0" w:space="0" w:color="auto"/>
            <w:bottom w:val="none" w:sz="0" w:space="0" w:color="auto"/>
            <w:right w:val="none" w:sz="0" w:space="0" w:color="auto"/>
          </w:divBdr>
        </w:div>
        <w:div w:id="1644651052">
          <w:marLeft w:val="1123"/>
          <w:marRight w:val="0"/>
          <w:marTop w:val="0"/>
          <w:marBottom w:val="0"/>
          <w:divBdr>
            <w:top w:val="none" w:sz="0" w:space="0" w:color="auto"/>
            <w:left w:val="none" w:sz="0" w:space="0" w:color="auto"/>
            <w:bottom w:val="none" w:sz="0" w:space="0" w:color="auto"/>
            <w:right w:val="none" w:sz="0" w:space="0" w:color="auto"/>
          </w:divBdr>
        </w:div>
        <w:div w:id="1779399873">
          <w:marLeft w:val="547"/>
          <w:marRight w:val="0"/>
          <w:marTop w:val="0"/>
          <w:marBottom w:val="0"/>
          <w:divBdr>
            <w:top w:val="none" w:sz="0" w:space="0" w:color="auto"/>
            <w:left w:val="none" w:sz="0" w:space="0" w:color="auto"/>
            <w:bottom w:val="none" w:sz="0" w:space="0" w:color="auto"/>
            <w:right w:val="none" w:sz="0" w:space="0" w:color="auto"/>
          </w:divBdr>
        </w:div>
        <w:div w:id="2059738805">
          <w:marLeft w:val="547"/>
          <w:marRight w:val="0"/>
          <w:marTop w:val="0"/>
          <w:marBottom w:val="0"/>
          <w:divBdr>
            <w:top w:val="none" w:sz="0" w:space="0" w:color="auto"/>
            <w:left w:val="none" w:sz="0" w:space="0" w:color="auto"/>
            <w:bottom w:val="none" w:sz="0" w:space="0" w:color="auto"/>
            <w:right w:val="none" w:sz="0" w:space="0" w:color="auto"/>
          </w:divBdr>
        </w:div>
      </w:divsChild>
    </w:div>
    <w:div w:id="118500612">
      <w:bodyDiv w:val="1"/>
      <w:marLeft w:val="0"/>
      <w:marRight w:val="0"/>
      <w:marTop w:val="0"/>
      <w:marBottom w:val="0"/>
      <w:divBdr>
        <w:top w:val="none" w:sz="0" w:space="0" w:color="auto"/>
        <w:left w:val="none" w:sz="0" w:space="0" w:color="auto"/>
        <w:bottom w:val="none" w:sz="0" w:space="0" w:color="auto"/>
        <w:right w:val="none" w:sz="0" w:space="0" w:color="auto"/>
      </w:divBdr>
    </w:div>
    <w:div w:id="119614847">
      <w:bodyDiv w:val="1"/>
      <w:marLeft w:val="0"/>
      <w:marRight w:val="0"/>
      <w:marTop w:val="0"/>
      <w:marBottom w:val="0"/>
      <w:divBdr>
        <w:top w:val="none" w:sz="0" w:space="0" w:color="auto"/>
        <w:left w:val="none" w:sz="0" w:space="0" w:color="auto"/>
        <w:bottom w:val="none" w:sz="0" w:space="0" w:color="auto"/>
        <w:right w:val="none" w:sz="0" w:space="0" w:color="auto"/>
      </w:divBdr>
      <w:divsChild>
        <w:div w:id="1009018085">
          <w:marLeft w:val="1166"/>
          <w:marRight w:val="0"/>
          <w:marTop w:val="0"/>
          <w:marBottom w:val="240"/>
          <w:divBdr>
            <w:top w:val="none" w:sz="0" w:space="0" w:color="auto"/>
            <w:left w:val="none" w:sz="0" w:space="0" w:color="auto"/>
            <w:bottom w:val="none" w:sz="0" w:space="0" w:color="auto"/>
            <w:right w:val="none" w:sz="0" w:space="0" w:color="auto"/>
          </w:divBdr>
        </w:div>
        <w:div w:id="1216312243">
          <w:marLeft w:val="1166"/>
          <w:marRight w:val="0"/>
          <w:marTop w:val="0"/>
          <w:marBottom w:val="240"/>
          <w:divBdr>
            <w:top w:val="none" w:sz="0" w:space="0" w:color="auto"/>
            <w:left w:val="none" w:sz="0" w:space="0" w:color="auto"/>
            <w:bottom w:val="none" w:sz="0" w:space="0" w:color="auto"/>
            <w:right w:val="none" w:sz="0" w:space="0" w:color="auto"/>
          </w:divBdr>
        </w:div>
        <w:div w:id="1220048087">
          <w:marLeft w:val="1166"/>
          <w:marRight w:val="0"/>
          <w:marTop w:val="0"/>
          <w:marBottom w:val="240"/>
          <w:divBdr>
            <w:top w:val="none" w:sz="0" w:space="0" w:color="auto"/>
            <w:left w:val="none" w:sz="0" w:space="0" w:color="auto"/>
            <w:bottom w:val="none" w:sz="0" w:space="0" w:color="auto"/>
            <w:right w:val="none" w:sz="0" w:space="0" w:color="auto"/>
          </w:divBdr>
        </w:div>
        <w:div w:id="1777140811">
          <w:marLeft w:val="1166"/>
          <w:marRight w:val="0"/>
          <w:marTop w:val="0"/>
          <w:marBottom w:val="240"/>
          <w:divBdr>
            <w:top w:val="none" w:sz="0" w:space="0" w:color="auto"/>
            <w:left w:val="none" w:sz="0" w:space="0" w:color="auto"/>
            <w:bottom w:val="none" w:sz="0" w:space="0" w:color="auto"/>
            <w:right w:val="none" w:sz="0" w:space="0" w:color="auto"/>
          </w:divBdr>
        </w:div>
      </w:divsChild>
    </w:div>
    <w:div w:id="138310906">
      <w:bodyDiv w:val="1"/>
      <w:marLeft w:val="0"/>
      <w:marRight w:val="0"/>
      <w:marTop w:val="0"/>
      <w:marBottom w:val="0"/>
      <w:divBdr>
        <w:top w:val="none" w:sz="0" w:space="0" w:color="auto"/>
        <w:left w:val="none" w:sz="0" w:space="0" w:color="auto"/>
        <w:bottom w:val="none" w:sz="0" w:space="0" w:color="auto"/>
        <w:right w:val="none" w:sz="0" w:space="0" w:color="auto"/>
      </w:divBdr>
    </w:div>
    <w:div w:id="139805632">
      <w:bodyDiv w:val="1"/>
      <w:marLeft w:val="0"/>
      <w:marRight w:val="0"/>
      <w:marTop w:val="0"/>
      <w:marBottom w:val="0"/>
      <w:divBdr>
        <w:top w:val="none" w:sz="0" w:space="0" w:color="auto"/>
        <w:left w:val="none" w:sz="0" w:space="0" w:color="auto"/>
        <w:bottom w:val="none" w:sz="0" w:space="0" w:color="auto"/>
        <w:right w:val="none" w:sz="0" w:space="0" w:color="auto"/>
      </w:divBdr>
      <w:divsChild>
        <w:div w:id="1051688499">
          <w:marLeft w:val="547"/>
          <w:marRight w:val="0"/>
          <w:marTop w:val="0"/>
          <w:marBottom w:val="0"/>
          <w:divBdr>
            <w:top w:val="none" w:sz="0" w:space="0" w:color="auto"/>
            <w:left w:val="none" w:sz="0" w:space="0" w:color="auto"/>
            <w:bottom w:val="none" w:sz="0" w:space="0" w:color="auto"/>
            <w:right w:val="none" w:sz="0" w:space="0" w:color="auto"/>
          </w:divBdr>
        </w:div>
      </w:divsChild>
    </w:div>
    <w:div w:id="140195004">
      <w:bodyDiv w:val="1"/>
      <w:marLeft w:val="0"/>
      <w:marRight w:val="0"/>
      <w:marTop w:val="0"/>
      <w:marBottom w:val="0"/>
      <w:divBdr>
        <w:top w:val="none" w:sz="0" w:space="0" w:color="auto"/>
        <w:left w:val="none" w:sz="0" w:space="0" w:color="auto"/>
        <w:bottom w:val="none" w:sz="0" w:space="0" w:color="auto"/>
        <w:right w:val="none" w:sz="0" w:space="0" w:color="auto"/>
      </w:divBdr>
      <w:divsChild>
        <w:div w:id="130759281">
          <w:marLeft w:val="1800"/>
          <w:marRight w:val="0"/>
          <w:marTop w:val="0"/>
          <w:marBottom w:val="0"/>
          <w:divBdr>
            <w:top w:val="none" w:sz="0" w:space="0" w:color="auto"/>
            <w:left w:val="none" w:sz="0" w:space="0" w:color="auto"/>
            <w:bottom w:val="none" w:sz="0" w:space="0" w:color="auto"/>
            <w:right w:val="none" w:sz="0" w:space="0" w:color="auto"/>
          </w:divBdr>
        </w:div>
        <w:div w:id="454258843">
          <w:marLeft w:val="1800"/>
          <w:marRight w:val="0"/>
          <w:marTop w:val="0"/>
          <w:marBottom w:val="0"/>
          <w:divBdr>
            <w:top w:val="none" w:sz="0" w:space="0" w:color="auto"/>
            <w:left w:val="none" w:sz="0" w:space="0" w:color="auto"/>
            <w:bottom w:val="none" w:sz="0" w:space="0" w:color="auto"/>
            <w:right w:val="none" w:sz="0" w:space="0" w:color="auto"/>
          </w:divBdr>
        </w:div>
        <w:div w:id="875697160">
          <w:marLeft w:val="1166"/>
          <w:marRight w:val="0"/>
          <w:marTop w:val="0"/>
          <w:marBottom w:val="160"/>
          <w:divBdr>
            <w:top w:val="none" w:sz="0" w:space="0" w:color="auto"/>
            <w:left w:val="none" w:sz="0" w:space="0" w:color="auto"/>
            <w:bottom w:val="none" w:sz="0" w:space="0" w:color="auto"/>
            <w:right w:val="none" w:sz="0" w:space="0" w:color="auto"/>
          </w:divBdr>
        </w:div>
        <w:div w:id="1109740013">
          <w:marLeft w:val="1166"/>
          <w:marRight w:val="0"/>
          <w:marTop w:val="0"/>
          <w:marBottom w:val="0"/>
          <w:divBdr>
            <w:top w:val="none" w:sz="0" w:space="0" w:color="auto"/>
            <w:left w:val="none" w:sz="0" w:space="0" w:color="auto"/>
            <w:bottom w:val="none" w:sz="0" w:space="0" w:color="auto"/>
            <w:right w:val="none" w:sz="0" w:space="0" w:color="auto"/>
          </w:divBdr>
        </w:div>
        <w:div w:id="1333407435">
          <w:marLeft w:val="547"/>
          <w:marRight w:val="0"/>
          <w:marTop w:val="0"/>
          <w:marBottom w:val="0"/>
          <w:divBdr>
            <w:top w:val="none" w:sz="0" w:space="0" w:color="auto"/>
            <w:left w:val="none" w:sz="0" w:space="0" w:color="auto"/>
            <w:bottom w:val="none" w:sz="0" w:space="0" w:color="auto"/>
            <w:right w:val="none" w:sz="0" w:space="0" w:color="auto"/>
          </w:divBdr>
        </w:div>
        <w:div w:id="1345549004">
          <w:marLeft w:val="547"/>
          <w:marRight w:val="0"/>
          <w:marTop w:val="0"/>
          <w:marBottom w:val="0"/>
          <w:divBdr>
            <w:top w:val="none" w:sz="0" w:space="0" w:color="auto"/>
            <w:left w:val="none" w:sz="0" w:space="0" w:color="auto"/>
            <w:bottom w:val="none" w:sz="0" w:space="0" w:color="auto"/>
            <w:right w:val="none" w:sz="0" w:space="0" w:color="auto"/>
          </w:divBdr>
        </w:div>
        <w:div w:id="2004043711">
          <w:marLeft w:val="1166"/>
          <w:marRight w:val="0"/>
          <w:marTop w:val="0"/>
          <w:marBottom w:val="0"/>
          <w:divBdr>
            <w:top w:val="none" w:sz="0" w:space="0" w:color="auto"/>
            <w:left w:val="none" w:sz="0" w:space="0" w:color="auto"/>
            <w:bottom w:val="none" w:sz="0" w:space="0" w:color="auto"/>
            <w:right w:val="none" w:sz="0" w:space="0" w:color="auto"/>
          </w:divBdr>
        </w:div>
      </w:divsChild>
    </w:div>
    <w:div w:id="145442852">
      <w:bodyDiv w:val="1"/>
      <w:marLeft w:val="0"/>
      <w:marRight w:val="0"/>
      <w:marTop w:val="0"/>
      <w:marBottom w:val="0"/>
      <w:divBdr>
        <w:top w:val="none" w:sz="0" w:space="0" w:color="auto"/>
        <w:left w:val="none" w:sz="0" w:space="0" w:color="auto"/>
        <w:bottom w:val="none" w:sz="0" w:space="0" w:color="auto"/>
        <w:right w:val="none" w:sz="0" w:space="0" w:color="auto"/>
      </w:divBdr>
    </w:div>
    <w:div w:id="148061917">
      <w:bodyDiv w:val="1"/>
      <w:marLeft w:val="0"/>
      <w:marRight w:val="0"/>
      <w:marTop w:val="0"/>
      <w:marBottom w:val="0"/>
      <w:divBdr>
        <w:top w:val="none" w:sz="0" w:space="0" w:color="auto"/>
        <w:left w:val="none" w:sz="0" w:space="0" w:color="auto"/>
        <w:bottom w:val="none" w:sz="0" w:space="0" w:color="auto"/>
        <w:right w:val="none" w:sz="0" w:space="0" w:color="auto"/>
      </w:divBdr>
    </w:div>
    <w:div w:id="151264099">
      <w:bodyDiv w:val="1"/>
      <w:marLeft w:val="0"/>
      <w:marRight w:val="0"/>
      <w:marTop w:val="0"/>
      <w:marBottom w:val="0"/>
      <w:divBdr>
        <w:top w:val="none" w:sz="0" w:space="0" w:color="auto"/>
        <w:left w:val="none" w:sz="0" w:space="0" w:color="auto"/>
        <w:bottom w:val="none" w:sz="0" w:space="0" w:color="auto"/>
        <w:right w:val="none" w:sz="0" w:space="0" w:color="auto"/>
      </w:divBdr>
      <w:divsChild>
        <w:div w:id="1493180309">
          <w:marLeft w:val="432"/>
          <w:marRight w:val="0"/>
          <w:marTop w:val="115"/>
          <w:marBottom w:val="0"/>
          <w:divBdr>
            <w:top w:val="none" w:sz="0" w:space="0" w:color="auto"/>
            <w:left w:val="none" w:sz="0" w:space="0" w:color="auto"/>
            <w:bottom w:val="none" w:sz="0" w:space="0" w:color="auto"/>
            <w:right w:val="none" w:sz="0" w:space="0" w:color="auto"/>
          </w:divBdr>
        </w:div>
        <w:div w:id="2052681492">
          <w:marLeft w:val="432"/>
          <w:marRight w:val="0"/>
          <w:marTop w:val="115"/>
          <w:marBottom w:val="0"/>
          <w:divBdr>
            <w:top w:val="none" w:sz="0" w:space="0" w:color="auto"/>
            <w:left w:val="none" w:sz="0" w:space="0" w:color="auto"/>
            <w:bottom w:val="none" w:sz="0" w:space="0" w:color="auto"/>
            <w:right w:val="none" w:sz="0" w:space="0" w:color="auto"/>
          </w:divBdr>
        </w:div>
      </w:divsChild>
    </w:div>
    <w:div w:id="151650663">
      <w:bodyDiv w:val="1"/>
      <w:marLeft w:val="0"/>
      <w:marRight w:val="0"/>
      <w:marTop w:val="0"/>
      <w:marBottom w:val="0"/>
      <w:divBdr>
        <w:top w:val="none" w:sz="0" w:space="0" w:color="auto"/>
        <w:left w:val="none" w:sz="0" w:space="0" w:color="auto"/>
        <w:bottom w:val="none" w:sz="0" w:space="0" w:color="auto"/>
        <w:right w:val="none" w:sz="0" w:space="0" w:color="auto"/>
      </w:divBdr>
      <w:divsChild>
        <w:div w:id="102306695">
          <w:marLeft w:val="720"/>
          <w:marRight w:val="0"/>
          <w:marTop w:val="106"/>
          <w:marBottom w:val="0"/>
          <w:divBdr>
            <w:top w:val="none" w:sz="0" w:space="0" w:color="auto"/>
            <w:left w:val="none" w:sz="0" w:space="0" w:color="auto"/>
            <w:bottom w:val="none" w:sz="0" w:space="0" w:color="auto"/>
            <w:right w:val="none" w:sz="0" w:space="0" w:color="auto"/>
          </w:divBdr>
        </w:div>
        <w:div w:id="877551020">
          <w:marLeft w:val="720"/>
          <w:marRight w:val="0"/>
          <w:marTop w:val="106"/>
          <w:marBottom w:val="0"/>
          <w:divBdr>
            <w:top w:val="none" w:sz="0" w:space="0" w:color="auto"/>
            <w:left w:val="none" w:sz="0" w:space="0" w:color="auto"/>
            <w:bottom w:val="none" w:sz="0" w:space="0" w:color="auto"/>
            <w:right w:val="none" w:sz="0" w:space="0" w:color="auto"/>
          </w:divBdr>
        </w:div>
        <w:div w:id="889195935">
          <w:marLeft w:val="720"/>
          <w:marRight w:val="0"/>
          <w:marTop w:val="106"/>
          <w:marBottom w:val="0"/>
          <w:divBdr>
            <w:top w:val="none" w:sz="0" w:space="0" w:color="auto"/>
            <w:left w:val="none" w:sz="0" w:space="0" w:color="auto"/>
            <w:bottom w:val="none" w:sz="0" w:space="0" w:color="auto"/>
            <w:right w:val="none" w:sz="0" w:space="0" w:color="auto"/>
          </w:divBdr>
        </w:div>
        <w:div w:id="1163936064">
          <w:marLeft w:val="720"/>
          <w:marRight w:val="0"/>
          <w:marTop w:val="106"/>
          <w:marBottom w:val="0"/>
          <w:divBdr>
            <w:top w:val="none" w:sz="0" w:space="0" w:color="auto"/>
            <w:left w:val="none" w:sz="0" w:space="0" w:color="auto"/>
            <w:bottom w:val="none" w:sz="0" w:space="0" w:color="auto"/>
            <w:right w:val="none" w:sz="0" w:space="0" w:color="auto"/>
          </w:divBdr>
        </w:div>
        <w:div w:id="1471096818">
          <w:marLeft w:val="720"/>
          <w:marRight w:val="0"/>
          <w:marTop w:val="106"/>
          <w:marBottom w:val="0"/>
          <w:divBdr>
            <w:top w:val="none" w:sz="0" w:space="0" w:color="auto"/>
            <w:left w:val="none" w:sz="0" w:space="0" w:color="auto"/>
            <w:bottom w:val="none" w:sz="0" w:space="0" w:color="auto"/>
            <w:right w:val="none" w:sz="0" w:space="0" w:color="auto"/>
          </w:divBdr>
        </w:div>
      </w:divsChild>
    </w:div>
    <w:div w:id="154075644">
      <w:bodyDiv w:val="1"/>
      <w:marLeft w:val="0"/>
      <w:marRight w:val="0"/>
      <w:marTop w:val="0"/>
      <w:marBottom w:val="0"/>
      <w:divBdr>
        <w:top w:val="none" w:sz="0" w:space="0" w:color="auto"/>
        <w:left w:val="none" w:sz="0" w:space="0" w:color="auto"/>
        <w:bottom w:val="none" w:sz="0" w:space="0" w:color="auto"/>
        <w:right w:val="none" w:sz="0" w:space="0" w:color="auto"/>
      </w:divBdr>
      <w:divsChild>
        <w:div w:id="1716545797">
          <w:marLeft w:val="547"/>
          <w:marRight w:val="0"/>
          <w:marTop w:val="0"/>
          <w:marBottom w:val="0"/>
          <w:divBdr>
            <w:top w:val="none" w:sz="0" w:space="0" w:color="auto"/>
            <w:left w:val="none" w:sz="0" w:space="0" w:color="auto"/>
            <w:bottom w:val="none" w:sz="0" w:space="0" w:color="auto"/>
            <w:right w:val="none" w:sz="0" w:space="0" w:color="auto"/>
          </w:divBdr>
        </w:div>
      </w:divsChild>
    </w:div>
    <w:div w:id="162549730">
      <w:bodyDiv w:val="1"/>
      <w:marLeft w:val="0"/>
      <w:marRight w:val="0"/>
      <w:marTop w:val="0"/>
      <w:marBottom w:val="0"/>
      <w:divBdr>
        <w:top w:val="none" w:sz="0" w:space="0" w:color="auto"/>
        <w:left w:val="none" w:sz="0" w:space="0" w:color="auto"/>
        <w:bottom w:val="none" w:sz="0" w:space="0" w:color="auto"/>
        <w:right w:val="none" w:sz="0" w:space="0" w:color="auto"/>
      </w:divBdr>
      <w:divsChild>
        <w:div w:id="173350221">
          <w:marLeft w:val="547"/>
          <w:marRight w:val="0"/>
          <w:marTop w:val="240"/>
          <w:marBottom w:val="0"/>
          <w:divBdr>
            <w:top w:val="none" w:sz="0" w:space="0" w:color="auto"/>
            <w:left w:val="none" w:sz="0" w:space="0" w:color="auto"/>
            <w:bottom w:val="none" w:sz="0" w:space="0" w:color="auto"/>
            <w:right w:val="none" w:sz="0" w:space="0" w:color="auto"/>
          </w:divBdr>
        </w:div>
        <w:div w:id="353767602">
          <w:marLeft w:val="547"/>
          <w:marRight w:val="0"/>
          <w:marTop w:val="240"/>
          <w:marBottom w:val="0"/>
          <w:divBdr>
            <w:top w:val="none" w:sz="0" w:space="0" w:color="auto"/>
            <w:left w:val="none" w:sz="0" w:space="0" w:color="auto"/>
            <w:bottom w:val="none" w:sz="0" w:space="0" w:color="auto"/>
            <w:right w:val="none" w:sz="0" w:space="0" w:color="auto"/>
          </w:divBdr>
        </w:div>
        <w:div w:id="375206970">
          <w:marLeft w:val="547"/>
          <w:marRight w:val="0"/>
          <w:marTop w:val="240"/>
          <w:marBottom w:val="0"/>
          <w:divBdr>
            <w:top w:val="none" w:sz="0" w:space="0" w:color="auto"/>
            <w:left w:val="none" w:sz="0" w:space="0" w:color="auto"/>
            <w:bottom w:val="none" w:sz="0" w:space="0" w:color="auto"/>
            <w:right w:val="none" w:sz="0" w:space="0" w:color="auto"/>
          </w:divBdr>
        </w:div>
      </w:divsChild>
    </w:div>
    <w:div w:id="163011716">
      <w:bodyDiv w:val="1"/>
      <w:marLeft w:val="0"/>
      <w:marRight w:val="0"/>
      <w:marTop w:val="0"/>
      <w:marBottom w:val="0"/>
      <w:divBdr>
        <w:top w:val="none" w:sz="0" w:space="0" w:color="auto"/>
        <w:left w:val="none" w:sz="0" w:space="0" w:color="auto"/>
        <w:bottom w:val="none" w:sz="0" w:space="0" w:color="auto"/>
        <w:right w:val="none" w:sz="0" w:space="0" w:color="auto"/>
      </w:divBdr>
      <w:divsChild>
        <w:div w:id="49229721">
          <w:marLeft w:val="562"/>
          <w:marRight w:val="0"/>
          <w:marTop w:val="0"/>
          <w:marBottom w:val="0"/>
          <w:divBdr>
            <w:top w:val="none" w:sz="0" w:space="0" w:color="auto"/>
            <w:left w:val="none" w:sz="0" w:space="0" w:color="auto"/>
            <w:bottom w:val="none" w:sz="0" w:space="0" w:color="auto"/>
            <w:right w:val="none" w:sz="0" w:space="0" w:color="auto"/>
          </w:divBdr>
        </w:div>
        <w:div w:id="1017391554">
          <w:marLeft w:val="562"/>
          <w:marRight w:val="0"/>
          <w:marTop w:val="0"/>
          <w:marBottom w:val="0"/>
          <w:divBdr>
            <w:top w:val="none" w:sz="0" w:space="0" w:color="auto"/>
            <w:left w:val="none" w:sz="0" w:space="0" w:color="auto"/>
            <w:bottom w:val="none" w:sz="0" w:space="0" w:color="auto"/>
            <w:right w:val="none" w:sz="0" w:space="0" w:color="auto"/>
          </w:divBdr>
        </w:div>
        <w:div w:id="1076048664">
          <w:marLeft w:val="562"/>
          <w:marRight w:val="0"/>
          <w:marTop w:val="0"/>
          <w:marBottom w:val="0"/>
          <w:divBdr>
            <w:top w:val="none" w:sz="0" w:space="0" w:color="auto"/>
            <w:left w:val="none" w:sz="0" w:space="0" w:color="auto"/>
            <w:bottom w:val="none" w:sz="0" w:space="0" w:color="auto"/>
            <w:right w:val="none" w:sz="0" w:space="0" w:color="auto"/>
          </w:divBdr>
        </w:div>
        <w:div w:id="1554392220">
          <w:marLeft w:val="562"/>
          <w:marRight w:val="0"/>
          <w:marTop w:val="0"/>
          <w:marBottom w:val="0"/>
          <w:divBdr>
            <w:top w:val="none" w:sz="0" w:space="0" w:color="auto"/>
            <w:left w:val="none" w:sz="0" w:space="0" w:color="auto"/>
            <w:bottom w:val="none" w:sz="0" w:space="0" w:color="auto"/>
            <w:right w:val="none" w:sz="0" w:space="0" w:color="auto"/>
          </w:divBdr>
        </w:div>
      </w:divsChild>
    </w:div>
    <w:div w:id="177428504">
      <w:bodyDiv w:val="1"/>
      <w:marLeft w:val="0"/>
      <w:marRight w:val="0"/>
      <w:marTop w:val="0"/>
      <w:marBottom w:val="0"/>
      <w:divBdr>
        <w:top w:val="none" w:sz="0" w:space="0" w:color="auto"/>
        <w:left w:val="none" w:sz="0" w:space="0" w:color="auto"/>
        <w:bottom w:val="none" w:sz="0" w:space="0" w:color="auto"/>
        <w:right w:val="none" w:sz="0" w:space="0" w:color="auto"/>
      </w:divBdr>
      <w:divsChild>
        <w:div w:id="327288104">
          <w:marLeft w:val="878"/>
          <w:marRight w:val="0"/>
          <w:marTop w:val="106"/>
          <w:marBottom w:val="0"/>
          <w:divBdr>
            <w:top w:val="none" w:sz="0" w:space="0" w:color="auto"/>
            <w:left w:val="none" w:sz="0" w:space="0" w:color="auto"/>
            <w:bottom w:val="none" w:sz="0" w:space="0" w:color="auto"/>
            <w:right w:val="none" w:sz="0" w:space="0" w:color="auto"/>
          </w:divBdr>
        </w:div>
        <w:div w:id="564879198">
          <w:marLeft w:val="878"/>
          <w:marRight w:val="0"/>
          <w:marTop w:val="106"/>
          <w:marBottom w:val="0"/>
          <w:divBdr>
            <w:top w:val="none" w:sz="0" w:space="0" w:color="auto"/>
            <w:left w:val="none" w:sz="0" w:space="0" w:color="auto"/>
            <w:bottom w:val="none" w:sz="0" w:space="0" w:color="auto"/>
            <w:right w:val="none" w:sz="0" w:space="0" w:color="auto"/>
          </w:divBdr>
        </w:div>
        <w:div w:id="1526017878">
          <w:marLeft w:val="878"/>
          <w:marRight w:val="0"/>
          <w:marTop w:val="106"/>
          <w:marBottom w:val="0"/>
          <w:divBdr>
            <w:top w:val="none" w:sz="0" w:space="0" w:color="auto"/>
            <w:left w:val="none" w:sz="0" w:space="0" w:color="auto"/>
            <w:bottom w:val="none" w:sz="0" w:space="0" w:color="auto"/>
            <w:right w:val="none" w:sz="0" w:space="0" w:color="auto"/>
          </w:divBdr>
        </w:div>
      </w:divsChild>
    </w:div>
    <w:div w:id="179395915">
      <w:bodyDiv w:val="1"/>
      <w:marLeft w:val="0"/>
      <w:marRight w:val="0"/>
      <w:marTop w:val="0"/>
      <w:marBottom w:val="0"/>
      <w:divBdr>
        <w:top w:val="none" w:sz="0" w:space="0" w:color="auto"/>
        <w:left w:val="none" w:sz="0" w:space="0" w:color="auto"/>
        <w:bottom w:val="none" w:sz="0" w:space="0" w:color="auto"/>
        <w:right w:val="none" w:sz="0" w:space="0" w:color="auto"/>
      </w:divBdr>
      <w:divsChild>
        <w:div w:id="489759239">
          <w:marLeft w:val="547"/>
          <w:marRight w:val="0"/>
          <w:marTop w:val="0"/>
          <w:marBottom w:val="0"/>
          <w:divBdr>
            <w:top w:val="none" w:sz="0" w:space="0" w:color="auto"/>
            <w:left w:val="none" w:sz="0" w:space="0" w:color="auto"/>
            <w:bottom w:val="none" w:sz="0" w:space="0" w:color="auto"/>
            <w:right w:val="none" w:sz="0" w:space="0" w:color="auto"/>
          </w:divBdr>
        </w:div>
        <w:div w:id="802382941">
          <w:marLeft w:val="547"/>
          <w:marRight w:val="0"/>
          <w:marTop w:val="0"/>
          <w:marBottom w:val="0"/>
          <w:divBdr>
            <w:top w:val="none" w:sz="0" w:space="0" w:color="auto"/>
            <w:left w:val="none" w:sz="0" w:space="0" w:color="auto"/>
            <w:bottom w:val="none" w:sz="0" w:space="0" w:color="auto"/>
            <w:right w:val="none" w:sz="0" w:space="0" w:color="auto"/>
          </w:divBdr>
        </w:div>
        <w:div w:id="1137994301">
          <w:marLeft w:val="547"/>
          <w:marRight w:val="0"/>
          <w:marTop w:val="0"/>
          <w:marBottom w:val="0"/>
          <w:divBdr>
            <w:top w:val="none" w:sz="0" w:space="0" w:color="auto"/>
            <w:left w:val="none" w:sz="0" w:space="0" w:color="auto"/>
            <w:bottom w:val="none" w:sz="0" w:space="0" w:color="auto"/>
            <w:right w:val="none" w:sz="0" w:space="0" w:color="auto"/>
          </w:divBdr>
        </w:div>
        <w:div w:id="1400327743">
          <w:marLeft w:val="547"/>
          <w:marRight w:val="0"/>
          <w:marTop w:val="0"/>
          <w:marBottom w:val="0"/>
          <w:divBdr>
            <w:top w:val="none" w:sz="0" w:space="0" w:color="auto"/>
            <w:left w:val="none" w:sz="0" w:space="0" w:color="auto"/>
            <w:bottom w:val="none" w:sz="0" w:space="0" w:color="auto"/>
            <w:right w:val="none" w:sz="0" w:space="0" w:color="auto"/>
          </w:divBdr>
        </w:div>
      </w:divsChild>
    </w:div>
    <w:div w:id="185599693">
      <w:bodyDiv w:val="1"/>
      <w:marLeft w:val="0"/>
      <w:marRight w:val="0"/>
      <w:marTop w:val="0"/>
      <w:marBottom w:val="0"/>
      <w:divBdr>
        <w:top w:val="none" w:sz="0" w:space="0" w:color="auto"/>
        <w:left w:val="none" w:sz="0" w:space="0" w:color="auto"/>
        <w:bottom w:val="none" w:sz="0" w:space="0" w:color="auto"/>
        <w:right w:val="none" w:sz="0" w:space="0" w:color="auto"/>
      </w:divBdr>
    </w:div>
    <w:div w:id="185750717">
      <w:bodyDiv w:val="1"/>
      <w:marLeft w:val="0"/>
      <w:marRight w:val="0"/>
      <w:marTop w:val="0"/>
      <w:marBottom w:val="0"/>
      <w:divBdr>
        <w:top w:val="none" w:sz="0" w:space="0" w:color="auto"/>
        <w:left w:val="none" w:sz="0" w:space="0" w:color="auto"/>
        <w:bottom w:val="none" w:sz="0" w:space="0" w:color="auto"/>
        <w:right w:val="none" w:sz="0" w:space="0" w:color="auto"/>
      </w:divBdr>
    </w:div>
    <w:div w:id="188220901">
      <w:bodyDiv w:val="1"/>
      <w:marLeft w:val="0"/>
      <w:marRight w:val="0"/>
      <w:marTop w:val="0"/>
      <w:marBottom w:val="0"/>
      <w:divBdr>
        <w:top w:val="none" w:sz="0" w:space="0" w:color="auto"/>
        <w:left w:val="none" w:sz="0" w:space="0" w:color="auto"/>
        <w:bottom w:val="none" w:sz="0" w:space="0" w:color="auto"/>
        <w:right w:val="none" w:sz="0" w:space="0" w:color="auto"/>
      </w:divBdr>
      <w:divsChild>
        <w:div w:id="1876648357">
          <w:marLeft w:val="547"/>
          <w:marRight w:val="0"/>
          <w:marTop w:val="0"/>
          <w:marBottom w:val="0"/>
          <w:divBdr>
            <w:top w:val="none" w:sz="0" w:space="0" w:color="auto"/>
            <w:left w:val="none" w:sz="0" w:space="0" w:color="auto"/>
            <w:bottom w:val="none" w:sz="0" w:space="0" w:color="auto"/>
            <w:right w:val="none" w:sz="0" w:space="0" w:color="auto"/>
          </w:divBdr>
        </w:div>
      </w:divsChild>
    </w:div>
    <w:div w:id="188567844">
      <w:bodyDiv w:val="1"/>
      <w:marLeft w:val="0"/>
      <w:marRight w:val="0"/>
      <w:marTop w:val="0"/>
      <w:marBottom w:val="0"/>
      <w:divBdr>
        <w:top w:val="none" w:sz="0" w:space="0" w:color="auto"/>
        <w:left w:val="none" w:sz="0" w:space="0" w:color="auto"/>
        <w:bottom w:val="none" w:sz="0" w:space="0" w:color="auto"/>
        <w:right w:val="none" w:sz="0" w:space="0" w:color="auto"/>
      </w:divBdr>
      <w:divsChild>
        <w:div w:id="96758130">
          <w:marLeft w:val="432"/>
          <w:marRight w:val="0"/>
          <w:marTop w:val="115"/>
          <w:marBottom w:val="0"/>
          <w:divBdr>
            <w:top w:val="none" w:sz="0" w:space="0" w:color="auto"/>
            <w:left w:val="none" w:sz="0" w:space="0" w:color="auto"/>
            <w:bottom w:val="none" w:sz="0" w:space="0" w:color="auto"/>
            <w:right w:val="none" w:sz="0" w:space="0" w:color="auto"/>
          </w:divBdr>
        </w:div>
        <w:div w:id="1525367663">
          <w:marLeft w:val="432"/>
          <w:marRight w:val="0"/>
          <w:marTop w:val="115"/>
          <w:marBottom w:val="0"/>
          <w:divBdr>
            <w:top w:val="none" w:sz="0" w:space="0" w:color="auto"/>
            <w:left w:val="none" w:sz="0" w:space="0" w:color="auto"/>
            <w:bottom w:val="none" w:sz="0" w:space="0" w:color="auto"/>
            <w:right w:val="none" w:sz="0" w:space="0" w:color="auto"/>
          </w:divBdr>
        </w:div>
      </w:divsChild>
    </w:div>
    <w:div w:id="188957461">
      <w:bodyDiv w:val="1"/>
      <w:marLeft w:val="0"/>
      <w:marRight w:val="0"/>
      <w:marTop w:val="0"/>
      <w:marBottom w:val="0"/>
      <w:divBdr>
        <w:top w:val="none" w:sz="0" w:space="0" w:color="auto"/>
        <w:left w:val="none" w:sz="0" w:space="0" w:color="auto"/>
        <w:bottom w:val="none" w:sz="0" w:space="0" w:color="auto"/>
        <w:right w:val="none" w:sz="0" w:space="0" w:color="auto"/>
      </w:divBdr>
    </w:div>
    <w:div w:id="193619214">
      <w:bodyDiv w:val="1"/>
      <w:marLeft w:val="0"/>
      <w:marRight w:val="0"/>
      <w:marTop w:val="0"/>
      <w:marBottom w:val="0"/>
      <w:divBdr>
        <w:top w:val="none" w:sz="0" w:space="0" w:color="auto"/>
        <w:left w:val="none" w:sz="0" w:space="0" w:color="auto"/>
        <w:bottom w:val="none" w:sz="0" w:space="0" w:color="auto"/>
        <w:right w:val="none" w:sz="0" w:space="0" w:color="auto"/>
      </w:divBdr>
    </w:div>
    <w:div w:id="203098944">
      <w:bodyDiv w:val="1"/>
      <w:marLeft w:val="0"/>
      <w:marRight w:val="0"/>
      <w:marTop w:val="0"/>
      <w:marBottom w:val="0"/>
      <w:divBdr>
        <w:top w:val="none" w:sz="0" w:space="0" w:color="auto"/>
        <w:left w:val="none" w:sz="0" w:space="0" w:color="auto"/>
        <w:bottom w:val="none" w:sz="0" w:space="0" w:color="auto"/>
        <w:right w:val="none" w:sz="0" w:space="0" w:color="auto"/>
      </w:divBdr>
    </w:div>
    <w:div w:id="205534711">
      <w:bodyDiv w:val="1"/>
      <w:marLeft w:val="0"/>
      <w:marRight w:val="0"/>
      <w:marTop w:val="0"/>
      <w:marBottom w:val="0"/>
      <w:divBdr>
        <w:top w:val="none" w:sz="0" w:space="0" w:color="auto"/>
        <w:left w:val="none" w:sz="0" w:space="0" w:color="auto"/>
        <w:bottom w:val="none" w:sz="0" w:space="0" w:color="auto"/>
        <w:right w:val="none" w:sz="0" w:space="0" w:color="auto"/>
      </w:divBdr>
      <w:divsChild>
        <w:div w:id="1187450954">
          <w:marLeft w:val="547"/>
          <w:marRight w:val="0"/>
          <w:marTop w:val="0"/>
          <w:marBottom w:val="0"/>
          <w:divBdr>
            <w:top w:val="none" w:sz="0" w:space="0" w:color="auto"/>
            <w:left w:val="none" w:sz="0" w:space="0" w:color="auto"/>
            <w:bottom w:val="none" w:sz="0" w:space="0" w:color="auto"/>
            <w:right w:val="none" w:sz="0" w:space="0" w:color="auto"/>
          </w:divBdr>
        </w:div>
        <w:div w:id="1645626243">
          <w:marLeft w:val="547"/>
          <w:marRight w:val="0"/>
          <w:marTop w:val="0"/>
          <w:marBottom w:val="0"/>
          <w:divBdr>
            <w:top w:val="none" w:sz="0" w:space="0" w:color="auto"/>
            <w:left w:val="none" w:sz="0" w:space="0" w:color="auto"/>
            <w:bottom w:val="none" w:sz="0" w:space="0" w:color="auto"/>
            <w:right w:val="none" w:sz="0" w:space="0" w:color="auto"/>
          </w:divBdr>
        </w:div>
        <w:div w:id="1895695017">
          <w:marLeft w:val="547"/>
          <w:marRight w:val="0"/>
          <w:marTop w:val="0"/>
          <w:marBottom w:val="0"/>
          <w:divBdr>
            <w:top w:val="none" w:sz="0" w:space="0" w:color="auto"/>
            <w:left w:val="none" w:sz="0" w:space="0" w:color="auto"/>
            <w:bottom w:val="none" w:sz="0" w:space="0" w:color="auto"/>
            <w:right w:val="none" w:sz="0" w:space="0" w:color="auto"/>
          </w:divBdr>
        </w:div>
      </w:divsChild>
    </w:div>
    <w:div w:id="206530898">
      <w:bodyDiv w:val="1"/>
      <w:marLeft w:val="0"/>
      <w:marRight w:val="0"/>
      <w:marTop w:val="0"/>
      <w:marBottom w:val="0"/>
      <w:divBdr>
        <w:top w:val="none" w:sz="0" w:space="0" w:color="auto"/>
        <w:left w:val="none" w:sz="0" w:space="0" w:color="auto"/>
        <w:bottom w:val="none" w:sz="0" w:space="0" w:color="auto"/>
        <w:right w:val="none" w:sz="0" w:space="0" w:color="auto"/>
      </w:divBdr>
    </w:div>
    <w:div w:id="208541132">
      <w:bodyDiv w:val="1"/>
      <w:marLeft w:val="0"/>
      <w:marRight w:val="0"/>
      <w:marTop w:val="0"/>
      <w:marBottom w:val="0"/>
      <w:divBdr>
        <w:top w:val="none" w:sz="0" w:space="0" w:color="auto"/>
        <w:left w:val="none" w:sz="0" w:space="0" w:color="auto"/>
        <w:bottom w:val="none" w:sz="0" w:space="0" w:color="auto"/>
        <w:right w:val="none" w:sz="0" w:space="0" w:color="auto"/>
      </w:divBdr>
      <w:divsChild>
        <w:div w:id="247741007">
          <w:marLeft w:val="547"/>
          <w:marRight w:val="0"/>
          <w:marTop w:val="0"/>
          <w:marBottom w:val="0"/>
          <w:divBdr>
            <w:top w:val="none" w:sz="0" w:space="0" w:color="auto"/>
            <w:left w:val="none" w:sz="0" w:space="0" w:color="auto"/>
            <w:bottom w:val="none" w:sz="0" w:space="0" w:color="auto"/>
            <w:right w:val="none" w:sz="0" w:space="0" w:color="auto"/>
          </w:divBdr>
        </w:div>
      </w:divsChild>
    </w:div>
    <w:div w:id="210969111">
      <w:bodyDiv w:val="1"/>
      <w:marLeft w:val="0"/>
      <w:marRight w:val="0"/>
      <w:marTop w:val="0"/>
      <w:marBottom w:val="0"/>
      <w:divBdr>
        <w:top w:val="none" w:sz="0" w:space="0" w:color="auto"/>
        <w:left w:val="none" w:sz="0" w:space="0" w:color="auto"/>
        <w:bottom w:val="none" w:sz="0" w:space="0" w:color="auto"/>
        <w:right w:val="none" w:sz="0" w:space="0" w:color="auto"/>
      </w:divBdr>
      <w:divsChild>
        <w:div w:id="121581144">
          <w:marLeft w:val="288"/>
          <w:marRight w:val="0"/>
          <w:marTop w:val="0"/>
          <w:marBottom w:val="0"/>
          <w:divBdr>
            <w:top w:val="none" w:sz="0" w:space="0" w:color="auto"/>
            <w:left w:val="none" w:sz="0" w:space="0" w:color="auto"/>
            <w:bottom w:val="none" w:sz="0" w:space="0" w:color="auto"/>
            <w:right w:val="none" w:sz="0" w:space="0" w:color="auto"/>
          </w:divBdr>
        </w:div>
      </w:divsChild>
    </w:div>
    <w:div w:id="221404537">
      <w:bodyDiv w:val="1"/>
      <w:marLeft w:val="0"/>
      <w:marRight w:val="0"/>
      <w:marTop w:val="0"/>
      <w:marBottom w:val="0"/>
      <w:divBdr>
        <w:top w:val="none" w:sz="0" w:space="0" w:color="auto"/>
        <w:left w:val="none" w:sz="0" w:space="0" w:color="auto"/>
        <w:bottom w:val="none" w:sz="0" w:space="0" w:color="auto"/>
        <w:right w:val="none" w:sz="0" w:space="0" w:color="auto"/>
      </w:divBdr>
    </w:div>
    <w:div w:id="227880467">
      <w:bodyDiv w:val="1"/>
      <w:marLeft w:val="0"/>
      <w:marRight w:val="0"/>
      <w:marTop w:val="0"/>
      <w:marBottom w:val="0"/>
      <w:divBdr>
        <w:top w:val="none" w:sz="0" w:space="0" w:color="auto"/>
        <w:left w:val="none" w:sz="0" w:space="0" w:color="auto"/>
        <w:bottom w:val="none" w:sz="0" w:space="0" w:color="auto"/>
        <w:right w:val="none" w:sz="0" w:space="0" w:color="auto"/>
      </w:divBdr>
      <w:divsChild>
        <w:div w:id="882402318">
          <w:marLeft w:val="446"/>
          <w:marRight w:val="0"/>
          <w:marTop w:val="120"/>
          <w:marBottom w:val="120"/>
          <w:divBdr>
            <w:top w:val="none" w:sz="0" w:space="0" w:color="auto"/>
            <w:left w:val="none" w:sz="0" w:space="0" w:color="auto"/>
            <w:bottom w:val="none" w:sz="0" w:space="0" w:color="auto"/>
            <w:right w:val="none" w:sz="0" w:space="0" w:color="auto"/>
          </w:divBdr>
        </w:div>
        <w:div w:id="2132287935">
          <w:marLeft w:val="432"/>
          <w:marRight w:val="0"/>
          <w:marTop w:val="120"/>
          <w:marBottom w:val="120"/>
          <w:divBdr>
            <w:top w:val="none" w:sz="0" w:space="0" w:color="auto"/>
            <w:left w:val="none" w:sz="0" w:space="0" w:color="auto"/>
            <w:bottom w:val="none" w:sz="0" w:space="0" w:color="auto"/>
            <w:right w:val="none" w:sz="0" w:space="0" w:color="auto"/>
          </w:divBdr>
        </w:div>
      </w:divsChild>
    </w:div>
    <w:div w:id="227889617">
      <w:bodyDiv w:val="1"/>
      <w:marLeft w:val="0"/>
      <w:marRight w:val="0"/>
      <w:marTop w:val="0"/>
      <w:marBottom w:val="0"/>
      <w:divBdr>
        <w:top w:val="none" w:sz="0" w:space="0" w:color="auto"/>
        <w:left w:val="none" w:sz="0" w:space="0" w:color="auto"/>
        <w:bottom w:val="none" w:sz="0" w:space="0" w:color="auto"/>
        <w:right w:val="none" w:sz="0" w:space="0" w:color="auto"/>
      </w:divBdr>
      <w:divsChild>
        <w:div w:id="1136722511">
          <w:marLeft w:val="547"/>
          <w:marRight w:val="0"/>
          <w:marTop w:val="0"/>
          <w:marBottom w:val="0"/>
          <w:divBdr>
            <w:top w:val="none" w:sz="0" w:space="0" w:color="auto"/>
            <w:left w:val="none" w:sz="0" w:space="0" w:color="auto"/>
            <w:bottom w:val="none" w:sz="0" w:space="0" w:color="auto"/>
            <w:right w:val="none" w:sz="0" w:space="0" w:color="auto"/>
          </w:divBdr>
        </w:div>
      </w:divsChild>
    </w:div>
    <w:div w:id="232276168">
      <w:bodyDiv w:val="1"/>
      <w:marLeft w:val="0"/>
      <w:marRight w:val="0"/>
      <w:marTop w:val="0"/>
      <w:marBottom w:val="0"/>
      <w:divBdr>
        <w:top w:val="none" w:sz="0" w:space="0" w:color="auto"/>
        <w:left w:val="none" w:sz="0" w:space="0" w:color="auto"/>
        <w:bottom w:val="none" w:sz="0" w:space="0" w:color="auto"/>
        <w:right w:val="none" w:sz="0" w:space="0" w:color="auto"/>
      </w:divBdr>
    </w:div>
    <w:div w:id="237326877">
      <w:bodyDiv w:val="1"/>
      <w:marLeft w:val="0"/>
      <w:marRight w:val="0"/>
      <w:marTop w:val="0"/>
      <w:marBottom w:val="0"/>
      <w:divBdr>
        <w:top w:val="none" w:sz="0" w:space="0" w:color="auto"/>
        <w:left w:val="none" w:sz="0" w:space="0" w:color="auto"/>
        <w:bottom w:val="none" w:sz="0" w:space="0" w:color="auto"/>
        <w:right w:val="none" w:sz="0" w:space="0" w:color="auto"/>
      </w:divBdr>
    </w:div>
    <w:div w:id="252668784">
      <w:bodyDiv w:val="1"/>
      <w:marLeft w:val="0"/>
      <w:marRight w:val="0"/>
      <w:marTop w:val="0"/>
      <w:marBottom w:val="0"/>
      <w:divBdr>
        <w:top w:val="none" w:sz="0" w:space="0" w:color="auto"/>
        <w:left w:val="none" w:sz="0" w:space="0" w:color="auto"/>
        <w:bottom w:val="none" w:sz="0" w:space="0" w:color="auto"/>
        <w:right w:val="none" w:sz="0" w:space="0" w:color="auto"/>
      </w:divBdr>
      <w:divsChild>
        <w:div w:id="2078699758">
          <w:marLeft w:val="547"/>
          <w:marRight w:val="0"/>
          <w:marTop w:val="91"/>
          <w:marBottom w:val="0"/>
          <w:divBdr>
            <w:top w:val="none" w:sz="0" w:space="0" w:color="auto"/>
            <w:left w:val="none" w:sz="0" w:space="0" w:color="auto"/>
            <w:bottom w:val="none" w:sz="0" w:space="0" w:color="auto"/>
            <w:right w:val="none" w:sz="0" w:space="0" w:color="auto"/>
          </w:divBdr>
        </w:div>
      </w:divsChild>
    </w:div>
    <w:div w:id="259602284">
      <w:bodyDiv w:val="1"/>
      <w:marLeft w:val="0"/>
      <w:marRight w:val="0"/>
      <w:marTop w:val="0"/>
      <w:marBottom w:val="0"/>
      <w:divBdr>
        <w:top w:val="none" w:sz="0" w:space="0" w:color="auto"/>
        <w:left w:val="none" w:sz="0" w:space="0" w:color="auto"/>
        <w:bottom w:val="none" w:sz="0" w:space="0" w:color="auto"/>
        <w:right w:val="none" w:sz="0" w:space="0" w:color="auto"/>
      </w:divBdr>
      <w:divsChild>
        <w:div w:id="1494564488">
          <w:marLeft w:val="547"/>
          <w:marRight w:val="0"/>
          <w:marTop w:val="0"/>
          <w:marBottom w:val="0"/>
          <w:divBdr>
            <w:top w:val="none" w:sz="0" w:space="0" w:color="auto"/>
            <w:left w:val="none" w:sz="0" w:space="0" w:color="auto"/>
            <w:bottom w:val="none" w:sz="0" w:space="0" w:color="auto"/>
            <w:right w:val="none" w:sz="0" w:space="0" w:color="auto"/>
          </w:divBdr>
        </w:div>
      </w:divsChild>
    </w:div>
    <w:div w:id="274946645">
      <w:bodyDiv w:val="1"/>
      <w:marLeft w:val="0"/>
      <w:marRight w:val="0"/>
      <w:marTop w:val="0"/>
      <w:marBottom w:val="0"/>
      <w:divBdr>
        <w:top w:val="none" w:sz="0" w:space="0" w:color="auto"/>
        <w:left w:val="none" w:sz="0" w:space="0" w:color="auto"/>
        <w:bottom w:val="none" w:sz="0" w:space="0" w:color="auto"/>
        <w:right w:val="none" w:sz="0" w:space="0" w:color="auto"/>
      </w:divBdr>
    </w:div>
    <w:div w:id="280958859">
      <w:bodyDiv w:val="1"/>
      <w:marLeft w:val="0"/>
      <w:marRight w:val="0"/>
      <w:marTop w:val="0"/>
      <w:marBottom w:val="0"/>
      <w:divBdr>
        <w:top w:val="none" w:sz="0" w:space="0" w:color="auto"/>
        <w:left w:val="none" w:sz="0" w:space="0" w:color="auto"/>
        <w:bottom w:val="none" w:sz="0" w:space="0" w:color="auto"/>
        <w:right w:val="none" w:sz="0" w:space="0" w:color="auto"/>
      </w:divBdr>
    </w:div>
    <w:div w:id="284653881">
      <w:bodyDiv w:val="1"/>
      <w:marLeft w:val="0"/>
      <w:marRight w:val="0"/>
      <w:marTop w:val="0"/>
      <w:marBottom w:val="0"/>
      <w:divBdr>
        <w:top w:val="none" w:sz="0" w:space="0" w:color="auto"/>
        <w:left w:val="none" w:sz="0" w:space="0" w:color="auto"/>
        <w:bottom w:val="none" w:sz="0" w:space="0" w:color="auto"/>
        <w:right w:val="none" w:sz="0" w:space="0" w:color="auto"/>
      </w:divBdr>
    </w:div>
    <w:div w:id="288241158">
      <w:bodyDiv w:val="1"/>
      <w:marLeft w:val="0"/>
      <w:marRight w:val="0"/>
      <w:marTop w:val="0"/>
      <w:marBottom w:val="0"/>
      <w:divBdr>
        <w:top w:val="none" w:sz="0" w:space="0" w:color="auto"/>
        <w:left w:val="none" w:sz="0" w:space="0" w:color="auto"/>
        <w:bottom w:val="none" w:sz="0" w:space="0" w:color="auto"/>
        <w:right w:val="none" w:sz="0" w:space="0" w:color="auto"/>
      </w:divBdr>
      <w:divsChild>
        <w:div w:id="220019646">
          <w:marLeft w:val="547"/>
          <w:marRight w:val="0"/>
          <w:marTop w:val="115"/>
          <w:marBottom w:val="0"/>
          <w:divBdr>
            <w:top w:val="none" w:sz="0" w:space="0" w:color="auto"/>
            <w:left w:val="none" w:sz="0" w:space="0" w:color="auto"/>
            <w:bottom w:val="none" w:sz="0" w:space="0" w:color="auto"/>
            <w:right w:val="none" w:sz="0" w:space="0" w:color="auto"/>
          </w:divBdr>
        </w:div>
        <w:div w:id="1324971080">
          <w:marLeft w:val="432"/>
          <w:marRight w:val="0"/>
          <w:marTop w:val="115"/>
          <w:marBottom w:val="0"/>
          <w:divBdr>
            <w:top w:val="none" w:sz="0" w:space="0" w:color="auto"/>
            <w:left w:val="none" w:sz="0" w:space="0" w:color="auto"/>
            <w:bottom w:val="none" w:sz="0" w:space="0" w:color="auto"/>
            <w:right w:val="none" w:sz="0" w:space="0" w:color="auto"/>
          </w:divBdr>
        </w:div>
      </w:divsChild>
    </w:div>
    <w:div w:id="290288085">
      <w:bodyDiv w:val="1"/>
      <w:marLeft w:val="0"/>
      <w:marRight w:val="0"/>
      <w:marTop w:val="0"/>
      <w:marBottom w:val="0"/>
      <w:divBdr>
        <w:top w:val="none" w:sz="0" w:space="0" w:color="auto"/>
        <w:left w:val="none" w:sz="0" w:space="0" w:color="auto"/>
        <w:bottom w:val="none" w:sz="0" w:space="0" w:color="auto"/>
        <w:right w:val="none" w:sz="0" w:space="0" w:color="auto"/>
      </w:divBdr>
      <w:divsChild>
        <w:div w:id="1523978266">
          <w:marLeft w:val="720"/>
          <w:marRight w:val="0"/>
          <w:marTop w:val="0"/>
          <w:marBottom w:val="0"/>
          <w:divBdr>
            <w:top w:val="none" w:sz="0" w:space="0" w:color="auto"/>
            <w:left w:val="none" w:sz="0" w:space="0" w:color="auto"/>
            <w:bottom w:val="none" w:sz="0" w:space="0" w:color="auto"/>
            <w:right w:val="none" w:sz="0" w:space="0" w:color="auto"/>
          </w:divBdr>
        </w:div>
        <w:div w:id="1698307244">
          <w:marLeft w:val="720"/>
          <w:marRight w:val="0"/>
          <w:marTop w:val="0"/>
          <w:marBottom w:val="0"/>
          <w:divBdr>
            <w:top w:val="none" w:sz="0" w:space="0" w:color="auto"/>
            <w:left w:val="none" w:sz="0" w:space="0" w:color="auto"/>
            <w:bottom w:val="none" w:sz="0" w:space="0" w:color="auto"/>
            <w:right w:val="none" w:sz="0" w:space="0" w:color="auto"/>
          </w:divBdr>
        </w:div>
      </w:divsChild>
    </w:div>
    <w:div w:id="290983566">
      <w:bodyDiv w:val="1"/>
      <w:marLeft w:val="0"/>
      <w:marRight w:val="0"/>
      <w:marTop w:val="0"/>
      <w:marBottom w:val="0"/>
      <w:divBdr>
        <w:top w:val="none" w:sz="0" w:space="0" w:color="auto"/>
        <w:left w:val="none" w:sz="0" w:space="0" w:color="auto"/>
        <w:bottom w:val="none" w:sz="0" w:space="0" w:color="auto"/>
        <w:right w:val="none" w:sz="0" w:space="0" w:color="auto"/>
      </w:divBdr>
      <w:divsChild>
        <w:div w:id="327908695">
          <w:marLeft w:val="547"/>
          <w:marRight w:val="0"/>
          <w:marTop w:val="0"/>
          <w:marBottom w:val="0"/>
          <w:divBdr>
            <w:top w:val="none" w:sz="0" w:space="0" w:color="auto"/>
            <w:left w:val="none" w:sz="0" w:space="0" w:color="auto"/>
            <w:bottom w:val="none" w:sz="0" w:space="0" w:color="auto"/>
            <w:right w:val="none" w:sz="0" w:space="0" w:color="auto"/>
          </w:divBdr>
        </w:div>
      </w:divsChild>
    </w:div>
    <w:div w:id="292518994">
      <w:bodyDiv w:val="1"/>
      <w:marLeft w:val="0"/>
      <w:marRight w:val="0"/>
      <w:marTop w:val="0"/>
      <w:marBottom w:val="0"/>
      <w:divBdr>
        <w:top w:val="none" w:sz="0" w:space="0" w:color="auto"/>
        <w:left w:val="none" w:sz="0" w:space="0" w:color="auto"/>
        <w:bottom w:val="none" w:sz="0" w:space="0" w:color="auto"/>
        <w:right w:val="none" w:sz="0" w:space="0" w:color="auto"/>
      </w:divBdr>
      <w:divsChild>
        <w:div w:id="124469761">
          <w:marLeft w:val="547"/>
          <w:marRight w:val="0"/>
          <w:marTop w:val="0"/>
          <w:marBottom w:val="0"/>
          <w:divBdr>
            <w:top w:val="none" w:sz="0" w:space="0" w:color="auto"/>
            <w:left w:val="none" w:sz="0" w:space="0" w:color="auto"/>
            <w:bottom w:val="none" w:sz="0" w:space="0" w:color="auto"/>
            <w:right w:val="none" w:sz="0" w:space="0" w:color="auto"/>
          </w:divBdr>
        </w:div>
        <w:div w:id="176430259">
          <w:marLeft w:val="547"/>
          <w:marRight w:val="0"/>
          <w:marTop w:val="0"/>
          <w:marBottom w:val="0"/>
          <w:divBdr>
            <w:top w:val="none" w:sz="0" w:space="0" w:color="auto"/>
            <w:left w:val="none" w:sz="0" w:space="0" w:color="auto"/>
            <w:bottom w:val="none" w:sz="0" w:space="0" w:color="auto"/>
            <w:right w:val="none" w:sz="0" w:space="0" w:color="auto"/>
          </w:divBdr>
        </w:div>
        <w:div w:id="176508536">
          <w:marLeft w:val="547"/>
          <w:marRight w:val="0"/>
          <w:marTop w:val="0"/>
          <w:marBottom w:val="0"/>
          <w:divBdr>
            <w:top w:val="none" w:sz="0" w:space="0" w:color="auto"/>
            <w:left w:val="none" w:sz="0" w:space="0" w:color="auto"/>
            <w:bottom w:val="none" w:sz="0" w:space="0" w:color="auto"/>
            <w:right w:val="none" w:sz="0" w:space="0" w:color="auto"/>
          </w:divBdr>
        </w:div>
        <w:div w:id="321541752">
          <w:marLeft w:val="547"/>
          <w:marRight w:val="0"/>
          <w:marTop w:val="0"/>
          <w:marBottom w:val="0"/>
          <w:divBdr>
            <w:top w:val="none" w:sz="0" w:space="0" w:color="auto"/>
            <w:left w:val="none" w:sz="0" w:space="0" w:color="auto"/>
            <w:bottom w:val="none" w:sz="0" w:space="0" w:color="auto"/>
            <w:right w:val="none" w:sz="0" w:space="0" w:color="auto"/>
          </w:divBdr>
        </w:div>
        <w:div w:id="469906584">
          <w:marLeft w:val="547"/>
          <w:marRight w:val="0"/>
          <w:marTop w:val="0"/>
          <w:marBottom w:val="0"/>
          <w:divBdr>
            <w:top w:val="none" w:sz="0" w:space="0" w:color="auto"/>
            <w:left w:val="none" w:sz="0" w:space="0" w:color="auto"/>
            <w:bottom w:val="none" w:sz="0" w:space="0" w:color="auto"/>
            <w:right w:val="none" w:sz="0" w:space="0" w:color="auto"/>
          </w:divBdr>
        </w:div>
        <w:div w:id="524052334">
          <w:marLeft w:val="547"/>
          <w:marRight w:val="0"/>
          <w:marTop w:val="0"/>
          <w:marBottom w:val="0"/>
          <w:divBdr>
            <w:top w:val="none" w:sz="0" w:space="0" w:color="auto"/>
            <w:left w:val="none" w:sz="0" w:space="0" w:color="auto"/>
            <w:bottom w:val="none" w:sz="0" w:space="0" w:color="auto"/>
            <w:right w:val="none" w:sz="0" w:space="0" w:color="auto"/>
          </w:divBdr>
        </w:div>
        <w:div w:id="615796698">
          <w:marLeft w:val="547"/>
          <w:marRight w:val="0"/>
          <w:marTop w:val="0"/>
          <w:marBottom w:val="0"/>
          <w:divBdr>
            <w:top w:val="none" w:sz="0" w:space="0" w:color="auto"/>
            <w:left w:val="none" w:sz="0" w:space="0" w:color="auto"/>
            <w:bottom w:val="none" w:sz="0" w:space="0" w:color="auto"/>
            <w:right w:val="none" w:sz="0" w:space="0" w:color="auto"/>
          </w:divBdr>
        </w:div>
        <w:div w:id="758256583">
          <w:marLeft w:val="547"/>
          <w:marRight w:val="0"/>
          <w:marTop w:val="0"/>
          <w:marBottom w:val="0"/>
          <w:divBdr>
            <w:top w:val="none" w:sz="0" w:space="0" w:color="auto"/>
            <w:left w:val="none" w:sz="0" w:space="0" w:color="auto"/>
            <w:bottom w:val="none" w:sz="0" w:space="0" w:color="auto"/>
            <w:right w:val="none" w:sz="0" w:space="0" w:color="auto"/>
          </w:divBdr>
        </w:div>
        <w:div w:id="790056615">
          <w:marLeft w:val="547"/>
          <w:marRight w:val="0"/>
          <w:marTop w:val="0"/>
          <w:marBottom w:val="0"/>
          <w:divBdr>
            <w:top w:val="none" w:sz="0" w:space="0" w:color="auto"/>
            <w:left w:val="none" w:sz="0" w:space="0" w:color="auto"/>
            <w:bottom w:val="none" w:sz="0" w:space="0" w:color="auto"/>
            <w:right w:val="none" w:sz="0" w:space="0" w:color="auto"/>
          </w:divBdr>
        </w:div>
        <w:div w:id="1293832194">
          <w:marLeft w:val="547"/>
          <w:marRight w:val="0"/>
          <w:marTop w:val="0"/>
          <w:marBottom w:val="0"/>
          <w:divBdr>
            <w:top w:val="none" w:sz="0" w:space="0" w:color="auto"/>
            <w:left w:val="none" w:sz="0" w:space="0" w:color="auto"/>
            <w:bottom w:val="none" w:sz="0" w:space="0" w:color="auto"/>
            <w:right w:val="none" w:sz="0" w:space="0" w:color="auto"/>
          </w:divBdr>
        </w:div>
        <w:div w:id="1780561882">
          <w:marLeft w:val="547"/>
          <w:marRight w:val="0"/>
          <w:marTop w:val="0"/>
          <w:marBottom w:val="0"/>
          <w:divBdr>
            <w:top w:val="none" w:sz="0" w:space="0" w:color="auto"/>
            <w:left w:val="none" w:sz="0" w:space="0" w:color="auto"/>
            <w:bottom w:val="none" w:sz="0" w:space="0" w:color="auto"/>
            <w:right w:val="none" w:sz="0" w:space="0" w:color="auto"/>
          </w:divBdr>
        </w:div>
        <w:div w:id="1813717509">
          <w:marLeft w:val="547"/>
          <w:marRight w:val="0"/>
          <w:marTop w:val="0"/>
          <w:marBottom w:val="0"/>
          <w:divBdr>
            <w:top w:val="none" w:sz="0" w:space="0" w:color="auto"/>
            <w:left w:val="none" w:sz="0" w:space="0" w:color="auto"/>
            <w:bottom w:val="none" w:sz="0" w:space="0" w:color="auto"/>
            <w:right w:val="none" w:sz="0" w:space="0" w:color="auto"/>
          </w:divBdr>
        </w:div>
        <w:div w:id="2018649726">
          <w:marLeft w:val="547"/>
          <w:marRight w:val="0"/>
          <w:marTop w:val="0"/>
          <w:marBottom w:val="0"/>
          <w:divBdr>
            <w:top w:val="none" w:sz="0" w:space="0" w:color="auto"/>
            <w:left w:val="none" w:sz="0" w:space="0" w:color="auto"/>
            <w:bottom w:val="none" w:sz="0" w:space="0" w:color="auto"/>
            <w:right w:val="none" w:sz="0" w:space="0" w:color="auto"/>
          </w:divBdr>
        </w:div>
      </w:divsChild>
    </w:div>
    <w:div w:id="294411456">
      <w:bodyDiv w:val="1"/>
      <w:marLeft w:val="0"/>
      <w:marRight w:val="0"/>
      <w:marTop w:val="0"/>
      <w:marBottom w:val="0"/>
      <w:divBdr>
        <w:top w:val="none" w:sz="0" w:space="0" w:color="auto"/>
        <w:left w:val="none" w:sz="0" w:space="0" w:color="auto"/>
        <w:bottom w:val="none" w:sz="0" w:space="0" w:color="auto"/>
        <w:right w:val="none" w:sz="0" w:space="0" w:color="auto"/>
      </w:divBdr>
      <w:divsChild>
        <w:div w:id="41294690">
          <w:marLeft w:val="547"/>
          <w:marRight w:val="0"/>
          <w:marTop w:val="200"/>
          <w:marBottom w:val="0"/>
          <w:divBdr>
            <w:top w:val="none" w:sz="0" w:space="0" w:color="auto"/>
            <w:left w:val="none" w:sz="0" w:space="0" w:color="auto"/>
            <w:bottom w:val="none" w:sz="0" w:space="0" w:color="auto"/>
            <w:right w:val="none" w:sz="0" w:space="0" w:color="auto"/>
          </w:divBdr>
        </w:div>
        <w:div w:id="535239079">
          <w:marLeft w:val="547"/>
          <w:marRight w:val="0"/>
          <w:marTop w:val="200"/>
          <w:marBottom w:val="0"/>
          <w:divBdr>
            <w:top w:val="none" w:sz="0" w:space="0" w:color="auto"/>
            <w:left w:val="none" w:sz="0" w:space="0" w:color="auto"/>
            <w:bottom w:val="none" w:sz="0" w:space="0" w:color="auto"/>
            <w:right w:val="none" w:sz="0" w:space="0" w:color="auto"/>
          </w:divBdr>
        </w:div>
        <w:div w:id="911502600">
          <w:marLeft w:val="547"/>
          <w:marRight w:val="0"/>
          <w:marTop w:val="200"/>
          <w:marBottom w:val="0"/>
          <w:divBdr>
            <w:top w:val="none" w:sz="0" w:space="0" w:color="auto"/>
            <w:left w:val="none" w:sz="0" w:space="0" w:color="auto"/>
            <w:bottom w:val="none" w:sz="0" w:space="0" w:color="auto"/>
            <w:right w:val="none" w:sz="0" w:space="0" w:color="auto"/>
          </w:divBdr>
        </w:div>
        <w:div w:id="1021856227">
          <w:marLeft w:val="547"/>
          <w:marRight w:val="0"/>
          <w:marTop w:val="200"/>
          <w:marBottom w:val="0"/>
          <w:divBdr>
            <w:top w:val="none" w:sz="0" w:space="0" w:color="auto"/>
            <w:left w:val="none" w:sz="0" w:space="0" w:color="auto"/>
            <w:bottom w:val="none" w:sz="0" w:space="0" w:color="auto"/>
            <w:right w:val="none" w:sz="0" w:space="0" w:color="auto"/>
          </w:divBdr>
        </w:div>
        <w:div w:id="1177958348">
          <w:marLeft w:val="547"/>
          <w:marRight w:val="0"/>
          <w:marTop w:val="200"/>
          <w:marBottom w:val="0"/>
          <w:divBdr>
            <w:top w:val="none" w:sz="0" w:space="0" w:color="auto"/>
            <w:left w:val="none" w:sz="0" w:space="0" w:color="auto"/>
            <w:bottom w:val="none" w:sz="0" w:space="0" w:color="auto"/>
            <w:right w:val="none" w:sz="0" w:space="0" w:color="auto"/>
          </w:divBdr>
        </w:div>
        <w:div w:id="1198005893">
          <w:marLeft w:val="547"/>
          <w:marRight w:val="0"/>
          <w:marTop w:val="200"/>
          <w:marBottom w:val="0"/>
          <w:divBdr>
            <w:top w:val="none" w:sz="0" w:space="0" w:color="auto"/>
            <w:left w:val="none" w:sz="0" w:space="0" w:color="auto"/>
            <w:bottom w:val="none" w:sz="0" w:space="0" w:color="auto"/>
            <w:right w:val="none" w:sz="0" w:space="0" w:color="auto"/>
          </w:divBdr>
        </w:div>
      </w:divsChild>
    </w:div>
    <w:div w:id="299388082">
      <w:bodyDiv w:val="1"/>
      <w:marLeft w:val="0"/>
      <w:marRight w:val="0"/>
      <w:marTop w:val="0"/>
      <w:marBottom w:val="0"/>
      <w:divBdr>
        <w:top w:val="none" w:sz="0" w:space="0" w:color="auto"/>
        <w:left w:val="none" w:sz="0" w:space="0" w:color="auto"/>
        <w:bottom w:val="none" w:sz="0" w:space="0" w:color="auto"/>
        <w:right w:val="none" w:sz="0" w:space="0" w:color="auto"/>
      </w:divBdr>
      <w:divsChild>
        <w:div w:id="913927743">
          <w:marLeft w:val="547"/>
          <w:marRight w:val="0"/>
          <w:marTop w:val="115"/>
          <w:marBottom w:val="0"/>
          <w:divBdr>
            <w:top w:val="none" w:sz="0" w:space="0" w:color="auto"/>
            <w:left w:val="none" w:sz="0" w:space="0" w:color="auto"/>
            <w:bottom w:val="none" w:sz="0" w:space="0" w:color="auto"/>
            <w:right w:val="none" w:sz="0" w:space="0" w:color="auto"/>
          </w:divBdr>
        </w:div>
        <w:div w:id="1240942922">
          <w:marLeft w:val="547"/>
          <w:marRight w:val="0"/>
          <w:marTop w:val="115"/>
          <w:marBottom w:val="0"/>
          <w:divBdr>
            <w:top w:val="none" w:sz="0" w:space="0" w:color="auto"/>
            <w:left w:val="none" w:sz="0" w:space="0" w:color="auto"/>
            <w:bottom w:val="none" w:sz="0" w:space="0" w:color="auto"/>
            <w:right w:val="none" w:sz="0" w:space="0" w:color="auto"/>
          </w:divBdr>
        </w:div>
      </w:divsChild>
    </w:div>
    <w:div w:id="306861961">
      <w:bodyDiv w:val="1"/>
      <w:marLeft w:val="0"/>
      <w:marRight w:val="0"/>
      <w:marTop w:val="0"/>
      <w:marBottom w:val="0"/>
      <w:divBdr>
        <w:top w:val="none" w:sz="0" w:space="0" w:color="auto"/>
        <w:left w:val="none" w:sz="0" w:space="0" w:color="auto"/>
        <w:bottom w:val="none" w:sz="0" w:space="0" w:color="auto"/>
        <w:right w:val="none" w:sz="0" w:space="0" w:color="auto"/>
      </w:divBdr>
      <w:divsChild>
        <w:div w:id="178200477">
          <w:marLeft w:val="1166"/>
          <w:marRight w:val="0"/>
          <w:marTop w:val="0"/>
          <w:marBottom w:val="0"/>
          <w:divBdr>
            <w:top w:val="none" w:sz="0" w:space="0" w:color="auto"/>
            <w:left w:val="none" w:sz="0" w:space="0" w:color="auto"/>
            <w:bottom w:val="none" w:sz="0" w:space="0" w:color="auto"/>
            <w:right w:val="none" w:sz="0" w:space="0" w:color="auto"/>
          </w:divBdr>
        </w:div>
        <w:div w:id="354773161">
          <w:marLeft w:val="547"/>
          <w:marRight w:val="0"/>
          <w:marTop w:val="0"/>
          <w:marBottom w:val="0"/>
          <w:divBdr>
            <w:top w:val="none" w:sz="0" w:space="0" w:color="auto"/>
            <w:left w:val="none" w:sz="0" w:space="0" w:color="auto"/>
            <w:bottom w:val="none" w:sz="0" w:space="0" w:color="auto"/>
            <w:right w:val="none" w:sz="0" w:space="0" w:color="auto"/>
          </w:divBdr>
        </w:div>
        <w:div w:id="376779013">
          <w:marLeft w:val="1800"/>
          <w:marRight w:val="0"/>
          <w:marTop w:val="0"/>
          <w:marBottom w:val="0"/>
          <w:divBdr>
            <w:top w:val="none" w:sz="0" w:space="0" w:color="auto"/>
            <w:left w:val="none" w:sz="0" w:space="0" w:color="auto"/>
            <w:bottom w:val="none" w:sz="0" w:space="0" w:color="auto"/>
            <w:right w:val="none" w:sz="0" w:space="0" w:color="auto"/>
          </w:divBdr>
        </w:div>
        <w:div w:id="470368370">
          <w:marLeft w:val="547"/>
          <w:marRight w:val="0"/>
          <w:marTop w:val="0"/>
          <w:marBottom w:val="0"/>
          <w:divBdr>
            <w:top w:val="none" w:sz="0" w:space="0" w:color="auto"/>
            <w:left w:val="none" w:sz="0" w:space="0" w:color="auto"/>
            <w:bottom w:val="none" w:sz="0" w:space="0" w:color="auto"/>
            <w:right w:val="none" w:sz="0" w:space="0" w:color="auto"/>
          </w:divBdr>
        </w:div>
        <w:div w:id="491067003">
          <w:marLeft w:val="547"/>
          <w:marRight w:val="0"/>
          <w:marTop w:val="0"/>
          <w:marBottom w:val="0"/>
          <w:divBdr>
            <w:top w:val="none" w:sz="0" w:space="0" w:color="auto"/>
            <w:left w:val="none" w:sz="0" w:space="0" w:color="auto"/>
            <w:bottom w:val="none" w:sz="0" w:space="0" w:color="auto"/>
            <w:right w:val="none" w:sz="0" w:space="0" w:color="auto"/>
          </w:divBdr>
        </w:div>
        <w:div w:id="680669676">
          <w:marLeft w:val="1166"/>
          <w:marRight w:val="0"/>
          <w:marTop w:val="0"/>
          <w:marBottom w:val="0"/>
          <w:divBdr>
            <w:top w:val="none" w:sz="0" w:space="0" w:color="auto"/>
            <w:left w:val="none" w:sz="0" w:space="0" w:color="auto"/>
            <w:bottom w:val="none" w:sz="0" w:space="0" w:color="auto"/>
            <w:right w:val="none" w:sz="0" w:space="0" w:color="auto"/>
          </w:divBdr>
        </w:div>
        <w:div w:id="889269408">
          <w:marLeft w:val="1800"/>
          <w:marRight w:val="0"/>
          <w:marTop w:val="0"/>
          <w:marBottom w:val="0"/>
          <w:divBdr>
            <w:top w:val="none" w:sz="0" w:space="0" w:color="auto"/>
            <w:left w:val="none" w:sz="0" w:space="0" w:color="auto"/>
            <w:bottom w:val="none" w:sz="0" w:space="0" w:color="auto"/>
            <w:right w:val="none" w:sz="0" w:space="0" w:color="auto"/>
          </w:divBdr>
        </w:div>
        <w:div w:id="1113791593">
          <w:marLeft w:val="1800"/>
          <w:marRight w:val="0"/>
          <w:marTop w:val="0"/>
          <w:marBottom w:val="0"/>
          <w:divBdr>
            <w:top w:val="none" w:sz="0" w:space="0" w:color="auto"/>
            <w:left w:val="none" w:sz="0" w:space="0" w:color="auto"/>
            <w:bottom w:val="none" w:sz="0" w:space="0" w:color="auto"/>
            <w:right w:val="none" w:sz="0" w:space="0" w:color="auto"/>
          </w:divBdr>
        </w:div>
        <w:div w:id="1277719135">
          <w:marLeft w:val="1166"/>
          <w:marRight w:val="0"/>
          <w:marTop w:val="0"/>
          <w:marBottom w:val="0"/>
          <w:divBdr>
            <w:top w:val="none" w:sz="0" w:space="0" w:color="auto"/>
            <w:left w:val="none" w:sz="0" w:space="0" w:color="auto"/>
            <w:bottom w:val="none" w:sz="0" w:space="0" w:color="auto"/>
            <w:right w:val="none" w:sz="0" w:space="0" w:color="auto"/>
          </w:divBdr>
        </w:div>
        <w:div w:id="1290359579">
          <w:marLeft w:val="1800"/>
          <w:marRight w:val="0"/>
          <w:marTop w:val="0"/>
          <w:marBottom w:val="0"/>
          <w:divBdr>
            <w:top w:val="none" w:sz="0" w:space="0" w:color="auto"/>
            <w:left w:val="none" w:sz="0" w:space="0" w:color="auto"/>
            <w:bottom w:val="none" w:sz="0" w:space="0" w:color="auto"/>
            <w:right w:val="none" w:sz="0" w:space="0" w:color="auto"/>
          </w:divBdr>
        </w:div>
        <w:div w:id="1408263378">
          <w:marLeft w:val="547"/>
          <w:marRight w:val="0"/>
          <w:marTop w:val="0"/>
          <w:marBottom w:val="0"/>
          <w:divBdr>
            <w:top w:val="none" w:sz="0" w:space="0" w:color="auto"/>
            <w:left w:val="none" w:sz="0" w:space="0" w:color="auto"/>
            <w:bottom w:val="none" w:sz="0" w:space="0" w:color="auto"/>
            <w:right w:val="none" w:sz="0" w:space="0" w:color="auto"/>
          </w:divBdr>
        </w:div>
        <w:div w:id="1413695739">
          <w:marLeft w:val="1800"/>
          <w:marRight w:val="0"/>
          <w:marTop w:val="0"/>
          <w:marBottom w:val="0"/>
          <w:divBdr>
            <w:top w:val="none" w:sz="0" w:space="0" w:color="auto"/>
            <w:left w:val="none" w:sz="0" w:space="0" w:color="auto"/>
            <w:bottom w:val="none" w:sz="0" w:space="0" w:color="auto"/>
            <w:right w:val="none" w:sz="0" w:space="0" w:color="auto"/>
          </w:divBdr>
        </w:div>
        <w:div w:id="1568421619">
          <w:marLeft w:val="1800"/>
          <w:marRight w:val="0"/>
          <w:marTop w:val="0"/>
          <w:marBottom w:val="0"/>
          <w:divBdr>
            <w:top w:val="none" w:sz="0" w:space="0" w:color="auto"/>
            <w:left w:val="none" w:sz="0" w:space="0" w:color="auto"/>
            <w:bottom w:val="none" w:sz="0" w:space="0" w:color="auto"/>
            <w:right w:val="none" w:sz="0" w:space="0" w:color="auto"/>
          </w:divBdr>
        </w:div>
        <w:div w:id="1707635112">
          <w:marLeft w:val="1800"/>
          <w:marRight w:val="0"/>
          <w:marTop w:val="0"/>
          <w:marBottom w:val="0"/>
          <w:divBdr>
            <w:top w:val="none" w:sz="0" w:space="0" w:color="auto"/>
            <w:left w:val="none" w:sz="0" w:space="0" w:color="auto"/>
            <w:bottom w:val="none" w:sz="0" w:space="0" w:color="auto"/>
            <w:right w:val="none" w:sz="0" w:space="0" w:color="auto"/>
          </w:divBdr>
        </w:div>
        <w:div w:id="2044356909">
          <w:marLeft w:val="1800"/>
          <w:marRight w:val="0"/>
          <w:marTop w:val="0"/>
          <w:marBottom w:val="0"/>
          <w:divBdr>
            <w:top w:val="none" w:sz="0" w:space="0" w:color="auto"/>
            <w:left w:val="none" w:sz="0" w:space="0" w:color="auto"/>
            <w:bottom w:val="none" w:sz="0" w:space="0" w:color="auto"/>
            <w:right w:val="none" w:sz="0" w:space="0" w:color="auto"/>
          </w:divBdr>
        </w:div>
        <w:div w:id="2051764353">
          <w:marLeft w:val="1166"/>
          <w:marRight w:val="0"/>
          <w:marTop w:val="0"/>
          <w:marBottom w:val="0"/>
          <w:divBdr>
            <w:top w:val="none" w:sz="0" w:space="0" w:color="auto"/>
            <w:left w:val="none" w:sz="0" w:space="0" w:color="auto"/>
            <w:bottom w:val="none" w:sz="0" w:space="0" w:color="auto"/>
            <w:right w:val="none" w:sz="0" w:space="0" w:color="auto"/>
          </w:divBdr>
        </w:div>
        <w:div w:id="2104448043">
          <w:marLeft w:val="1166"/>
          <w:marRight w:val="0"/>
          <w:marTop w:val="0"/>
          <w:marBottom w:val="0"/>
          <w:divBdr>
            <w:top w:val="none" w:sz="0" w:space="0" w:color="auto"/>
            <w:left w:val="none" w:sz="0" w:space="0" w:color="auto"/>
            <w:bottom w:val="none" w:sz="0" w:space="0" w:color="auto"/>
            <w:right w:val="none" w:sz="0" w:space="0" w:color="auto"/>
          </w:divBdr>
        </w:div>
      </w:divsChild>
    </w:div>
    <w:div w:id="311179589">
      <w:bodyDiv w:val="1"/>
      <w:marLeft w:val="0"/>
      <w:marRight w:val="0"/>
      <w:marTop w:val="0"/>
      <w:marBottom w:val="0"/>
      <w:divBdr>
        <w:top w:val="none" w:sz="0" w:space="0" w:color="auto"/>
        <w:left w:val="none" w:sz="0" w:space="0" w:color="auto"/>
        <w:bottom w:val="none" w:sz="0" w:space="0" w:color="auto"/>
        <w:right w:val="none" w:sz="0" w:space="0" w:color="auto"/>
      </w:divBdr>
    </w:div>
    <w:div w:id="323826708">
      <w:bodyDiv w:val="1"/>
      <w:marLeft w:val="0"/>
      <w:marRight w:val="0"/>
      <w:marTop w:val="0"/>
      <w:marBottom w:val="0"/>
      <w:divBdr>
        <w:top w:val="none" w:sz="0" w:space="0" w:color="auto"/>
        <w:left w:val="none" w:sz="0" w:space="0" w:color="auto"/>
        <w:bottom w:val="none" w:sz="0" w:space="0" w:color="auto"/>
        <w:right w:val="none" w:sz="0" w:space="0" w:color="auto"/>
      </w:divBdr>
      <w:divsChild>
        <w:div w:id="681128431">
          <w:marLeft w:val="547"/>
          <w:marRight w:val="0"/>
          <w:marTop w:val="0"/>
          <w:marBottom w:val="0"/>
          <w:divBdr>
            <w:top w:val="none" w:sz="0" w:space="0" w:color="auto"/>
            <w:left w:val="none" w:sz="0" w:space="0" w:color="auto"/>
            <w:bottom w:val="none" w:sz="0" w:space="0" w:color="auto"/>
            <w:right w:val="none" w:sz="0" w:space="0" w:color="auto"/>
          </w:divBdr>
        </w:div>
        <w:div w:id="1508326148">
          <w:marLeft w:val="547"/>
          <w:marRight w:val="0"/>
          <w:marTop w:val="0"/>
          <w:marBottom w:val="0"/>
          <w:divBdr>
            <w:top w:val="none" w:sz="0" w:space="0" w:color="auto"/>
            <w:left w:val="none" w:sz="0" w:space="0" w:color="auto"/>
            <w:bottom w:val="none" w:sz="0" w:space="0" w:color="auto"/>
            <w:right w:val="none" w:sz="0" w:space="0" w:color="auto"/>
          </w:divBdr>
        </w:div>
        <w:div w:id="2059695024">
          <w:marLeft w:val="547"/>
          <w:marRight w:val="0"/>
          <w:marTop w:val="0"/>
          <w:marBottom w:val="0"/>
          <w:divBdr>
            <w:top w:val="none" w:sz="0" w:space="0" w:color="auto"/>
            <w:left w:val="none" w:sz="0" w:space="0" w:color="auto"/>
            <w:bottom w:val="none" w:sz="0" w:space="0" w:color="auto"/>
            <w:right w:val="none" w:sz="0" w:space="0" w:color="auto"/>
          </w:divBdr>
        </w:div>
        <w:div w:id="2118787483">
          <w:marLeft w:val="547"/>
          <w:marRight w:val="0"/>
          <w:marTop w:val="0"/>
          <w:marBottom w:val="0"/>
          <w:divBdr>
            <w:top w:val="none" w:sz="0" w:space="0" w:color="auto"/>
            <w:left w:val="none" w:sz="0" w:space="0" w:color="auto"/>
            <w:bottom w:val="none" w:sz="0" w:space="0" w:color="auto"/>
            <w:right w:val="none" w:sz="0" w:space="0" w:color="auto"/>
          </w:divBdr>
        </w:div>
      </w:divsChild>
    </w:div>
    <w:div w:id="331295618">
      <w:bodyDiv w:val="1"/>
      <w:marLeft w:val="0"/>
      <w:marRight w:val="0"/>
      <w:marTop w:val="0"/>
      <w:marBottom w:val="0"/>
      <w:divBdr>
        <w:top w:val="none" w:sz="0" w:space="0" w:color="auto"/>
        <w:left w:val="none" w:sz="0" w:space="0" w:color="auto"/>
        <w:bottom w:val="none" w:sz="0" w:space="0" w:color="auto"/>
        <w:right w:val="none" w:sz="0" w:space="0" w:color="auto"/>
      </w:divBdr>
      <w:divsChild>
        <w:div w:id="1017148428">
          <w:marLeft w:val="547"/>
          <w:marRight w:val="0"/>
          <w:marTop w:val="0"/>
          <w:marBottom w:val="0"/>
          <w:divBdr>
            <w:top w:val="none" w:sz="0" w:space="0" w:color="auto"/>
            <w:left w:val="none" w:sz="0" w:space="0" w:color="auto"/>
            <w:bottom w:val="none" w:sz="0" w:space="0" w:color="auto"/>
            <w:right w:val="none" w:sz="0" w:space="0" w:color="auto"/>
          </w:divBdr>
        </w:div>
        <w:div w:id="1147012087">
          <w:marLeft w:val="547"/>
          <w:marRight w:val="0"/>
          <w:marTop w:val="0"/>
          <w:marBottom w:val="0"/>
          <w:divBdr>
            <w:top w:val="none" w:sz="0" w:space="0" w:color="auto"/>
            <w:left w:val="none" w:sz="0" w:space="0" w:color="auto"/>
            <w:bottom w:val="none" w:sz="0" w:space="0" w:color="auto"/>
            <w:right w:val="none" w:sz="0" w:space="0" w:color="auto"/>
          </w:divBdr>
        </w:div>
        <w:div w:id="1386879102">
          <w:marLeft w:val="547"/>
          <w:marRight w:val="0"/>
          <w:marTop w:val="0"/>
          <w:marBottom w:val="0"/>
          <w:divBdr>
            <w:top w:val="none" w:sz="0" w:space="0" w:color="auto"/>
            <w:left w:val="none" w:sz="0" w:space="0" w:color="auto"/>
            <w:bottom w:val="none" w:sz="0" w:space="0" w:color="auto"/>
            <w:right w:val="none" w:sz="0" w:space="0" w:color="auto"/>
          </w:divBdr>
        </w:div>
        <w:div w:id="1434667600">
          <w:marLeft w:val="547"/>
          <w:marRight w:val="0"/>
          <w:marTop w:val="0"/>
          <w:marBottom w:val="0"/>
          <w:divBdr>
            <w:top w:val="none" w:sz="0" w:space="0" w:color="auto"/>
            <w:left w:val="none" w:sz="0" w:space="0" w:color="auto"/>
            <w:bottom w:val="none" w:sz="0" w:space="0" w:color="auto"/>
            <w:right w:val="none" w:sz="0" w:space="0" w:color="auto"/>
          </w:divBdr>
        </w:div>
        <w:div w:id="1752192907">
          <w:marLeft w:val="547"/>
          <w:marRight w:val="0"/>
          <w:marTop w:val="0"/>
          <w:marBottom w:val="0"/>
          <w:divBdr>
            <w:top w:val="none" w:sz="0" w:space="0" w:color="auto"/>
            <w:left w:val="none" w:sz="0" w:space="0" w:color="auto"/>
            <w:bottom w:val="none" w:sz="0" w:space="0" w:color="auto"/>
            <w:right w:val="none" w:sz="0" w:space="0" w:color="auto"/>
          </w:divBdr>
        </w:div>
      </w:divsChild>
    </w:div>
    <w:div w:id="355892678">
      <w:bodyDiv w:val="1"/>
      <w:marLeft w:val="0"/>
      <w:marRight w:val="0"/>
      <w:marTop w:val="0"/>
      <w:marBottom w:val="0"/>
      <w:divBdr>
        <w:top w:val="none" w:sz="0" w:space="0" w:color="auto"/>
        <w:left w:val="none" w:sz="0" w:space="0" w:color="auto"/>
        <w:bottom w:val="none" w:sz="0" w:space="0" w:color="auto"/>
        <w:right w:val="none" w:sz="0" w:space="0" w:color="auto"/>
      </w:divBdr>
      <w:divsChild>
        <w:div w:id="680862996">
          <w:marLeft w:val="288"/>
          <w:marRight w:val="0"/>
          <w:marTop w:val="0"/>
          <w:marBottom w:val="0"/>
          <w:divBdr>
            <w:top w:val="none" w:sz="0" w:space="0" w:color="auto"/>
            <w:left w:val="none" w:sz="0" w:space="0" w:color="auto"/>
            <w:bottom w:val="none" w:sz="0" w:space="0" w:color="auto"/>
            <w:right w:val="none" w:sz="0" w:space="0" w:color="auto"/>
          </w:divBdr>
        </w:div>
      </w:divsChild>
    </w:div>
    <w:div w:id="357586046">
      <w:bodyDiv w:val="1"/>
      <w:marLeft w:val="0"/>
      <w:marRight w:val="0"/>
      <w:marTop w:val="0"/>
      <w:marBottom w:val="0"/>
      <w:divBdr>
        <w:top w:val="none" w:sz="0" w:space="0" w:color="auto"/>
        <w:left w:val="none" w:sz="0" w:space="0" w:color="auto"/>
        <w:bottom w:val="none" w:sz="0" w:space="0" w:color="auto"/>
        <w:right w:val="none" w:sz="0" w:space="0" w:color="auto"/>
      </w:divBdr>
      <w:divsChild>
        <w:div w:id="635532633">
          <w:marLeft w:val="446"/>
          <w:marRight w:val="0"/>
          <w:marTop w:val="0"/>
          <w:marBottom w:val="0"/>
          <w:divBdr>
            <w:top w:val="none" w:sz="0" w:space="0" w:color="auto"/>
            <w:left w:val="none" w:sz="0" w:space="0" w:color="auto"/>
            <w:bottom w:val="none" w:sz="0" w:space="0" w:color="auto"/>
            <w:right w:val="none" w:sz="0" w:space="0" w:color="auto"/>
          </w:divBdr>
        </w:div>
        <w:div w:id="797533547">
          <w:marLeft w:val="446"/>
          <w:marRight w:val="0"/>
          <w:marTop w:val="0"/>
          <w:marBottom w:val="0"/>
          <w:divBdr>
            <w:top w:val="none" w:sz="0" w:space="0" w:color="auto"/>
            <w:left w:val="none" w:sz="0" w:space="0" w:color="auto"/>
            <w:bottom w:val="none" w:sz="0" w:space="0" w:color="auto"/>
            <w:right w:val="none" w:sz="0" w:space="0" w:color="auto"/>
          </w:divBdr>
        </w:div>
      </w:divsChild>
    </w:div>
    <w:div w:id="358288162">
      <w:bodyDiv w:val="1"/>
      <w:marLeft w:val="0"/>
      <w:marRight w:val="0"/>
      <w:marTop w:val="0"/>
      <w:marBottom w:val="0"/>
      <w:divBdr>
        <w:top w:val="none" w:sz="0" w:space="0" w:color="auto"/>
        <w:left w:val="none" w:sz="0" w:space="0" w:color="auto"/>
        <w:bottom w:val="none" w:sz="0" w:space="0" w:color="auto"/>
        <w:right w:val="none" w:sz="0" w:space="0" w:color="auto"/>
      </w:divBdr>
    </w:div>
    <w:div w:id="360907712">
      <w:bodyDiv w:val="1"/>
      <w:marLeft w:val="0"/>
      <w:marRight w:val="0"/>
      <w:marTop w:val="0"/>
      <w:marBottom w:val="0"/>
      <w:divBdr>
        <w:top w:val="none" w:sz="0" w:space="0" w:color="auto"/>
        <w:left w:val="none" w:sz="0" w:space="0" w:color="auto"/>
        <w:bottom w:val="none" w:sz="0" w:space="0" w:color="auto"/>
        <w:right w:val="none" w:sz="0" w:space="0" w:color="auto"/>
      </w:divBdr>
      <w:divsChild>
        <w:div w:id="182406755">
          <w:marLeft w:val="1166"/>
          <w:marRight w:val="0"/>
          <w:marTop w:val="0"/>
          <w:marBottom w:val="0"/>
          <w:divBdr>
            <w:top w:val="none" w:sz="0" w:space="0" w:color="auto"/>
            <w:left w:val="none" w:sz="0" w:space="0" w:color="auto"/>
            <w:bottom w:val="none" w:sz="0" w:space="0" w:color="auto"/>
            <w:right w:val="none" w:sz="0" w:space="0" w:color="auto"/>
          </w:divBdr>
        </w:div>
        <w:div w:id="347875661">
          <w:marLeft w:val="1166"/>
          <w:marRight w:val="0"/>
          <w:marTop w:val="0"/>
          <w:marBottom w:val="0"/>
          <w:divBdr>
            <w:top w:val="none" w:sz="0" w:space="0" w:color="auto"/>
            <w:left w:val="none" w:sz="0" w:space="0" w:color="auto"/>
            <w:bottom w:val="none" w:sz="0" w:space="0" w:color="auto"/>
            <w:right w:val="none" w:sz="0" w:space="0" w:color="auto"/>
          </w:divBdr>
        </w:div>
        <w:div w:id="512498909">
          <w:marLeft w:val="1166"/>
          <w:marRight w:val="0"/>
          <w:marTop w:val="0"/>
          <w:marBottom w:val="0"/>
          <w:divBdr>
            <w:top w:val="none" w:sz="0" w:space="0" w:color="auto"/>
            <w:left w:val="none" w:sz="0" w:space="0" w:color="auto"/>
            <w:bottom w:val="none" w:sz="0" w:space="0" w:color="auto"/>
            <w:right w:val="none" w:sz="0" w:space="0" w:color="auto"/>
          </w:divBdr>
        </w:div>
        <w:div w:id="827867171">
          <w:marLeft w:val="547"/>
          <w:marRight w:val="0"/>
          <w:marTop w:val="0"/>
          <w:marBottom w:val="0"/>
          <w:divBdr>
            <w:top w:val="none" w:sz="0" w:space="0" w:color="auto"/>
            <w:left w:val="none" w:sz="0" w:space="0" w:color="auto"/>
            <w:bottom w:val="none" w:sz="0" w:space="0" w:color="auto"/>
            <w:right w:val="none" w:sz="0" w:space="0" w:color="auto"/>
          </w:divBdr>
        </w:div>
        <w:div w:id="1029330260">
          <w:marLeft w:val="1166"/>
          <w:marRight w:val="0"/>
          <w:marTop w:val="0"/>
          <w:marBottom w:val="0"/>
          <w:divBdr>
            <w:top w:val="none" w:sz="0" w:space="0" w:color="auto"/>
            <w:left w:val="none" w:sz="0" w:space="0" w:color="auto"/>
            <w:bottom w:val="none" w:sz="0" w:space="0" w:color="auto"/>
            <w:right w:val="none" w:sz="0" w:space="0" w:color="auto"/>
          </w:divBdr>
        </w:div>
        <w:div w:id="1030686508">
          <w:marLeft w:val="547"/>
          <w:marRight w:val="0"/>
          <w:marTop w:val="0"/>
          <w:marBottom w:val="0"/>
          <w:divBdr>
            <w:top w:val="none" w:sz="0" w:space="0" w:color="auto"/>
            <w:left w:val="none" w:sz="0" w:space="0" w:color="auto"/>
            <w:bottom w:val="none" w:sz="0" w:space="0" w:color="auto"/>
            <w:right w:val="none" w:sz="0" w:space="0" w:color="auto"/>
          </w:divBdr>
        </w:div>
        <w:div w:id="1056464693">
          <w:marLeft w:val="547"/>
          <w:marRight w:val="0"/>
          <w:marTop w:val="0"/>
          <w:marBottom w:val="0"/>
          <w:divBdr>
            <w:top w:val="none" w:sz="0" w:space="0" w:color="auto"/>
            <w:left w:val="none" w:sz="0" w:space="0" w:color="auto"/>
            <w:bottom w:val="none" w:sz="0" w:space="0" w:color="auto"/>
            <w:right w:val="none" w:sz="0" w:space="0" w:color="auto"/>
          </w:divBdr>
        </w:div>
        <w:div w:id="1339190647">
          <w:marLeft w:val="1166"/>
          <w:marRight w:val="0"/>
          <w:marTop w:val="0"/>
          <w:marBottom w:val="0"/>
          <w:divBdr>
            <w:top w:val="none" w:sz="0" w:space="0" w:color="auto"/>
            <w:left w:val="none" w:sz="0" w:space="0" w:color="auto"/>
            <w:bottom w:val="none" w:sz="0" w:space="0" w:color="auto"/>
            <w:right w:val="none" w:sz="0" w:space="0" w:color="auto"/>
          </w:divBdr>
        </w:div>
        <w:div w:id="1433939355">
          <w:marLeft w:val="1166"/>
          <w:marRight w:val="0"/>
          <w:marTop w:val="0"/>
          <w:marBottom w:val="0"/>
          <w:divBdr>
            <w:top w:val="none" w:sz="0" w:space="0" w:color="auto"/>
            <w:left w:val="none" w:sz="0" w:space="0" w:color="auto"/>
            <w:bottom w:val="none" w:sz="0" w:space="0" w:color="auto"/>
            <w:right w:val="none" w:sz="0" w:space="0" w:color="auto"/>
          </w:divBdr>
        </w:div>
        <w:div w:id="2079786449">
          <w:marLeft w:val="547"/>
          <w:marRight w:val="0"/>
          <w:marTop w:val="0"/>
          <w:marBottom w:val="0"/>
          <w:divBdr>
            <w:top w:val="none" w:sz="0" w:space="0" w:color="auto"/>
            <w:left w:val="none" w:sz="0" w:space="0" w:color="auto"/>
            <w:bottom w:val="none" w:sz="0" w:space="0" w:color="auto"/>
            <w:right w:val="none" w:sz="0" w:space="0" w:color="auto"/>
          </w:divBdr>
        </w:div>
      </w:divsChild>
    </w:div>
    <w:div w:id="369107974">
      <w:bodyDiv w:val="1"/>
      <w:marLeft w:val="0"/>
      <w:marRight w:val="0"/>
      <w:marTop w:val="0"/>
      <w:marBottom w:val="0"/>
      <w:divBdr>
        <w:top w:val="none" w:sz="0" w:space="0" w:color="auto"/>
        <w:left w:val="none" w:sz="0" w:space="0" w:color="auto"/>
        <w:bottom w:val="none" w:sz="0" w:space="0" w:color="auto"/>
        <w:right w:val="none" w:sz="0" w:space="0" w:color="auto"/>
      </w:divBdr>
    </w:div>
    <w:div w:id="370767758">
      <w:bodyDiv w:val="1"/>
      <w:marLeft w:val="0"/>
      <w:marRight w:val="0"/>
      <w:marTop w:val="0"/>
      <w:marBottom w:val="0"/>
      <w:divBdr>
        <w:top w:val="none" w:sz="0" w:space="0" w:color="auto"/>
        <w:left w:val="none" w:sz="0" w:space="0" w:color="auto"/>
        <w:bottom w:val="none" w:sz="0" w:space="0" w:color="auto"/>
        <w:right w:val="none" w:sz="0" w:space="0" w:color="auto"/>
      </w:divBdr>
    </w:div>
    <w:div w:id="372386463">
      <w:bodyDiv w:val="1"/>
      <w:marLeft w:val="0"/>
      <w:marRight w:val="0"/>
      <w:marTop w:val="0"/>
      <w:marBottom w:val="0"/>
      <w:divBdr>
        <w:top w:val="none" w:sz="0" w:space="0" w:color="auto"/>
        <w:left w:val="none" w:sz="0" w:space="0" w:color="auto"/>
        <w:bottom w:val="none" w:sz="0" w:space="0" w:color="auto"/>
        <w:right w:val="none" w:sz="0" w:space="0" w:color="auto"/>
      </w:divBdr>
      <w:divsChild>
        <w:div w:id="716322317">
          <w:marLeft w:val="432"/>
          <w:marRight w:val="0"/>
          <w:marTop w:val="115"/>
          <w:marBottom w:val="0"/>
          <w:divBdr>
            <w:top w:val="none" w:sz="0" w:space="0" w:color="auto"/>
            <w:left w:val="none" w:sz="0" w:space="0" w:color="auto"/>
            <w:bottom w:val="none" w:sz="0" w:space="0" w:color="auto"/>
            <w:right w:val="none" w:sz="0" w:space="0" w:color="auto"/>
          </w:divBdr>
        </w:div>
        <w:div w:id="1297644496">
          <w:marLeft w:val="432"/>
          <w:marRight w:val="0"/>
          <w:marTop w:val="115"/>
          <w:marBottom w:val="0"/>
          <w:divBdr>
            <w:top w:val="none" w:sz="0" w:space="0" w:color="auto"/>
            <w:left w:val="none" w:sz="0" w:space="0" w:color="auto"/>
            <w:bottom w:val="none" w:sz="0" w:space="0" w:color="auto"/>
            <w:right w:val="none" w:sz="0" w:space="0" w:color="auto"/>
          </w:divBdr>
        </w:div>
        <w:div w:id="1363437588">
          <w:marLeft w:val="432"/>
          <w:marRight w:val="0"/>
          <w:marTop w:val="115"/>
          <w:marBottom w:val="0"/>
          <w:divBdr>
            <w:top w:val="none" w:sz="0" w:space="0" w:color="auto"/>
            <w:left w:val="none" w:sz="0" w:space="0" w:color="auto"/>
            <w:bottom w:val="none" w:sz="0" w:space="0" w:color="auto"/>
            <w:right w:val="none" w:sz="0" w:space="0" w:color="auto"/>
          </w:divBdr>
        </w:div>
      </w:divsChild>
    </w:div>
    <w:div w:id="372850745">
      <w:bodyDiv w:val="1"/>
      <w:marLeft w:val="0"/>
      <w:marRight w:val="0"/>
      <w:marTop w:val="0"/>
      <w:marBottom w:val="0"/>
      <w:divBdr>
        <w:top w:val="none" w:sz="0" w:space="0" w:color="auto"/>
        <w:left w:val="none" w:sz="0" w:space="0" w:color="auto"/>
        <w:bottom w:val="none" w:sz="0" w:space="0" w:color="auto"/>
        <w:right w:val="none" w:sz="0" w:space="0" w:color="auto"/>
      </w:divBdr>
      <w:divsChild>
        <w:div w:id="102501249">
          <w:marLeft w:val="1166"/>
          <w:marRight w:val="0"/>
          <w:marTop w:val="96"/>
          <w:marBottom w:val="0"/>
          <w:divBdr>
            <w:top w:val="none" w:sz="0" w:space="0" w:color="auto"/>
            <w:left w:val="none" w:sz="0" w:space="0" w:color="auto"/>
            <w:bottom w:val="none" w:sz="0" w:space="0" w:color="auto"/>
            <w:right w:val="none" w:sz="0" w:space="0" w:color="auto"/>
          </w:divBdr>
        </w:div>
        <w:div w:id="309098218">
          <w:marLeft w:val="1166"/>
          <w:marRight w:val="0"/>
          <w:marTop w:val="96"/>
          <w:marBottom w:val="0"/>
          <w:divBdr>
            <w:top w:val="none" w:sz="0" w:space="0" w:color="auto"/>
            <w:left w:val="none" w:sz="0" w:space="0" w:color="auto"/>
            <w:bottom w:val="none" w:sz="0" w:space="0" w:color="auto"/>
            <w:right w:val="none" w:sz="0" w:space="0" w:color="auto"/>
          </w:divBdr>
        </w:div>
        <w:div w:id="705520659">
          <w:marLeft w:val="432"/>
          <w:marRight w:val="0"/>
          <w:marTop w:val="115"/>
          <w:marBottom w:val="0"/>
          <w:divBdr>
            <w:top w:val="none" w:sz="0" w:space="0" w:color="auto"/>
            <w:left w:val="none" w:sz="0" w:space="0" w:color="auto"/>
            <w:bottom w:val="none" w:sz="0" w:space="0" w:color="auto"/>
            <w:right w:val="none" w:sz="0" w:space="0" w:color="auto"/>
          </w:divBdr>
        </w:div>
        <w:div w:id="956251470">
          <w:marLeft w:val="432"/>
          <w:marRight w:val="0"/>
          <w:marTop w:val="115"/>
          <w:marBottom w:val="0"/>
          <w:divBdr>
            <w:top w:val="none" w:sz="0" w:space="0" w:color="auto"/>
            <w:left w:val="none" w:sz="0" w:space="0" w:color="auto"/>
            <w:bottom w:val="none" w:sz="0" w:space="0" w:color="auto"/>
            <w:right w:val="none" w:sz="0" w:space="0" w:color="auto"/>
          </w:divBdr>
        </w:div>
        <w:div w:id="1297643980">
          <w:marLeft w:val="432"/>
          <w:marRight w:val="0"/>
          <w:marTop w:val="115"/>
          <w:marBottom w:val="0"/>
          <w:divBdr>
            <w:top w:val="none" w:sz="0" w:space="0" w:color="auto"/>
            <w:left w:val="none" w:sz="0" w:space="0" w:color="auto"/>
            <w:bottom w:val="none" w:sz="0" w:space="0" w:color="auto"/>
            <w:right w:val="none" w:sz="0" w:space="0" w:color="auto"/>
          </w:divBdr>
        </w:div>
        <w:div w:id="1375815462">
          <w:marLeft w:val="1166"/>
          <w:marRight w:val="0"/>
          <w:marTop w:val="96"/>
          <w:marBottom w:val="0"/>
          <w:divBdr>
            <w:top w:val="none" w:sz="0" w:space="0" w:color="auto"/>
            <w:left w:val="none" w:sz="0" w:space="0" w:color="auto"/>
            <w:bottom w:val="none" w:sz="0" w:space="0" w:color="auto"/>
            <w:right w:val="none" w:sz="0" w:space="0" w:color="auto"/>
          </w:divBdr>
        </w:div>
        <w:div w:id="1814178645">
          <w:marLeft w:val="1166"/>
          <w:marRight w:val="0"/>
          <w:marTop w:val="96"/>
          <w:marBottom w:val="0"/>
          <w:divBdr>
            <w:top w:val="none" w:sz="0" w:space="0" w:color="auto"/>
            <w:left w:val="none" w:sz="0" w:space="0" w:color="auto"/>
            <w:bottom w:val="none" w:sz="0" w:space="0" w:color="auto"/>
            <w:right w:val="none" w:sz="0" w:space="0" w:color="auto"/>
          </w:divBdr>
        </w:div>
      </w:divsChild>
    </w:div>
    <w:div w:id="375204433">
      <w:bodyDiv w:val="1"/>
      <w:marLeft w:val="0"/>
      <w:marRight w:val="0"/>
      <w:marTop w:val="0"/>
      <w:marBottom w:val="0"/>
      <w:divBdr>
        <w:top w:val="none" w:sz="0" w:space="0" w:color="auto"/>
        <w:left w:val="none" w:sz="0" w:space="0" w:color="auto"/>
        <w:bottom w:val="none" w:sz="0" w:space="0" w:color="auto"/>
        <w:right w:val="none" w:sz="0" w:space="0" w:color="auto"/>
      </w:divBdr>
      <w:divsChild>
        <w:div w:id="968435413">
          <w:marLeft w:val="547"/>
          <w:marRight w:val="0"/>
          <w:marTop w:val="0"/>
          <w:marBottom w:val="0"/>
          <w:divBdr>
            <w:top w:val="none" w:sz="0" w:space="0" w:color="auto"/>
            <w:left w:val="none" w:sz="0" w:space="0" w:color="auto"/>
            <w:bottom w:val="none" w:sz="0" w:space="0" w:color="auto"/>
            <w:right w:val="none" w:sz="0" w:space="0" w:color="auto"/>
          </w:divBdr>
        </w:div>
        <w:div w:id="1279021525">
          <w:marLeft w:val="547"/>
          <w:marRight w:val="0"/>
          <w:marTop w:val="0"/>
          <w:marBottom w:val="0"/>
          <w:divBdr>
            <w:top w:val="none" w:sz="0" w:space="0" w:color="auto"/>
            <w:left w:val="none" w:sz="0" w:space="0" w:color="auto"/>
            <w:bottom w:val="none" w:sz="0" w:space="0" w:color="auto"/>
            <w:right w:val="none" w:sz="0" w:space="0" w:color="auto"/>
          </w:divBdr>
        </w:div>
        <w:div w:id="1350376319">
          <w:marLeft w:val="547"/>
          <w:marRight w:val="0"/>
          <w:marTop w:val="0"/>
          <w:marBottom w:val="0"/>
          <w:divBdr>
            <w:top w:val="none" w:sz="0" w:space="0" w:color="auto"/>
            <w:left w:val="none" w:sz="0" w:space="0" w:color="auto"/>
            <w:bottom w:val="none" w:sz="0" w:space="0" w:color="auto"/>
            <w:right w:val="none" w:sz="0" w:space="0" w:color="auto"/>
          </w:divBdr>
        </w:div>
        <w:div w:id="1350521261">
          <w:marLeft w:val="547"/>
          <w:marRight w:val="0"/>
          <w:marTop w:val="0"/>
          <w:marBottom w:val="0"/>
          <w:divBdr>
            <w:top w:val="none" w:sz="0" w:space="0" w:color="auto"/>
            <w:left w:val="none" w:sz="0" w:space="0" w:color="auto"/>
            <w:bottom w:val="none" w:sz="0" w:space="0" w:color="auto"/>
            <w:right w:val="none" w:sz="0" w:space="0" w:color="auto"/>
          </w:divBdr>
        </w:div>
      </w:divsChild>
    </w:div>
    <w:div w:id="385221633">
      <w:bodyDiv w:val="1"/>
      <w:marLeft w:val="0"/>
      <w:marRight w:val="0"/>
      <w:marTop w:val="0"/>
      <w:marBottom w:val="0"/>
      <w:divBdr>
        <w:top w:val="none" w:sz="0" w:space="0" w:color="auto"/>
        <w:left w:val="none" w:sz="0" w:space="0" w:color="auto"/>
        <w:bottom w:val="none" w:sz="0" w:space="0" w:color="auto"/>
        <w:right w:val="none" w:sz="0" w:space="0" w:color="auto"/>
      </w:divBdr>
    </w:div>
    <w:div w:id="390156723">
      <w:bodyDiv w:val="1"/>
      <w:marLeft w:val="0"/>
      <w:marRight w:val="0"/>
      <w:marTop w:val="0"/>
      <w:marBottom w:val="0"/>
      <w:divBdr>
        <w:top w:val="none" w:sz="0" w:space="0" w:color="auto"/>
        <w:left w:val="none" w:sz="0" w:space="0" w:color="auto"/>
        <w:bottom w:val="none" w:sz="0" w:space="0" w:color="auto"/>
        <w:right w:val="none" w:sz="0" w:space="0" w:color="auto"/>
      </w:divBdr>
    </w:div>
    <w:div w:id="400059310">
      <w:bodyDiv w:val="1"/>
      <w:marLeft w:val="0"/>
      <w:marRight w:val="0"/>
      <w:marTop w:val="0"/>
      <w:marBottom w:val="0"/>
      <w:divBdr>
        <w:top w:val="none" w:sz="0" w:space="0" w:color="auto"/>
        <w:left w:val="none" w:sz="0" w:space="0" w:color="auto"/>
        <w:bottom w:val="none" w:sz="0" w:space="0" w:color="auto"/>
        <w:right w:val="none" w:sz="0" w:space="0" w:color="auto"/>
      </w:divBdr>
    </w:div>
    <w:div w:id="410854049">
      <w:bodyDiv w:val="1"/>
      <w:marLeft w:val="0"/>
      <w:marRight w:val="0"/>
      <w:marTop w:val="0"/>
      <w:marBottom w:val="0"/>
      <w:divBdr>
        <w:top w:val="none" w:sz="0" w:space="0" w:color="auto"/>
        <w:left w:val="none" w:sz="0" w:space="0" w:color="auto"/>
        <w:bottom w:val="none" w:sz="0" w:space="0" w:color="auto"/>
        <w:right w:val="none" w:sz="0" w:space="0" w:color="auto"/>
      </w:divBdr>
    </w:div>
    <w:div w:id="413476513">
      <w:bodyDiv w:val="1"/>
      <w:marLeft w:val="0"/>
      <w:marRight w:val="0"/>
      <w:marTop w:val="0"/>
      <w:marBottom w:val="0"/>
      <w:divBdr>
        <w:top w:val="none" w:sz="0" w:space="0" w:color="auto"/>
        <w:left w:val="none" w:sz="0" w:space="0" w:color="auto"/>
        <w:bottom w:val="none" w:sz="0" w:space="0" w:color="auto"/>
        <w:right w:val="none" w:sz="0" w:space="0" w:color="auto"/>
      </w:divBdr>
      <w:divsChild>
        <w:div w:id="151528039">
          <w:marLeft w:val="1800"/>
          <w:marRight w:val="0"/>
          <w:marTop w:val="0"/>
          <w:marBottom w:val="0"/>
          <w:divBdr>
            <w:top w:val="none" w:sz="0" w:space="0" w:color="auto"/>
            <w:left w:val="none" w:sz="0" w:space="0" w:color="auto"/>
            <w:bottom w:val="none" w:sz="0" w:space="0" w:color="auto"/>
            <w:right w:val="none" w:sz="0" w:space="0" w:color="auto"/>
          </w:divBdr>
        </w:div>
        <w:div w:id="293340991">
          <w:marLeft w:val="1166"/>
          <w:marRight w:val="0"/>
          <w:marTop w:val="0"/>
          <w:marBottom w:val="0"/>
          <w:divBdr>
            <w:top w:val="none" w:sz="0" w:space="0" w:color="auto"/>
            <w:left w:val="none" w:sz="0" w:space="0" w:color="auto"/>
            <w:bottom w:val="none" w:sz="0" w:space="0" w:color="auto"/>
            <w:right w:val="none" w:sz="0" w:space="0" w:color="auto"/>
          </w:divBdr>
        </w:div>
        <w:div w:id="516777471">
          <w:marLeft w:val="1800"/>
          <w:marRight w:val="0"/>
          <w:marTop w:val="0"/>
          <w:marBottom w:val="0"/>
          <w:divBdr>
            <w:top w:val="none" w:sz="0" w:space="0" w:color="auto"/>
            <w:left w:val="none" w:sz="0" w:space="0" w:color="auto"/>
            <w:bottom w:val="none" w:sz="0" w:space="0" w:color="auto"/>
            <w:right w:val="none" w:sz="0" w:space="0" w:color="auto"/>
          </w:divBdr>
        </w:div>
        <w:div w:id="666252352">
          <w:marLeft w:val="1166"/>
          <w:marRight w:val="0"/>
          <w:marTop w:val="0"/>
          <w:marBottom w:val="0"/>
          <w:divBdr>
            <w:top w:val="none" w:sz="0" w:space="0" w:color="auto"/>
            <w:left w:val="none" w:sz="0" w:space="0" w:color="auto"/>
            <w:bottom w:val="none" w:sz="0" w:space="0" w:color="auto"/>
            <w:right w:val="none" w:sz="0" w:space="0" w:color="auto"/>
          </w:divBdr>
        </w:div>
        <w:div w:id="912197259">
          <w:marLeft w:val="547"/>
          <w:marRight w:val="0"/>
          <w:marTop w:val="0"/>
          <w:marBottom w:val="0"/>
          <w:divBdr>
            <w:top w:val="none" w:sz="0" w:space="0" w:color="auto"/>
            <w:left w:val="none" w:sz="0" w:space="0" w:color="auto"/>
            <w:bottom w:val="none" w:sz="0" w:space="0" w:color="auto"/>
            <w:right w:val="none" w:sz="0" w:space="0" w:color="auto"/>
          </w:divBdr>
        </w:div>
        <w:div w:id="922373998">
          <w:marLeft w:val="547"/>
          <w:marRight w:val="0"/>
          <w:marTop w:val="0"/>
          <w:marBottom w:val="0"/>
          <w:divBdr>
            <w:top w:val="none" w:sz="0" w:space="0" w:color="auto"/>
            <w:left w:val="none" w:sz="0" w:space="0" w:color="auto"/>
            <w:bottom w:val="none" w:sz="0" w:space="0" w:color="auto"/>
            <w:right w:val="none" w:sz="0" w:space="0" w:color="auto"/>
          </w:divBdr>
        </w:div>
        <w:div w:id="997272173">
          <w:marLeft w:val="1800"/>
          <w:marRight w:val="0"/>
          <w:marTop w:val="0"/>
          <w:marBottom w:val="0"/>
          <w:divBdr>
            <w:top w:val="none" w:sz="0" w:space="0" w:color="auto"/>
            <w:left w:val="none" w:sz="0" w:space="0" w:color="auto"/>
            <w:bottom w:val="none" w:sz="0" w:space="0" w:color="auto"/>
            <w:right w:val="none" w:sz="0" w:space="0" w:color="auto"/>
          </w:divBdr>
        </w:div>
        <w:div w:id="1001737543">
          <w:marLeft w:val="1800"/>
          <w:marRight w:val="0"/>
          <w:marTop w:val="0"/>
          <w:marBottom w:val="0"/>
          <w:divBdr>
            <w:top w:val="none" w:sz="0" w:space="0" w:color="auto"/>
            <w:left w:val="none" w:sz="0" w:space="0" w:color="auto"/>
            <w:bottom w:val="none" w:sz="0" w:space="0" w:color="auto"/>
            <w:right w:val="none" w:sz="0" w:space="0" w:color="auto"/>
          </w:divBdr>
        </w:div>
        <w:div w:id="1071152459">
          <w:marLeft w:val="1800"/>
          <w:marRight w:val="0"/>
          <w:marTop w:val="0"/>
          <w:marBottom w:val="0"/>
          <w:divBdr>
            <w:top w:val="none" w:sz="0" w:space="0" w:color="auto"/>
            <w:left w:val="none" w:sz="0" w:space="0" w:color="auto"/>
            <w:bottom w:val="none" w:sz="0" w:space="0" w:color="auto"/>
            <w:right w:val="none" w:sz="0" w:space="0" w:color="auto"/>
          </w:divBdr>
        </w:div>
        <w:div w:id="1098058255">
          <w:marLeft w:val="547"/>
          <w:marRight w:val="0"/>
          <w:marTop w:val="0"/>
          <w:marBottom w:val="0"/>
          <w:divBdr>
            <w:top w:val="none" w:sz="0" w:space="0" w:color="auto"/>
            <w:left w:val="none" w:sz="0" w:space="0" w:color="auto"/>
            <w:bottom w:val="none" w:sz="0" w:space="0" w:color="auto"/>
            <w:right w:val="none" w:sz="0" w:space="0" w:color="auto"/>
          </w:divBdr>
        </w:div>
        <w:div w:id="1157841586">
          <w:marLeft w:val="1166"/>
          <w:marRight w:val="0"/>
          <w:marTop w:val="0"/>
          <w:marBottom w:val="0"/>
          <w:divBdr>
            <w:top w:val="none" w:sz="0" w:space="0" w:color="auto"/>
            <w:left w:val="none" w:sz="0" w:space="0" w:color="auto"/>
            <w:bottom w:val="none" w:sz="0" w:space="0" w:color="auto"/>
            <w:right w:val="none" w:sz="0" w:space="0" w:color="auto"/>
          </w:divBdr>
        </w:div>
        <w:div w:id="1244685702">
          <w:marLeft w:val="1800"/>
          <w:marRight w:val="0"/>
          <w:marTop w:val="0"/>
          <w:marBottom w:val="0"/>
          <w:divBdr>
            <w:top w:val="none" w:sz="0" w:space="0" w:color="auto"/>
            <w:left w:val="none" w:sz="0" w:space="0" w:color="auto"/>
            <w:bottom w:val="none" w:sz="0" w:space="0" w:color="auto"/>
            <w:right w:val="none" w:sz="0" w:space="0" w:color="auto"/>
          </w:divBdr>
        </w:div>
        <w:div w:id="1270358331">
          <w:marLeft w:val="547"/>
          <w:marRight w:val="0"/>
          <w:marTop w:val="0"/>
          <w:marBottom w:val="0"/>
          <w:divBdr>
            <w:top w:val="none" w:sz="0" w:space="0" w:color="auto"/>
            <w:left w:val="none" w:sz="0" w:space="0" w:color="auto"/>
            <w:bottom w:val="none" w:sz="0" w:space="0" w:color="auto"/>
            <w:right w:val="none" w:sz="0" w:space="0" w:color="auto"/>
          </w:divBdr>
        </w:div>
        <w:div w:id="1357385962">
          <w:marLeft w:val="1800"/>
          <w:marRight w:val="0"/>
          <w:marTop w:val="0"/>
          <w:marBottom w:val="0"/>
          <w:divBdr>
            <w:top w:val="none" w:sz="0" w:space="0" w:color="auto"/>
            <w:left w:val="none" w:sz="0" w:space="0" w:color="auto"/>
            <w:bottom w:val="none" w:sz="0" w:space="0" w:color="auto"/>
            <w:right w:val="none" w:sz="0" w:space="0" w:color="auto"/>
          </w:divBdr>
        </w:div>
        <w:div w:id="1482770615">
          <w:marLeft w:val="1166"/>
          <w:marRight w:val="0"/>
          <w:marTop w:val="0"/>
          <w:marBottom w:val="0"/>
          <w:divBdr>
            <w:top w:val="none" w:sz="0" w:space="0" w:color="auto"/>
            <w:left w:val="none" w:sz="0" w:space="0" w:color="auto"/>
            <w:bottom w:val="none" w:sz="0" w:space="0" w:color="auto"/>
            <w:right w:val="none" w:sz="0" w:space="0" w:color="auto"/>
          </w:divBdr>
        </w:div>
        <w:div w:id="1615013549">
          <w:marLeft w:val="1166"/>
          <w:marRight w:val="0"/>
          <w:marTop w:val="0"/>
          <w:marBottom w:val="0"/>
          <w:divBdr>
            <w:top w:val="none" w:sz="0" w:space="0" w:color="auto"/>
            <w:left w:val="none" w:sz="0" w:space="0" w:color="auto"/>
            <w:bottom w:val="none" w:sz="0" w:space="0" w:color="auto"/>
            <w:right w:val="none" w:sz="0" w:space="0" w:color="auto"/>
          </w:divBdr>
        </w:div>
      </w:divsChild>
    </w:div>
    <w:div w:id="426387110">
      <w:bodyDiv w:val="1"/>
      <w:marLeft w:val="0"/>
      <w:marRight w:val="0"/>
      <w:marTop w:val="0"/>
      <w:marBottom w:val="0"/>
      <w:divBdr>
        <w:top w:val="none" w:sz="0" w:space="0" w:color="auto"/>
        <w:left w:val="none" w:sz="0" w:space="0" w:color="auto"/>
        <w:bottom w:val="none" w:sz="0" w:space="0" w:color="auto"/>
        <w:right w:val="none" w:sz="0" w:space="0" w:color="auto"/>
      </w:divBdr>
      <w:divsChild>
        <w:div w:id="494027900">
          <w:marLeft w:val="1454"/>
          <w:marRight w:val="0"/>
          <w:marTop w:val="0"/>
          <w:marBottom w:val="0"/>
          <w:divBdr>
            <w:top w:val="none" w:sz="0" w:space="0" w:color="auto"/>
            <w:left w:val="none" w:sz="0" w:space="0" w:color="auto"/>
            <w:bottom w:val="none" w:sz="0" w:space="0" w:color="auto"/>
            <w:right w:val="none" w:sz="0" w:space="0" w:color="auto"/>
          </w:divBdr>
        </w:div>
        <w:div w:id="496923491">
          <w:marLeft w:val="720"/>
          <w:marRight w:val="0"/>
          <w:marTop w:val="0"/>
          <w:marBottom w:val="0"/>
          <w:divBdr>
            <w:top w:val="none" w:sz="0" w:space="0" w:color="auto"/>
            <w:left w:val="none" w:sz="0" w:space="0" w:color="auto"/>
            <w:bottom w:val="none" w:sz="0" w:space="0" w:color="auto"/>
            <w:right w:val="none" w:sz="0" w:space="0" w:color="auto"/>
          </w:divBdr>
        </w:div>
        <w:div w:id="613294158">
          <w:marLeft w:val="1454"/>
          <w:marRight w:val="0"/>
          <w:marTop w:val="0"/>
          <w:marBottom w:val="0"/>
          <w:divBdr>
            <w:top w:val="none" w:sz="0" w:space="0" w:color="auto"/>
            <w:left w:val="none" w:sz="0" w:space="0" w:color="auto"/>
            <w:bottom w:val="none" w:sz="0" w:space="0" w:color="auto"/>
            <w:right w:val="none" w:sz="0" w:space="0" w:color="auto"/>
          </w:divBdr>
        </w:div>
        <w:div w:id="616910729">
          <w:marLeft w:val="720"/>
          <w:marRight w:val="0"/>
          <w:marTop w:val="0"/>
          <w:marBottom w:val="0"/>
          <w:divBdr>
            <w:top w:val="none" w:sz="0" w:space="0" w:color="auto"/>
            <w:left w:val="none" w:sz="0" w:space="0" w:color="auto"/>
            <w:bottom w:val="none" w:sz="0" w:space="0" w:color="auto"/>
            <w:right w:val="none" w:sz="0" w:space="0" w:color="auto"/>
          </w:divBdr>
        </w:div>
        <w:div w:id="834539170">
          <w:marLeft w:val="1454"/>
          <w:marRight w:val="0"/>
          <w:marTop w:val="0"/>
          <w:marBottom w:val="0"/>
          <w:divBdr>
            <w:top w:val="none" w:sz="0" w:space="0" w:color="auto"/>
            <w:left w:val="none" w:sz="0" w:space="0" w:color="auto"/>
            <w:bottom w:val="none" w:sz="0" w:space="0" w:color="auto"/>
            <w:right w:val="none" w:sz="0" w:space="0" w:color="auto"/>
          </w:divBdr>
        </w:div>
        <w:div w:id="976691807">
          <w:marLeft w:val="720"/>
          <w:marRight w:val="0"/>
          <w:marTop w:val="0"/>
          <w:marBottom w:val="0"/>
          <w:divBdr>
            <w:top w:val="none" w:sz="0" w:space="0" w:color="auto"/>
            <w:left w:val="none" w:sz="0" w:space="0" w:color="auto"/>
            <w:bottom w:val="none" w:sz="0" w:space="0" w:color="auto"/>
            <w:right w:val="none" w:sz="0" w:space="0" w:color="auto"/>
          </w:divBdr>
        </w:div>
        <w:div w:id="1100640343">
          <w:marLeft w:val="1454"/>
          <w:marRight w:val="0"/>
          <w:marTop w:val="0"/>
          <w:marBottom w:val="0"/>
          <w:divBdr>
            <w:top w:val="none" w:sz="0" w:space="0" w:color="auto"/>
            <w:left w:val="none" w:sz="0" w:space="0" w:color="auto"/>
            <w:bottom w:val="none" w:sz="0" w:space="0" w:color="auto"/>
            <w:right w:val="none" w:sz="0" w:space="0" w:color="auto"/>
          </w:divBdr>
        </w:div>
        <w:div w:id="1384985518">
          <w:marLeft w:val="720"/>
          <w:marRight w:val="0"/>
          <w:marTop w:val="0"/>
          <w:marBottom w:val="0"/>
          <w:divBdr>
            <w:top w:val="none" w:sz="0" w:space="0" w:color="auto"/>
            <w:left w:val="none" w:sz="0" w:space="0" w:color="auto"/>
            <w:bottom w:val="none" w:sz="0" w:space="0" w:color="auto"/>
            <w:right w:val="none" w:sz="0" w:space="0" w:color="auto"/>
          </w:divBdr>
        </w:div>
        <w:div w:id="1505322183">
          <w:marLeft w:val="720"/>
          <w:marRight w:val="0"/>
          <w:marTop w:val="0"/>
          <w:marBottom w:val="0"/>
          <w:divBdr>
            <w:top w:val="none" w:sz="0" w:space="0" w:color="auto"/>
            <w:left w:val="none" w:sz="0" w:space="0" w:color="auto"/>
            <w:bottom w:val="none" w:sz="0" w:space="0" w:color="auto"/>
            <w:right w:val="none" w:sz="0" w:space="0" w:color="auto"/>
          </w:divBdr>
        </w:div>
        <w:div w:id="1698044742">
          <w:marLeft w:val="720"/>
          <w:marRight w:val="0"/>
          <w:marTop w:val="0"/>
          <w:marBottom w:val="0"/>
          <w:divBdr>
            <w:top w:val="none" w:sz="0" w:space="0" w:color="auto"/>
            <w:left w:val="none" w:sz="0" w:space="0" w:color="auto"/>
            <w:bottom w:val="none" w:sz="0" w:space="0" w:color="auto"/>
            <w:right w:val="none" w:sz="0" w:space="0" w:color="auto"/>
          </w:divBdr>
        </w:div>
        <w:div w:id="1974863746">
          <w:marLeft w:val="720"/>
          <w:marRight w:val="0"/>
          <w:marTop w:val="0"/>
          <w:marBottom w:val="0"/>
          <w:divBdr>
            <w:top w:val="none" w:sz="0" w:space="0" w:color="auto"/>
            <w:left w:val="none" w:sz="0" w:space="0" w:color="auto"/>
            <w:bottom w:val="none" w:sz="0" w:space="0" w:color="auto"/>
            <w:right w:val="none" w:sz="0" w:space="0" w:color="auto"/>
          </w:divBdr>
        </w:div>
      </w:divsChild>
    </w:div>
    <w:div w:id="426851665">
      <w:bodyDiv w:val="1"/>
      <w:marLeft w:val="0"/>
      <w:marRight w:val="0"/>
      <w:marTop w:val="0"/>
      <w:marBottom w:val="0"/>
      <w:divBdr>
        <w:top w:val="none" w:sz="0" w:space="0" w:color="auto"/>
        <w:left w:val="none" w:sz="0" w:space="0" w:color="auto"/>
        <w:bottom w:val="none" w:sz="0" w:space="0" w:color="auto"/>
        <w:right w:val="none" w:sz="0" w:space="0" w:color="auto"/>
      </w:divBdr>
      <w:divsChild>
        <w:div w:id="878935597">
          <w:marLeft w:val="547"/>
          <w:marRight w:val="0"/>
          <w:marTop w:val="134"/>
          <w:marBottom w:val="0"/>
          <w:divBdr>
            <w:top w:val="none" w:sz="0" w:space="0" w:color="auto"/>
            <w:left w:val="none" w:sz="0" w:space="0" w:color="auto"/>
            <w:bottom w:val="none" w:sz="0" w:space="0" w:color="auto"/>
            <w:right w:val="none" w:sz="0" w:space="0" w:color="auto"/>
          </w:divBdr>
        </w:div>
        <w:div w:id="1521359344">
          <w:marLeft w:val="547"/>
          <w:marRight w:val="0"/>
          <w:marTop w:val="134"/>
          <w:marBottom w:val="0"/>
          <w:divBdr>
            <w:top w:val="none" w:sz="0" w:space="0" w:color="auto"/>
            <w:left w:val="none" w:sz="0" w:space="0" w:color="auto"/>
            <w:bottom w:val="none" w:sz="0" w:space="0" w:color="auto"/>
            <w:right w:val="none" w:sz="0" w:space="0" w:color="auto"/>
          </w:divBdr>
        </w:div>
      </w:divsChild>
    </w:div>
    <w:div w:id="426973401">
      <w:bodyDiv w:val="1"/>
      <w:marLeft w:val="0"/>
      <w:marRight w:val="0"/>
      <w:marTop w:val="0"/>
      <w:marBottom w:val="0"/>
      <w:divBdr>
        <w:top w:val="none" w:sz="0" w:space="0" w:color="auto"/>
        <w:left w:val="none" w:sz="0" w:space="0" w:color="auto"/>
        <w:bottom w:val="none" w:sz="0" w:space="0" w:color="auto"/>
        <w:right w:val="none" w:sz="0" w:space="0" w:color="auto"/>
      </w:divBdr>
      <w:divsChild>
        <w:div w:id="1200318535">
          <w:marLeft w:val="547"/>
          <w:marRight w:val="0"/>
          <w:marTop w:val="0"/>
          <w:marBottom w:val="0"/>
          <w:divBdr>
            <w:top w:val="none" w:sz="0" w:space="0" w:color="auto"/>
            <w:left w:val="none" w:sz="0" w:space="0" w:color="auto"/>
            <w:bottom w:val="none" w:sz="0" w:space="0" w:color="auto"/>
            <w:right w:val="none" w:sz="0" w:space="0" w:color="auto"/>
          </w:divBdr>
        </w:div>
        <w:div w:id="1326514940">
          <w:marLeft w:val="547"/>
          <w:marRight w:val="0"/>
          <w:marTop w:val="0"/>
          <w:marBottom w:val="0"/>
          <w:divBdr>
            <w:top w:val="none" w:sz="0" w:space="0" w:color="auto"/>
            <w:left w:val="none" w:sz="0" w:space="0" w:color="auto"/>
            <w:bottom w:val="none" w:sz="0" w:space="0" w:color="auto"/>
            <w:right w:val="none" w:sz="0" w:space="0" w:color="auto"/>
          </w:divBdr>
        </w:div>
        <w:div w:id="1387681986">
          <w:marLeft w:val="547"/>
          <w:marRight w:val="0"/>
          <w:marTop w:val="0"/>
          <w:marBottom w:val="0"/>
          <w:divBdr>
            <w:top w:val="none" w:sz="0" w:space="0" w:color="auto"/>
            <w:left w:val="none" w:sz="0" w:space="0" w:color="auto"/>
            <w:bottom w:val="none" w:sz="0" w:space="0" w:color="auto"/>
            <w:right w:val="none" w:sz="0" w:space="0" w:color="auto"/>
          </w:divBdr>
        </w:div>
        <w:div w:id="1497260493">
          <w:marLeft w:val="547"/>
          <w:marRight w:val="0"/>
          <w:marTop w:val="0"/>
          <w:marBottom w:val="0"/>
          <w:divBdr>
            <w:top w:val="none" w:sz="0" w:space="0" w:color="auto"/>
            <w:left w:val="none" w:sz="0" w:space="0" w:color="auto"/>
            <w:bottom w:val="none" w:sz="0" w:space="0" w:color="auto"/>
            <w:right w:val="none" w:sz="0" w:space="0" w:color="auto"/>
          </w:divBdr>
        </w:div>
      </w:divsChild>
    </w:div>
    <w:div w:id="431438246">
      <w:bodyDiv w:val="1"/>
      <w:marLeft w:val="0"/>
      <w:marRight w:val="0"/>
      <w:marTop w:val="0"/>
      <w:marBottom w:val="0"/>
      <w:divBdr>
        <w:top w:val="none" w:sz="0" w:space="0" w:color="auto"/>
        <w:left w:val="none" w:sz="0" w:space="0" w:color="auto"/>
        <w:bottom w:val="none" w:sz="0" w:space="0" w:color="auto"/>
        <w:right w:val="none" w:sz="0" w:space="0" w:color="auto"/>
      </w:divBdr>
      <w:divsChild>
        <w:div w:id="68775724">
          <w:marLeft w:val="562"/>
          <w:marRight w:val="0"/>
          <w:marTop w:val="0"/>
          <w:marBottom w:val="0"/>
          <w:divBdr>
            <w:top w:val="none" w:sz="0" w:space="0" w:color="auto"/>
            <w:left w:val="none" w:sz="0" w:space="0" w:color="auto"/>
            <w:bottom w:val="none" w:sz="0" w:space="0" w:color="auto"/>
            <w:right w:val="none" w:sz="0" w:space="0" w:color="auto"/>
          </w:divBdr>
        </w:div>
        <w:div w:id="413015274">
          <w:marLeft w:val="562"/>
          <w:marRight w:val="0"/>
          <w:marTop w:val="0"/>
          <w:marBottom w:val="0"/>
          <w:divBdr>
            <w:top w:val="none" w:sz="0" w:space="0" w:color="auto"/>
            <w:left w:val="none" w:sz="0" w:space="0" w:color="auto"/>
            <w:bottom w:val="none" w:sz="0" w:space="0" w:color="auto"/>
            <w:right w:val="none" w:sz="0" w:space="0" w:color="auto"/>
          </w:divBdr>
        </w:div>
        <w:div w:id="706103321">
          <w:marLeft w:val="562"/>
          <w:marRight w:val="0"/>
          <w:marTop w:val="0"/>
          <w:marBottom w:val="0"/>
          <w:divBdr>
            <w:top w:val="none" w:sz="0" w:space="0" w:color="auto"/>
            <w:left w:val="none" w:sz="0" w:space="0" w:color="auto"/>
            <w:bottom w:val="none" w:sz="0" w:space="0" w:color="auto"/>
            <w:right w:val="none" w:sz="0" w:space="0" w:color="auto"/>
          </w:divBdr>
        </w:div>
        <w:div w:id="1617712375">
          <w:marLeft w:val="562"/>
          <w:marRight w:val="0"/>
          <w:marTop w:val="0"/>
          <w:marBottom w:val="0"/>
          <w:divBdr>
            <w:top w:val="none" w:sz="0" w:space="0" w:color="auto"/>
            <w:left w:val="none" w:sz="0" w:space="0" w:color="auto"/>
            <w:bottom w:val="none" w:sz="0" w:space="0" w:color="auto"/>
            <w:right w:val="none" w:sz="0" w:space="0" w:color="auto"/>
          </w:divBdr>
        </w:div>
      </w:divsChild>
    </w:div>
    <w:div w:id="441268562">
      <w:bodyDiv w:val="1"/>
      <w:marLeft w:val="0"/>
      <w:marRight w:val="0"/>
      <w:marTop w:val="0"/>
      <w:marBottom w:val="0"/>
      <w:divBdr>
        <w:top w:val="none" w:sz="0" w:space="0" w:color="auto"/>
        <w:left w:val="none" w:sz="0" w:space="0" w:color="auto"/>
        <w:bottom w:val="none" w:sz="0" w:space="0" w:color="auto"/>
        <w:right w:val="none" w:sz="0" w:space="0" w:color="auto"/>
      </w:divBdr>
    </w:div>
    <w:div w:id="444273246">
      <w:bodyDiv w:val="1"/>
      <w:marLeft w:val="0"/>
      <w:marRight w:val="0"/>
      <w:marTop w:val="0"/>
      <w:marBottom w:val="0"/>
      <w:divBdr>
        <w:top w:val="none" w:sz="0" w:space="0" w:color="auto"/>
        <w:left w:val="none" w:sz="0" w:space="0" w:color="auto"/>
        <w:bottom w:val="none" w:sz="0" w:space="0" w:color="auto"/>
        <w:right w:val="none" w:sz="0" w:space="0" w:color="auto"/>
      </w:divBdr>
    </w:div>
    <w:div w:id="444692357">
      <w:bodyDiv w:val="1"/>
      <w:marLeft w:val="0"/>
      <w:marRight w:val="0"/>
      <w:marTop w:val="0"/>
      <w:marBottom w:val="0"/>
      <w:divBdr>
        <w:top w:val="none" w:sz="0" w:space="0" w:color="auto"/>
        <w:left w:val="none" w:sz="0" w:space="0" w:color="auto"/>
        <w:bottom w:val="none" w:sz="0" w:space="0" w:color="auto"/>
        <w:right w:val="none" w:sz="0" w:space="0" w:color="auto"/>
      </w:divBdr>
      <w:divsChild>
        <w:div w:id="1093740204">
          <w:marLeft w:val="432"/>
          <w:marRight w:val="0"/>
          <w:marTop w:val="115"/>
          <w:marBottom w:val="0"/>
          <w:divBdr>
            <w:top w:val="none" w:sz="0" w:space="0" w:color="auto"/>
            <w:left w:val="none" w:sz="0" w:space="0" w:color="auto"/>
            <w:bottom w:val="none" w:sz="0" w:space="0" w:color="auto"/>
            <w:right w:val="none" w:sz="0" w:space="0" w:color="auto"/>
          </w:divBdr>
        </w:div>
        <w:div w:id="1406997139">
          <w:marLeft w:val="432"/>
          <w:marRight w:val="0"/>
          <w:marTop w:val="115"/>
          <w:marBottom w:val="0"/>
          <w:divBdr>
            <w:top w:val="none" w:sz="0" w:space="0" w:color="auto"/>
            <w:left w:val="none" w:sz="0" w:space="0" w:color="auto"/>
            <w:bottom w:val="none" w:sz="0" w:space="0" w:color="auto"/>
            <w:right w:val="none" w:sz="0" w:space="0" w:color="auto"/>
          </w:divBdr>
        </w:div>
        <w:div w:id="1738629147">
          <w:marLeft w:val="432"/>
          <w:marRight w:val="0"/>
          <w:marTop w:val="115"/>
          <w:marBottom w:val="0"/>
          <w:divBdr>
            <w:top w:val="none" w:sz="0" w:space="0" w:color="auto"/>
            <w:left w:val="none" w:sz="0" w:space="0" w:color="auto"/>
            <w:bottom w:val="none" w:sz="0" w:space="0" w:color="auto"/>
            <w:right w:val="none" w:sz="0" w:space="0" w:color="auto"/>
          </w:divBdr>
        </w:div>
        <w:div w:id="1866290853">
          <w:marLeft w:val="432"/>
          <w:marRight w:val="0"/>
          <w:marTop w:val="115"/>
          <w:marBottom w:val="0"/>
          <w:divBdr>
            <w:top w:val="none" w:sz="0" w:space="0" w:color="auto"/>
            <w:left w:val="none" w:sz="0" w:space="0" w:color="auto"/>
            <w:bottom w:val="none" w:sz="0" w:space="0" w:color="auto"/>
            <w:right w:val="none" w:sz="0" w:space="0" w:color="auto"/>
          </w:divBdr>
        </w:div>
      </w:divsChild>
    </w:div>
    <w:div w:id="448860258">
      <w:bodyDiv w:val="1"/>
      <w:marLeft w:val="0"/>
      <w:marRight w:val="0"/>
      <w:marTop w:val="0"/>
      <w:marBottom w:val="0"/>
      <w:divBdr>
        <w:top w:val="none" w:sz="0" w:space="0" w:color="auto"/>
        <w:left w:val="none" w:sz="0" w:space="0" w:color="auto"/>
        <w:bottom w:val="none" w:sz="0" w:space="0" w:color="auto"/>
        <w:right w:val="none" w:sz="0" w:space="0" w:color="auto"/>
      </w:divBdr>
      <w:divsChild>
        <w:div w:id="196165099">
          <w:marLeft w:val="547"/>
          <w:marRight w:val="0"/>
          <w:marTop w:val="0"/>
          <w:marBottom w:val="0"/>
          <w:divBdr>
            <w:top w:val="none" w:sz="0" w:space="0" w:color="auto"/>
            <w:left w:val="none" w:sz="0" w:space="0" w:color="auto"/>
            <w:bottom w:val="none" w:sz="0" w:space="0" w:color="auto"/>
            <w:right w:val="none" w:sz="0" w:space="0" w:color="auto"/>
          </w:divBdr>
        </w:div>
        <w:div w:id="337585670">
          <w:marLeft w:val="547"/>
          <w:marRight w:val="0"/>
          <w:marTop w:val="0"/>
          <w:marBottom w:val="0"/>
          <w:divBdr>
            <w:top w:val="none" w:sz="0" w:space="0" w:color="auto"/>
            <w:left w:val="none" w:sz="0" w:space="0" w:color="auto"/>
            <w:bottom w:val="none" w:sz="0" w:space="0" w:color="auto"/>
            <w:right w:val="none" w:sz="0" w:space="0" w:color="auto"/>
          </w:divBdr>
        </w:div>
        <w:div w:id="383801229">
          <w:marLeft w:val="547"/>
          <w:marRight w:val="0"/>
          <w:marTop w:val="0"/>
          <w:marBottom w:val="0"/>
          <w:divBdr>
            <w:top w:val="none" w:sz="0" w:space="0" w:color="auto"/>
            <w:left w:val="none" w:sz="0" w:space="0" w:color="auto"/>
            <w:bottom w:val="none" w:sz="0" w:space="0" w:color="auto"/>
            <w:right w:val="none" w:sz="0" w:space="0" w:color="auto"/>
          </w:divBdr>
        </w:div>
        <w:div w:id="392781327">
          <w:marLeft w:val="547"/>
          <w:marRight w:val="0"/>
          <w:marTop w:val="0"/>
          <w:marBottom w:val="0"/>
          <w:divBdr>
            <w:top w:val="none" w:sz="0" w:space="0" w:color="auto"/>
            <w:left w:val="none" w:sz="0" w:space="0" w:color="auto"/>
            <w:bottom w:val="none" w:sz="0" w:space="0" w:color="auto"/>
            <w:right w:val="none" w:sz="0" w:space="0" w:color="auto"/>
          </w:divBdr>
        </w:div>
        <w:div w:id="765854256">
          <w:marLeft w:val="547"/>
          <w:marRight w:val="0"/>
          <w:marTop w:val="0"/>
          <w:marBottom w:val="0"/>
          <w:divBdr>
            <w:top w:val="none" w:sz="0" w:space="0" w:color="auto"/>
            <w:left w:val="none" w:sz="0" w:space="0" w:color="auto"/>
            <w:bottom w:val="none" w:sz="0" w:space="0" w:color="auto"/>
            <w:right w:val="none" w:sz="0" w:space="0" w:color="auto"/>
          </w:divBdr>
        </w:div>
        <w:div w:id="844783183">
          <w:marLeft w:val="547"/>
          <w:marRight w:val="0"/>
          <w:marTop w:val="0"/>
          <w:marBottom w:val="0"/>
          <w:divBdr>
            <w:top w:val="none" w:sz="0" w:space="0" w:color="auto"/>
            <w:left w:val="none" w:sz="0" w:space="0" w:color="auto"/>
            <w:bottom w:val="none" w:sz="0" w:space="0" w:color="auto"/>
            <w:right w:val="none" w:sz="0" w:space="0" w:color="auto"/>
          </w:divBdr>
        </w:div>
        <w:div w:id="868645207">
          <w:marLeft w:val="547"/>
          <w:marRight w:val="0"/>
          <w:marTop w:val="0"/>
          <w:marBottom w:val="0"/>
          <w:divBdr>
            <w:top w:val="none" w:sz="0" w:space="0" w:color="auto"/>
            <w:left w:val="none" w:sz="0" w:space="0" w:color="auto"/>
            <w:bottom w:val="none" w:sz="0" w:space="0" w:color="auto"/>
            <w:right w:val="none" w:sz="0" w:space="0" w:color="auto"/>
          </w:divBdr>
        </w:div>
        <w:div w:id="1911307494">
          <w:marLeft w:val="547"/>
          <w:marRight w:val="0"/>
          <w:marTop w:val="0"/>
          <w:marBottom w:val="0"/>
          <w:divBdr>
            <w:top w:val="none" w:sz="0" w:space="0" w:color="auto"/>
            <w:left w:val="none" w:sz="0" w:space="0" w:color="auto"/>
            <w:bottom w:val="none" w:sz="0" w:space="0" w:color="auto"/>
            <w:right w:val="none" w:sz="0" w:space="0" w:color="auto"/>
          </w:divBdr>
        </w:div>
        <w:div w:id="1935825048">
          <w:marLeft w:val="547"/>
          <w:marRight w:val="0"/>
          <w:marTop w:val="0"/>
          <w:marBottom w:val="0"/>
          <w:divBdr>
            <w:top w:val="none" w:sz="0" w:space="0" w:color="auto"/>
            <w:left w:val="none" w:sz="0" w:space="0" w:color="auto"/>
            <w:bottom w:val="none" w:sz="0" w:space="0" w:color="auto"/>
            <w:right w:val="none" w:sz="0" w:space="0" w:color="auto"/>
          </w:divBdr>
        </w:div>
      </w:divsChild>
    </w:div>
    <w:div w:id="451480327">
      <w:bodyDiv w:val="1"/>
      <w:marLeft w:val="0"/>
      <w:marRight w:val="0"/>
      <w:marTop w:val="0"/>
      <w:marBottom w:val="0"/>
      <w:divBdr>
        <w:top w:val="none" w:sz="0" w:space="0" w:color="auto"/>
        <w:left w:val="none" w:sz="0" w:space="0" w:color="auto"/>
        <w:bottom w:val="none" w:sz="0" w:space="0" w:color="auto"/>
        <w:right w:val="none" w:sz="0" w:space="0" w:color="auto"/>
      </w:divBdr>
    </w:div>
    <w:div w:id="455415863">
      <w:bodyDiv w:val="1"/>
      <w:marLeft w:val="0"/>
      <w:marRight w:val="0"/>
      <w:marTop w:val="0"/>
      <w:marBottom w:val="0"/>
      <w:divBdr>
        <w:top w:val="none" w:sz="0" w:space="0" w:color="auto"/>
        <w:left w:val="none" w:sz="0" w:space="0" w:color="auto"/>
        <w:bottom w:val="none" w:sz="0" w:space="0" w:color="auto"/>
        <w:right w:val="none" w:sz="0" w:space="0" w:color="auto"/>
      </w:divBdr>
    </w:div>
    <w:div w:id="458568586">
      <w:bodyDiv w:val="1"/>
      <w:marLeft w:val="0"/>
      <w:marRight w:val="0"/>
      <w:marTop w:val="0"/>
      <w:marBottom w:val="0"/>
      <w:divBdr>
        <w:top w:val="none" w:sz="0" w:space="0" w:color="auto"/>
        <w:left w:val="none" w:sz="0" w:space="0" w:color="auto"/>
        <w:bottom w:val="none" w:sz="0" w:space="0" w:color="auto"/>
        <w:right w:val="none" w:sz="0" w:space="0" w:color="auto"/>
      </w:divBdr>
      <w:divsChild>
        <w:div w:id="114758798">
          <w:marLeft w:val="446"/>
          <w:marRight w:val="0"/>
          <w:marTop w:val="0"/>
          <w:marBottom w:val="0"/>
          <w:divBdr>
            <w:top w:val="none" w:sz="0" w:space="0" w:color="auto"/>
            <w:left w:val="none" w:sz="0" w:space="0" w:color="auto"/>
            <w:bottom w:val="none" w:sz="0" w:space="0" w:color="auto"/>
            <w:right w:val="none" w:sz="0" w:space="0" w:color="auto"/>
          </w:divBdr>
        </w:div>
        <w:div w:id="628972641">
          <w:marLeft w:val="446"/>
          <w:marRight w:val="0"/>
          <w:marTop w:val="0"/>
          <w:marBottom w:val="0"/>
          <w:divBdr>
            <w:top w:val="none" w:sz="0" w:space="0" w:color="auto"/>
            <w:left w:val="none" w:sz="0" w:space="0" w:color="auto"/>
            <w:bottom w:val="none" w:sz="0" w:space="0" w:color="auto"/>
            <w:right w:val="none" w:sz="0" w:space="0" w:color="auto"/>
          </w:divBdr>
        </w:div>
        <w:div w:id="1135759999">
          <w:marLeft w:val="446"/>
          <w:marRight w:val="0"/>
          <w:marTop w:val="0"/>
          <w:marBottom w:val="0"/>
          <w:divBdr>
            <w:top w:val="none" w:sz="0" w:space="0" w:color="auto"/>
            <w:left w:val="none" w:sz="0" w:space="0" w:color="auto"/>
            <w:bottom w:val="none" w:sz="0" w:space="0" w:color="auto"/>
            <w:right w:val="none" w:sz="0" w:space="0" w:color="auto"/>
          </w:divBdr>
        </w:div>
        <w:div w:id="1886913751">
          <w:marLeft w:val="446"/>
          <w:marRight w:val="0"/>
          <w:marTop w:val="0"/>
          <w:marBottom w:val="0"/>
          <w:divBdr>
            <w:top w:val="none" w:sz="0" w:space="0" w:color="auto"/>
            <w:left w:val="none" w:sz="0" w:space="0" w:color="auto"/>
            <w:bottom w:val="none" w:sz="0" w:space="0" w:color="auto"/>
            <w:right w:val="none" w:sz="0" w:space="0" w:color="auto"/>
          </w:divBdr>
        </w:div>
        <w:div w:id="1940285917">
          <w:marLeft w:val="446"/>
          <w:marRight w:val="0"/>
          <w:marTop w:val="0"/>
          <w:marBottom w:val="0"/>
          <w:divBdr>
            <w:top w:val="none" w:sz="0" w:space="0" w:color="auto"/>
            <w:left w:val="none" w:sz="0" w:space="0" w:color="auto"/>
            <w:bottom w:val="none" w:sz="0" w:space="0" w:color="auto"/>
            <w:right w:val="none" w:sz="0" w:space="0" w:color="auto"/>
          </w:divBdr>
        </w:div>
      </w:divsChild>
    </w:div>
    <w:div w:id="468135547">
      <w:bodyDiv w:val="1"/>
      <w:marLeft w:val="0"/>
      <w:marRight w:val="0"/>
      <w:marTop w:val="0"/>
      <w:marBottom w:val="0"/>
      <w:divBdr>
        <w:top w:val="none" w:sz="0" w:space="0" w:color="auto"/>
        <w:left w:val="none" w:sz="0" w:space="0" w:color="auto"/>
        <w:bottom w:val="none" w:sz="0" w:space="0" w:color="auto"/>
        <w:right w:val="none" w:sz="0" w:space="0" w:color="auto"/>
      </w:divBdr>
      <w:divsChild>
        <w:div w:id="817456849">
          <w:marLeft w:val="720"/>
          <w:marRight w:val="0"/>
          <w:marTop w:val="0"/>
          <w:marBottom w:val="0"/>
          <w:divBdr>
            <w:top w:val="none" w:sz="0" w:space="0" w:color="auto"/>
            <w:left w:val="none" w:sz="0" w:space="0" w:color="auto"/>
            <w:bottom w:val="none" w:sz="0" w:space="0" w:color="auto"/>
            <w:right w:val="none" w:sz="0" w:space="0" w:color="auto"/>
          </w:divBdr>
        </w:div>
        <w:div w:id="1272469326">
          <w:marLeft w:val="720"/>
          <w:marRight w:val="0"/>
          <w:marTop w:val="0"/>
          <w:marBottom w:val="0"/>
          <w:divBdr>
            <w:top w:val="none" w:sz="0" w:space="0" w:color="auto"/>
            <w:left w:val="none" w:sz="0" w:space="0" w:color="auto"/>
            <w:bottom w:val="none" w:sz="0" w:space="0" w:color="auto"/>
            <w:right w:val="none" w:sz="0" w:space="0" w:color="auto"/>
          </w:divBdr>
        </w:div>
        <w:div w:id="1757169052">
          <w:marLeft w:val="720"/>
          <w:marRight w:val="0"/>
          <w:marTop w:val="0"/>
          <w:marBottom w:val="0"/>
          <w:divBdr>
            <w:top w:val="none" w:sz="0" w:space="0" w:color="auto"/>
            <w:left w:val="none" w:sz="0" w:space="0" w:color="auto"/>
            <w:bottom w:val="none" w:sz="0" w:space="0" w:color="auto"/>
            <w:right w:val="none" w:sz="0" w:space="0" w:color="auto"/>
          </w:divBdr>
        </w:div>
      </w:divsChild>
    </w:div>
    <w:div w:id="473721605">
      <w:bodyDiv w:val="1"/>
      <w:marLeft w:val="0"/>
      <w:marRight w:val="0"/>
      <w:marTop w:val="0"/>
      <w:marBottom w:val="0"/>
      <w:divBdr>
        <w:top w:val="none" w:sz="0" w:space="0" w:color="auto"/>
        <w:left w:val="none" w:sz="0" w:space="0" w:color="auto"/>
        <w:bottom w:val="none" w:sz="0" w:space="0" w:color="auto"/>
        <w:right w:val="none" w:sz="0" w:space="0" w:color="auto"/>
      </w:divBdr>
      <w:divsChild>
        <w:div w:id="701856080">
          <w:marLeft w:val="547"/>
          <w:marRight w:val="0"/>
          <w:marTop w:val="0"/>
          <w:marBottom w:val="0"/>
          <w:divBdr>
            <w:top w:val="none" w:sz="0" w:space="0" w:color="auto"/>
            <w:left w:val="none" w:sz="0" w:space="0" w:color="auto"/>
            <w:bottom w:val="none" w:sz="0" w:space="0" w:color="auto"/>
            <w:right w:val="none" w:sz="0" w:space="0" w:color="auto"/>
          </w:divBdr>
        </w:div>
      </w:divsChild>
    </w:div>
    <w:div w:id="473910906">
      <w:bodyDiv w:val="1"/>
      <w:marLeft w:val="0"/>
      <w:marRight w:val="0"/>
      <w:marTop w:val="0"/>
      <w:marBottom w:val="0"/>
      <w:divBdr>
        <w:top w:val="none" w:sz="0" w:space="0" w:color="auto"/>
        <w:left w:val="none" w:sz="0" w:space="0" w:color="auto"/>
        <w:bottom w:val="none" w:sz="0" w:space="0" w:color="auto"/>
        <w:right w:val="none" w:sz="0" w:space="0" w:color="auto"/>
      </w:divBdr>
    </w:div>
    <w:div w:id="476534612">
      <w:bodyDiv w:val="1"/>
      <w:marLeft w:val="0"/>
      <w:marRight w:val="0"/>
      <w:marTop w:val="0"/>
      <w:marBottom w:val="0"/>
      <w:divBdr>
        <w:top w:val="none" w:sz="0" w:space="0" w:color="auto"/>
        <w:left w:val="none" w:sz="0" w:space="0" w:color="auto"/>
        <w:bottom w:val="none" w:sz="0" w:space="0" w:color="auto"/>
        <w:right w:val="none" w:sz="0" w:space="0" w:color="auto"/>
      </w:divBdr>
      <w:divsChild>
        <w:div w:id="220943225">
          <w:marLeft w:val="1166"/>
          <w:marRight w:val="0"/>
          <w:marTop w:val="96"/>
          <w:marBottom w:val="0"/>
          <w:divBdr>
            <w:top w:val="none" w:sz="0" w:space="0" w:color="auto"/>
            <w:left w:val="none" w:sz="0" w:space="0" w:color="auto"/>
            <w:bottom w:val="none" w:sz="0" w:space="0" w:color="auto"/>
            <w:right w:val="none" w:sz="0" w:space="0" w:color="auto"/>
          </w:divBdr>
        </w:div>
        <w:div w:id="543640684">
          <w:marLeft w:val="1166"/>
          <w:marRight w:val="0"/>
          <w:marTop w:val="96"/>
          <w:marBottom w:val="0"/>
          <w:divBdr>
            <w:top w:val="none" w:sz="0" w:space="0" w:color="auto"/>
            <w:left w:val="none" w:sz="0" w:space="0" w:color="auto"/>
            <w:bottom w:val="none" w:sz="0" w:space="0" w:color="auto"/>
            <w:right w:val="none" w:sz="0" w:space="0" w:color="auto"/>
          </w:divBdr>
        </w:div>
        <w:div w:id="987517730">
          <w:marLeft w:val="432"/>
          <w:marRight w:val="0"/>
          <w:marTop w:val="115"/>
          <w:marBottom w:val="0"/>
          <w:divBdr>
            <w:top w:val="none" w:sz="0" w:space="0" w:color="auto"/>
            <w:left w:val="none" w:sz="0" w:space="0" w:color="auto"/>
            <w:bottom w:val="none" w:sz="0" w:space="0" w:color="auto"/>
            <w:right w:val="none" w:sz="0" w:space="0" w:color="auto"/>
          </w:divBdr>
        </w:div>
        <w:div w:id="1032344629">
          <w:marLeft w:val="1166"/>
          <w:marRight w:val="0"/>
          <w:marTop w:val="96"/>
          <w:marBottom w:val="0"/>
          <w:divBdr>
            <w:top w:val="none" w:sz="0" w:space="0" w:color="auto"/>
            <w:left w:val="none" w:sz="0" w:space="0" w:color="auto"/>
            <w:bottom w:val="none" w:sz="0" w:space="0" w:color="auto"/>
            <w:right w:val="none" w:sz="0" w:space="0" w:color="auto"/>
          </w:divBdr>
        </w:div>
        <w:div w:id="1301612368">
          <w:marLeft w:val="1166"/>
          <w:marRight w:val="0"/>
          <w:marTop w:val="96"/>
          <w:marBottom w:val="0"/>
          <w:divBdr>
            <w:top w:val="none" w:sz="0" w:space="0" w:color="auto"/>
            <w:left w:val="none" w:sz="0" w:space="0" w:color="auto"/>
            <w:bottom w:val="none" w:sz="0" w:space="0" w:color="auto"/>
            <w:right w:val="none" w:sz="0" w:space="0" w:color="auto"/>
          </w:divBdr>
        </w:div>
        <w:div w:id="1659111678">
          <w:marLeft w:val="1166"/>
          <w:marRight w:val="0"/>
          <w:marTop w:val="96"/>
          <w:marBottom w:val="0"/>
          <w:divBdr>
            <w:top w:val="none" w:sz="0" w:space="0" w:color="auto"/>
            <w:left w:val="none" w:sz="0" w:space="0" w:color="auto"/>
            <w:bottom w:val="none" w:sz="0" w:space="0" w:color="auto"/>
            <w:right w:val="none" w:sz="0" w:space="0" w:color="auto"/>
          </w:divBdr>
        </w:div>
        <w:div w:id="2012293470">
          <w:marLeft w:val="1166"/>
          <w:marRight w:val="0"/>
          <w:marTop w:val="96"/>
          <w:marBottom w:val="0"/>
          <w:divBdr>
            <w:top w:val="none" w:sz="0" w:space="0" w:color="auto"/>
            <w:left w:val="none" w:sz="0" w:space="0" w:color="auto"/>
            <w:bottom w:val="none" w:sz="0" w:space="0" w:color="auto"/>
            <w:right w:val="none" w:sz="0" w:space="0" w:color="auto"/>
          </w:divBdr>
        </w:div>
        <w:div w:id="2060785775">
          <w:marLeft w:val="432"/>
          <w:marRight w:val="0"/>
          <w:marTop w:val="115"/>
          <w:marBottom w:val="0"/>
          <w:divBdr>
            <w:top w:val="none" w:sz="0" w:space="0" w:color="auto"/>
            <w:left w:val="none" w:sz="0" w:space="0" w:color="auto"/>
            <w:bottom w:val="none" w:sz="0" w:space="0" w:color="auto"/>
            <w:right w:val="none" w:sz="0" w:space="0" w:color="auto"/>
          </w:divBdr>
        </w:div>
      </w:divsChild>
    </w:div>
    <w:div w:id="482818914">
      <w:bodyDiv w:val="1"/>
      <w:marLeft w:val="0"/>
      <w:marRight w:val="0"/>
      <w:marTop w:val="0"/>
      <w:marBottom w:val="0"/>
      <w:divBdr>
        <w:top w:val="none" w:sz="0" w:space="0" w:color="auto"/>
        <w:left w:val="none" w:sz="0" w:space="0" w:color="auto"/>
        <w:bottom w:val="none" w:sz="0" w:space="0" w:color="auto"/>
        <w:right w:val="none" w:sz="0" w:space="0" w:color="auto"/>
      </w:divBdr>
    </w:div>
    <w:div w:id="487593227">
      <w:bodyDiv w:val="1"/>
      <w:marLeft w:val="0"/>
      <w:marRight w:val="0"/>
      <w:marTop w:val="0"/>
      <w:marBottom w:val="0"/>
      <w:divBdr>
        <w:top w:val="none" w:sz="0" w:space="0" w:color="auto"/>
        <w:left w:val="none" w:sz="0" w:space="0" w:color="auto"/>
        <w:bottom w:val="none" w:sz="0" w:space="0" w:color="auto"/>
        <w:right w:val="none" w:sz="0" w:space="0" w:color="auto"/>
      </w:divBdr>
      <w:divsChild>
        <w:div w:id="935483402">
          <w:marLeft w:val="547"/>
          <w:marRight w:val="0"/>
          <w:marTop w:val="0"/>
          <w:marBottom w:val="0"/>
          <w:divBdr>
            <w:top w:val="none" w:sz="0" w:space="0" w:color="auto"/>
            <w:left w:val="none" w:sz="0" w:space="0" w:color="auto"/>
            <w:bottom w:val="none" w:sz="0" w:space="0" w:color="auto"/>
            <w:right w:val="none" w:sz="0" w:space="0" w:color="auto"/>
          </w:divBdr>
        </w:div>
        <w:div w:id="1903976627">
          <w:marLeft w:val="547"/>
          <w:marRight w:val="0"/>
          <w:marTop w:val="0"/>
          <w:marBottom w:val="0"/>
          <w:divBdr>
            <w:top w:val="none" w:sz="0" w:space="0" w:color="auto"/>
            <w:left w:val="none" w:sz="0" w:space="0" w:color="auto"/>
            <w:bottom w:val="none" w:sz="0" w:space="0" w:color="auto"/>
            <w:right w:val="none" w:sz="0" w:space="0" w:color="auto"/>
          </w:divBdr>
        </w:div>
      </w:divsChild>
    </w:div>
    <w:div w:id="491410243">
      <w:bodyDiv w:val="1"/>
      <w:marLeft w:val="0"/>
      <w:marRight w:val="0"/>
      <w:marTop w:val="0"/>
      <w:marBottom w:val="0"/>
      <w:divBdr>
        <w:top w:val="none" w:sz="0" w:space="0" w:color="auto"/>
        <w:left w:val="none" w:sz="0" w:space="0" w:color="auto"/>
        <w:bottom w:val="none" w:sz="0" w:space="0" w:color="auto"/>
        <w:right w:val="none" w:sz="0" w:space="0" w:color="auto"/>
      </w:divBdr>
    </w:div>
    <w:div w:id="494029630">
      <w:bodyDiv w:val="1"/>
      <w:marLeft w:val="0"/>
      <w:marRight w:val="0"/>
      <w:marTop w:val="0"/>
      <w:marBottom w:val="0"/>
      <w:divBdr>
        <w:top w:val="none" w:sz="0" w:space="0" w:color="auto"/>
        <w:left w:val="none" w:sz="0" w:space="0" w:color="auto"/>
        <w:bottom w:val="none" w:sz="0" w:space="0" w:color="auto"/>
        <w:right w:val="none" w:sz="0" w:space="0" w:color="auto"/>
      </w:divBdr>
    </w:div>
    <w:div w:id="499583091">
      <w:bodyDiv w:val="1"/>
      <w:marLeft w:val="0"/>
      <w:marRight w:val="0"/>
      <w:marTop w:val="0"/>
      <w:marBottom w:val="0"/>
      <w:divBdr>
        <w:top w:val="none" w:sz="0" w:space="0" w:color="auto"/>
        <w:left w:val="none" w:sz="0" w:space="0" w:color="auto"/>
        <w:bottom w:val="none" w:sz="0" w:space="0" w:color="auto"/>
        <w:right w:val="none" w:sz="0" w:space="0" w:color="auto"/>
      </w:divBdr>
    </w:div>
    <w:div w:id="501117828">
      <w:bodyDiv w:val="1"/>
      <w:marLeft w:val="0"/>
      <w:marRight w:val="0"/>
      <w:marTop w:val="0"/>
      <w:marBottom w:val="0"/>
      <w:divBdr>
        <w:top w:val="none" w:sz="0" w:space="0" w:color="auto"/>
        <w:left w:val="none" w:sz="0" w:space="0" w:color="auto"/>
        <w:bottom w:val="none" w:sz="0" w:space="0" w:color="auto"/>
        <w:right w:val="none" w:sz="0" w:space="0" w:color="auto"/>
      </w:divBdr>
    </w:div>
    <w:div w:id="505246425">
      <w:bodyDiv w:val="1"/>
      <w:marLeft w:val="0"/>
      <w:marRight w:val="0"/>
      <w:marTop w:val="0"/>
      <w:marBottom w:val="0"/>
      <w:divBdr>
        <w:top w:val="none" w:sz="0" w:space="0" w:color="auto"/>
        <w:left w:val="none" w:sz="0" w:space="0" w:color="auto"/>
        <w:bottom w:val="none" w:sz="0" w:space="0" w:color="auto"/>
        <w:right w:val="none" w:sz="0" w:space="0" w:color="auto"/>
      </w:divBdr>
      <w:divsChild>
        <w:div w:id="171796348">
          <w:marLeft w:val="0"/>
          <w:marRight w:val="0"/>
          <w:marTop w:val="0"/>
          <w:marBottom w:val="0"/>
          <w:divBdr>
            <w:top w:val="none" w:sz="0" w:space="0" w:color="auto"/>
            <w:left w:val="none" w:sz="0" w:space="0" w:color="auto"/>
            <w:bottom w:val="none" w:sz="0" w:space="0" w:color="auto"/>
            <w:right w:val="none" w:sz="0" w:space="0" w:color="auto"/>
          </w:divBdr>
        </w:div>
        <w:div w:id="202836817">
          <w:marLeft w:val="720"/>
          <w:marRight w:val="0"/>
          <w:marTop w:val="0"/>
          <w:marBottom w:val="0"/>
          <w:divBdr>
            <w:top w:val="none" w:sz="0" w:space="0" w:color="auto"/>
            <w:left w:val="none" w:sz="0" w:space="0" w:color="auto"/>
            <w:bottom w:val="none" w:sz="0" w:space="0" w:color="auto"/>
            <w:right w:val="none" w:sz="0" w:space="0" w:color="auto"/>
          </w:divBdr>
        </w:div>
        <w:div w:id="403068933">
          <w:marLeft w:val="0"/>
          <w:marRight w:val="0"/>
          <w:marTop w:val="0"/>
          <w:marBottom w:val="0"/>
          <w:divBdr>
            <w:top w:val="none" w:sz="0" w:space="0" w:color="auto"/>
            <w:left w:val="none" w:sz="0" w:space="0" w:color="auto"/>
            <w:bottom w:val="none" w:sz="0" w:space="0" w:color="auto"/>
            <w:right w:val="none" w:sz="0" w:space="0" w:color="auto"/>
          </w:divBdr>
        </w:div>
        <w:div w:id="504787750">
          <w:marLeft w:val="720"/>
          <w:marRight w:val="0"/>
          <w:marTop w:val="0"/>
          <w:marBottom w:val="0"/>
          <w:divBdr>
            <w:top w:val="none" w:sz="0" w:space="0" w:color="auto"/>
            <w:left w:val="none" w:sz="0" w:space="0" w:color="auto"/>
            <w:bottom w:val="none" w:sz="0" w:space="0" w:color="auto"/>
            <w:right w:val="none" w:sz="0" w:space="0" w:color="auto"/>
          </w:divBdr>
        </w:div>
        <w:div w:id="514156492">
          <w:marLeft w:val="720"/>
          <w:marRight w:val="0"/>
          <w:marTop w:val="0"/>
          <w:marBottom w:val="0"/>
          <w:divBdr>
            <w:top w:val="none" w:sz="0" w:space="0" w:color="auto"/>
            <w:left w:val="none" w:sz="0" w:space="0" w:color="auto"/>
            <w:bottom w:val="none" w:sz="0" w:space="0" w:color="auto"/>
            <w:right w:val="none" w:sz="0" w:space="0" w:color="auto"/>
          </w:divBdr>
        </w:div>
        <w:div w:id="612057676">
          <w:marLeft w:val="720"/>
          <w:marRight w:val="0"/>
          <w:marTop w:val="0"/>
          <w:marBottom w:val="0"/>
          <w:divBdr>
            <w:top w:val="none" w:sz="0" w:space="0" w:color="auto"/>
            <w:left w:val="none" w:sz="0" w:space="0" w:color="auto"/>
            <w:bottom w:val="none" w:sz="0" w:space="0" w:color="auto"/>
            <w:right w:val="none" w:sz="0" w:space="0" w:color="auto"/>
          </w:divBdr>
        </w:div>
        <w:div w:id="822507412">
          <w:marLeft w:val="720"/>
          <w:marRight w:val="0"/>
          <w:marTop w:val="0"/>
          <w:marBottom w:val="0"/>
          <w:divBdr>
            <w:top w:val="none" w:sz="0" w:space="0" w:color="auto"/>
            <w:left w:val="none" w:sz="0" w:space="0" w:color="auto"/>
            <w:bottom w:val="none" w:sz="0" w:space="0" w:color="auto"/>
            <w:right w:val="none" w:sz="0" w:space="0" w:color="auto"/>
          </w:divBdr>
        </w:div>
        <w:div w:id="955672060">
          <w:marLeft w:val="720"/>
          <w:marRight w:val="0"/>
          <w:marTop w:val="0"/>
          <w:marBottom w:val="0"/>
          <w:divBdr>
            <w:top w:val="none" w:sz="0" w:space="0" w:color="auto"/>
            <w:left w:val="none" w:sz="0" w:space="0" w:color="auto"/>
            <w:bottom w:val="none" w:sz="0" w:space="0" w:color="auto"/>
            <w:right w:val="none" w:sz="0" w:space="0" w:color="auto"/>
          </w:divBdr>
        </w:div>
        <w:div w:id="1507597254">
          <w:marLeft w:val="720"/>
          <w:marRight w:val="0"/>
          <w:marTop w:val="0"/>
          <w:marBottom w:val="0"/>
          <w:divBdr>
            <w:top w:val="none" w:sz="0" w:space="0" w:color="auto"/>
            <w:left w:val="none" w:sz="0" w:space="0" w:color="auto"/>
            <w:bottom w:val="none" w:sz="0" w:space="0" w:color="auto"/>
            <w:right w:val="none" w:sz="0" w:space="0" w:color="auto"/>
          </w:divBdr>
        </w:div>
        <w:div w:id="1525948173">
          <w:marLeft w:val="0"/>
          <w:marRight w:val="0"/>
          <w:marTop w:val="0"/>
          <w:marBottom w:val="0"/>
          <w:divBdr>
            <w:top w:val="none" w:sz="0" w:space="0" w:color="auto"/>
            <w:left w:val="none" w:sz="0" w:space="0" w:color="auto"/>
            <w:bottom w:val="none" w:sz="0" w:space="0" w:color="auto"/>
            <w:right w:val="none" w:sz="0" w:space="0" w:color="auto"/>
          </w:divBdr>
        </w:div>
        <w:div w:id="1974022131">
          <w:marLeft w:val="720"/>
          <w:marRight w:val="0"/>
          <w:marTop w:val="0"/>
          <w:marBottom w:val="0"/>
          <w:divBdr>
            <w:top w:val="none" w:sz="0" w:space="0" w:color="auto"/>
            <w:left w:val="none" w:sz="0" w:space="0" w:color="auto"/>
            <w:bottom w:val="none" w:sz="0" w:space="0" w:color="auto"/>
            <w:right w:val="none" w:sz="0" w:space="0" w:color="auto"/>
          </w:divBdr>
        </w:div>
      </w:divsChild>
    </w:div>
    <w:div w:id="507645060">
      <w:bodyDiv w:val="1"/>
      <w:marLeft w:val="0"/>
      <w:marRight w:val="0"/>
      <w:marTop w:val="0"/>
      <w:marBottom w:val="0"/>
      <w:divBdr>
        <w:top w:val="none" w:sz="0" w:space="0" w:color="auto"/>
        <w:left w:val="none" w:sz="0" w:space="0" w:color="auto"/>
        <w:bottom w:val="none" w:sz="0" w:space="0" w:color="auto"/>
        <w:right w:val="none" w:sz="0" w:space="0" w:color="auto"/>
      </w:divBdr>
      <w:divsChild>
        <w:div w:id="341133128">
          <w:marLeft w:val="547"/>
          <w:marRight w:val="0"/>
          <w:marTop w:val="115"/>
          <w:marBottom w:val="0"/>
          <w:divBdr>
            <w:top w:val="none" w:sz="0" w:space="0" w:color="auto"/>
            <w:left w:val="none" w:sz="0" w:space="0" w:color="auto"/>
            <w:bottom w:val="none" w:sz="0" w:space="0" w:color="auto"/>
            <w:right w:val="none" w:sz="0" w:space="0" w:color="auto"/>
          </w:divBdr>
        </w:div>
        <w:div w:id="907150821">
          <w:marLeft w:val="547"/>
          <w:marRight w:val="0"/>
          <w:marTop w:val="115"/>
          <w:marBottom w:val="0"/>
          <w:divBdr>
            <w:top w:val="none" w:sz="0" w:space="0" w:color="auto"/>
            <w:left w:val="none" w:sz="0" w:space="0" w:color="auto"/>
            <w:bottom w:val="none" w:sz="0" w:space="0" w:color="auto"/>
            <w:right w:val="none" w:sz="0" w:space="0" w:color="auto"/>
          </w:divBdr>
        </w:div>
        <w:div w:id="1898928349">
          <w:marLeft w:val="547"/>
          <w:marRight w:val="0"/>
          <w:marTop w:val="115"/>
          <w:marBottom w:val="0"/>
          <w:divBdr>
            <w:top w:val="none" w:sz="0" w:space="0" w:color="auto"/>
            <w:left w:val="none" w:sz="0" w:space="0" w:color="auto"/>
            <w:bottom w:val="none" w:sz="0" w:space="0" w:color="auto"/>
            <w:right w:val="none" w:sz="0" w:space="0" w:color="auto"/>
          </w:divBdr>
        </w:div>
      </w:divsChild>
    </w:div>
    <w:div w:id="510028522">
      <w:bodyDiv w:val="1"/>
      <w:marLeft w:val="0"/>
      <w:marRight w:val="0"/>
      <w:marTop w:val="0"/>
      <w:marBottom w:val="0"/>
      <w:divBdr>
        <w:top w:val="none" w:sz="0" w:space="0" w:color="auto"/>
        <w:left w:val="none" w:sz="0" w:space="0" w:color="auto"/>
        <w:bottom w:val="none" w:sz="0" w:space="0" w:color="auto"/>
        <w:right w:val="none" w:sz="0" w:space="0" w:color="auto"/>
      </w:divBdr>
    </w:div>
    <w:div w:id="516971349">
      <w:bodyDiv w:val="1"/>
      <w:marLeft w:val="0"/>
      <w:marRight w:val="0"/>
      <w:marTop w:val="0"/>
      <w:marBottom w:val="0"/>
      <w:divBdr>
        <w:top w:val="none" w:sz="0" w:space="0" w:color="auto"/>
        <w:left w:val="none" w:sz="0" w:space="0" w:color="auto"/>
        <w:bottom w:val="none" w:sz="0" w:space="0" w:color="auto"/>
        <w:right w:val="none" w:sz="0" w:space="0" w:color="auto"/>
      </w:divBdr>
    </w:div>
    <w:div w:id="520702541">
      <w:bodyDiv w:val="1"/>
      <w:marLeft w:val="0"/>
      <w:marRight w:val="0"/>
      <w:marTop w:val="0"/>
      <w:marBottom w:val="0"/>
      <w:divBdr>
        <w:top w:val="none" w:sz="0" w:space="0" w:color="auto"/>
        <w:left w:val="none" w:sz="0" w:space="0" w:color="auto"/>
        <w:bottom w:val="none" w:sz="0" w:space="0" w:color="auto"/>
        <w:right w:val="none" w:sz="0" w:space="0" w:color="auto"/>
      </w:divBdr>
      <w:divsChild>
        <w:div w:id="356659924">
          <w:marLeft w:val="547"/>
          <w:marRight w:val="0"/>
          <w:marTop w:val="0"/>
          <w:marBottom w:val="0"/>
          <w:divBdr>
            <w:top w:val="none" w:sz="0" w:space="0" w:color="auto"/>
            <w:left w:val="none" w:sz="0" w:space="0" w:color="auto"/>
            <w:bottom w:val="none" w:sz="0" w:space="0" w:color="auto"/>
            <w:right w:val="none" w:sz="0" w:space="0" w:color="auto"/>
          </w:divBdr>
        </w:div>
        <w:div w:id="772818757">
          <w:marLeft w:val="547"/>
          <w:marRight w:val="0"/>
          <w:marTop w:val="0"/>
          <w:marBottom w:val="0"/>
          <w:divBdr>
            <w:top w:val="none" w:sz="0" w:space="0" w:color="auto"/>
            <w:left w:val="none" w:sz="0" w:space="0" w:color="auto"/>
            <w:bottom w:val="none" w:sz="0" w:space="0" w:color="auto"/>
            <w:right w:val="none" w:sz="0" w:space="0" w:color="auto"/>
          </w:divBdr>
        </w:div>
        <w:div w:id="967591200">
          <w:marLeft w:val="446"/>
          <w:marRight w:val="0"/>
          <w:marTop w:val="0"/>
          <w:marBottom w:val="0"/>
          <w:divBdr>
            <w:top w:val="none" w:sz="0" w:space="0" w:color="auto"/>
            <w:left w:val="none" w:sz="0" w:space="0" w:color="auto"/>
            <w:bottom w:val="none" w:sz="0" w:space="0" w:color="auto"/>
            <w:right w:val="none" w:sz="0" w:space="0" w:color="auto"/>
          </w:divBdr>
        </w:div>
        <w:div w:id="1229849595">
          <w:marLeft w:val="547"/>
          <w:marRight w:val="0"/>
          <w:marTop w:val="0"/>
          <w:marBottom w:val="0"/>
          <w:divBdr>
            <w:top w:val="none" w:sz="0" w:space="0" w:color="auto"/>
            <w:left w:val="none" w:sz="0" w:space="0" w:color="auto"/>
            <w:bottom w:val="none" w:sz="0" w:space="0" w:color="auto"/>
            <w:right w:val="none" w:sz="0" w:space="0" w:color="auto"/>
          </w:divBdr>
        </w:div>
        <w:div w:id="1231113270">
          <w:marLeft w:val="547"/>
          <w:marRight w:val="0"/>
          <w:marTop w:val="0"/>
          <w:marBottom w:val="0"/>
          <w:divBdr>
            <w:top w:val="none" w:sz="0" w:space="0" w:color="auto"/>
            <w:left w:val="none" w:sz="0" w:space="0" w:color="auto"/>
            <w:bottom w:val="none" w:sz="0" w:space="0" w:color="auto"/>
            <w:right w:val="none" w:sz="0" w:space="0" w:color="auto"/>
          </w:divBdr>
        </w:div>
        <w:div w:id="1623609364">
          <w:marLeft w:val="446"/>
          <w:marRight w:val="0"/>
          <w:marTop w:val="0"/>
          <w:marBottom w:val="0"/>
          <w:divBdr>
            <w:top w:val="none" w:sz="0" w:space="0" w:color="auto"/>
            <w:left w:val="none" w:sz="0" w:space="0" w:color="auto"/>
            <w:bottom w:val="none" w:sz="0" w:space="0" w:color="auto"/>
            <w:right w:val="none" w:sz="0" w:space="0" w:color="auto"/>
          </w:divBdr>
        </w:div>
        <w:div w:id="1740010806">
          <w:marLeft w:val="446"/>
          <w:marRight w:val="0"/>
          <w:marTop w:val="0"/>
          <w:marBottom w:val="0"/>
          <w:divBdr>
            <w:top w:val="none" w:sz="0" w:space="0" w:color="auto"/>
            <w:left w:val="none" w:sz="0" w:space="0" w:color="auto"/>
            <w:bottom w:val="none" w:sz="0" w:space="0" w:color="auto"/>
            <w:right w:val="none" w:sz="0" w:space="0" w:color="auto"/>
          </w:divBdr>
        </w:div>
      </w:divsChild>
    </w:div>
    <w:div w:id="524295214">
      <w:bodyDiv w:val="1"/>
      <w:marLeft w:val="0"/>
      <w:marRight w:val="0"/>
      <w:marTop w:val="0"/>
      <w:marBottom w:val="0"/>
      <w:divBdr>
        <w:top w:val="none" w:sz="0" w:space="0" w:color="auto"/>
        <w:left w:val="none" w:sz="0" w:space="0" w:color="auto"/>
        <w:bottom w:val="none" w:sz="0" w:space="0" w:color="auto"/>
        <w:right w:val="none" w:sz="0" w:space="0" w:color="auto"/>
      </w:divBdr>
      <w:divsChild>
        <w:div w:id="71127184">
          <w:marLeft w:val="720"/>
          <w:marRight w:val="0"/>
          <w:marTop w:val="0"/>
          <w:marBottom w:val="0"/>
          <w:divBdr>
            <w:top w:val="none" w:sz="0" w:space="0" w:color="auto"/>
            <w:left w:val="none" w:sz="0" w:space="0" w:color="auto"/>
            <w:bottom w:val="none" w:sz="0" w:space="0" w:color="auto"/>
            <w:right w:val="none" w:sz="0" w:space="0" w:color="auto"/>
          </w:divBdr>
        </w:div>
        <w:div w:id="382369341">
          <w:marLeft w:val="720"/>
          <w:marRight w:val="0"/>
          <w:marTop w:val="0"/>
          <w:marBottom w:val="0"/>
          <w:divBdr>
            <w:top w:val="none" w:sz="0" w:space="0" w:color="auto"/>
            <w:left w:val="none" w:sz="0" w:space="0" w:color="auto"/>
            <w:bottom w:val="none" w:sz="0" w:space="0" w:color="auto"/>
            <w:right w:val="none" w:sz="0" w:space="0" w:color="auto"/>
          </w:divBdr>
        </w:div>
        <w:div w:id="511383320">
          <w:marLeft w:val="720"/>
          <w:marRight w:val="0"/>
          <w:marTop w:val="0"/>
          <w:marBottom w:val="0"/>
          <w:divBdr>
            <w:top w:val="none" w:sz="0" w:space="0" w:color="auto"/>
            <w:left w:val="none" w:sz="0" w:space="0" w:color="auto"/>
            <w:bottom w:val="none" w:sz="0" w:space="0" w:color="auto"/>
            <w:right w:val="none" w:sz="0" w:space="0" w:color="auto"/>
          </w:divBdr>
        </w:div>
        <w:div w:id="1767189748">
          <w:marLeft w:val="720"/>
          <w:marRight w:val="0"/>
          <w:marTop w:val="0"/>
          <w:marBottom w:val="0"/>
          <w:divBdr>
            <w:top w:val="none" w:sz="0" w:space="0" w:color="auto"/>
            <w:left w:val="none" w:sz="0" w:space="0" w:color="auto"/>
            <w:bottom w:val="none" w:sz="0" w:space="0" w:color="auto"/>
            <w:right w:val="none" w:sz="0" w:space="0" w:color="auto"/>
          </w:divBdr>
        </w:div>
        <w:div w:id="2024938555">
          <w:marLeft w:val="720"/>
          <w:marRight w:val="0"/>
          <w:marTop w:val="0"/>
          <w:marBottom w:val="0"/>
          <w:divBdr>
            <w:top w:val="none" w:sz="0" w:space="0" w:color="auto"/>
            <w:left w:val="none" w:sz="0" w:space="0" w:color="auto"/>
            <w:bottom w:val="none" w:sz="0" w:space="0" w:color="auto"/>
            <w:right w:val="none" w:sz="0" w:space="0" w:color="auto"/>
          </w:divBdr>
        </w:div>
        <w:div w:id="2069374971">
          <w:marLeft w:val="720"/>
          <w:marRight w:val="0"/>
          <w:marTop w:val="0"/>
          <w:marBottom w:val="0"/>
          <w:divBdr>
            <w:top w:val="none" w:sz="0" w:space="0" w:color="auto"/>
            <w:left w:val="none" w:sz="0" w:space="0" w:color="auto"/>
            <w:bottom w:val="none" w:sz="0" w:space="0" w:color="auto"/>
            <w:right w:val="none" w:sz="0" w:space="0" w:color="auto"/>
          </w:divBdr>
        </w:div>
        <w:div w:id="2093964362">
          <w:marLeft w:val="720"/>
          <w:marRight w:val="0"/>
          <w:marTop w:val="0"/>
          <w:marBottom w:val="0"/>
          <w:divBdr>
            <w:top w:val="none" w:sz="0" w:space="0" w:color="auto"/>
            <w:left w:val="none" w:sz="0" w:space="0" w:color="auto"/>
            <w:bottom w:val="none" w:sz="0" w:space="0" w:color="auto"/>
            <w:right w:val="none" w:sz="0" w:space="0" w:color="auto"/>
          </w:divBdr>
        </w:div>
      </w:divsChild>
    </w:div>
    <w:div w:id="524945530">
      <w:bodyDiv w:val="1"/>
      <w:marLeft w:val="0"/>
      <w:marRight w:val="0"/>
      <w:marTop w:val="0"/>
      <w:marBottom w:val="0"/>
      <w:divBdr>
        <w:top w:val="none" w:sz="0" w:space="0" w:color="auto"/>
        <w:left w:val="none" w:sz="0" w:space="0" w:color="auto"/>
        <w:bottom w:val="none" w:sz="0" w:space="0" w:color="auto"/>
        <w:right w:val="none" w:sz="0" w:space="0" w:color="auto"/>
      </w:divBdr>
      <w:divsChild>
        <w:div w:id="1168986062">
          <w:marLeft w:val="547"/>
          <w:marRight w:val="0"/>
          <w:marTop w:val="0"/>
          <w:marBottom w:val="0"/>
          <w:divBdr>
            <w:top w:val="none" w:sz="0" w:space="0" w:color="auto"/>
            <w:left w:val="none" w:sz="0" w:space="0" w:color="auto"/>
            <w:bottom w:val="none" w:sz="0" w:space="0" w:color="auto"/>
            <w:right w:val="none" w:sz="0" w:space="0" w:color="auto"/>
          </w:divBdr>
        </w:div>
      </w:divsChild>
    </w:div>
    <w:div w:id="531302746">
      <w:bodyDiv w:val="1"/>
      <w:marLeft w:val="0"/>
      <w:marRight w:val="0"/>
      <w:marTop w:val="0"/>
      <w:marBottom w:val="0"/>
      <w:divBdr>
        <w:top w:val="none" w:sz="0" w:space="0" w:color="auto"/>
        <w:left w:val="none" w:sz="0" w:space="0" w:color="auto"/>
        <w:bottom w:val="none" w:sz="0" w:space="0" w:color="auto"/>
        <w:right w:val="none" w:sz="0" w:space="0" w:color="auto"/>
      </w:divBdr>
    </w:div>
    <w:div w:id="540022329">
      <w:bodyDiv w:val="1"/>
      <w:marLeft w:val="0"/>
      <w:marRight w:val="0"/>
      <w:marTop w:val="0"/>
      <w:marBottom w:val="0"/>
      <w:divBdr>
        <w:top w:val="none" w:sz="0" w:space="0" w:color="auto"/>
        <w:left w:val="none" w:sz="0" w:space="0" w:color="auto"/>
        <w:bottom w:val="none" w:sz="0" w:space="0" w:color="auto"/>
        <w:right w:val="none" w:sz="0" w:space="0" w:color="auto"/>
      </w:divBdr>
      <w:divsChild>
        <w:div w:id="253366585">
          <w:marLeft w:val="547"/>
          <w:marRight w:val="0"/>
          <w:marTop w:val="0"/>
          <w:marBottom w:val="0"/>
          <w:divBdr>
            <w:top w:val="none" w:sz="0" w:space="0" w:color="auto"/>
            <w:left w:val="none" w:sz="0" w:space="0" w:color="auto"/>
            <w:bottom w:val="none" w:sz="0" w:space="0" w:color="auto"/>
            <w:right w:val="none" w:sz="0" w:space="0" w:color="auto"/>
          </w:divBdr>
        </w:div>
        <w:div w:id="473988319">
          <w:marLeft w:val="547"/>
          <w:marRight w:val="0"/>
          <w:marTop w:val="0"/>
          <w:marBottom w:val="0"/>
          <w:divBdr>
            <w:top w:val="none" w:sz="0" w:space="0" w:color="auto"/>
            <w:left w:val="none" w:sz="0" w:space="0" w:color="auto"/>
            <w:bottom w:val="none" w:sz="0" w:space="0" w:color="auto"/>
            <w:right w:val="none" w:sz="0" w:space="0" w:color="auto"/>
          </w:divBdr>
        </w:div>
        <w:div w:id="1811243355">
          <w:marLeft w:val="547"/>
          <w:marRight w:val="0"/>
          <w:marTop w:val="0"/>
          <w:marBottom w:val="0"/>
          <w:divBdr>
            <w:top w:val="none" w:sz="0" w:space="0" w:color="auto"/>
            <w:left w:val="none" w:sz="0" w:space="0" w:color="auto"/>
            <w:bottom w:val="none" w:sz="0" w:space="0" w:color="auto"/>
            <w:right w:val="none" w:sz="0" w:space="0" w:color="auto"/>
          </w:divBdr>
        </w:div>
        <w:div w:id="2115009989">
          <w:marLeft w:val="547"/>
          <w:marRight w:val="0"/>
          <w:marTop w:val="0"/>
          <w:marBottom w:val="0"/>
          <w:divBdr>
            <w:top w:val="none" w:sz="0" w:space="0" w:color="auto"/>
            <w:left w:val="none" w:sz="0" w:space="0" w:color="auto"/>
            <w:bottom w:val="none" w:sz="0" w:space="0" w:color="auto"/>
            <w:right w:val="none" w:sz="0" w:space="0" w:color="auto"/>
          </w:divBdr>
        </w:div>
      </w:divsChild>
    </w:div>
    <w:div w:id="564805098">
      <w:bodyDiv w:val="1"/>
      <w:marLeft w:val="0"/>
      <w:marRight w:val="0"/>
      <w:marTop w:val="0"/>
      <w:marBottom w:val="0"/>
      <w:divBdr>
        <w:top w:val="none" w:sz="0" w:space="0" w:color="auto"/>
        <w:left w:val="none" w:sz="0" w:space="0" w:color="auto"/>
        <w:bottom w:val="none" w:sz="0" w:space="0" w:color="auto"/>
        <w:right w:val="none" w:sz="0" w:space="0" w:color="auto"/>
      </w:divBdr>
      <w:divsChild>
        <w:div w:id="674306886">
          <w:marLeft w:val="1267"/>
          <w:marRight w:val="0"/>
          <w:marTop w:val="0"/>
          <w:marBottom w:val="0"/>
          <w:divBdr>
            <w:top w:val="none" w:sz="0" w:space="0" w:color="auto"/>
            <w:left w:val="none" w:sz="0" w:space="0" w:color="auto"/>
            <w:bottom w:val="none" w:sz="0" w:space="0" w:color="auto"/>
            <w:right w:val="none" w:sz="0" w:space="0" w:color="auto"/>
          </w:divBdr>
        </w:div>
        <w:div w:id="1150171521">
          <w:marLeft w:val="1267"/>
          <w:marRight w:val="0"/>
          <w:marTop w:val="0"/>
          <w:marBottom w:val="0"/>
          <w:divBdr>
            <w:top w:val="none" w:sz="0" w:space="0" w:color="auto"/>
            <w:left w:val="none" w:sz="0" w:space="0" w:color="auto"/>
            <w:bottom w:val="none" w:sz="0" w:space="0" w:color="auto"/>
            <w:right w:val="none" w:sz="0" w:space="0" w:color="auto"/>
          </w:divBdr>
        </w:div>
        <w:div w:id="2032682902">
          <w:marLeft w:val="547"/>
          <w:marRight w:val="0"/>
          <w:marTop w:val="0"/>
          <w:marBottom w:val="0"/>
          <w:divBdr>
            <w:top w:val="none" w:sz="0" w:space="0" w:color="auto"/>
            <w:left w:val="none" w:sz="0" w:space="0" w:color="auto"/>
            <w:bottom w:val="none" w:sz="0" w:space="0" w:color="auto"/>
            <w:right w:val="none" w:sz="0" w:space="0" w:color="auto"/>
          </w:divBdr>
        </w:div>
      </w:divsChild>
    </w:div>
    <w:div w:id="565843704">
      <w:bodyDiv w:val="1"/>
      <w:marLeft w:val="0"/>
      <w:marRight w:val="0"/>
      <w:marTop w:val="0"/>
      <w:marBottom w:val="0"/>
      <w:divBdr>
        <w:top w:val="none" w:sz="0" w:space="0" w:color="auto"/>
        <w:left w:val="none" w:sz="0" w:space="0" w:color="auto"/>
        <w:bottom w:val="none" w:sz="0" w:space="0" w:color="auto"/>
        <w:right w:val="none" w:sz="0" w:space="0" w:color="auto"/>
      </w:divBdr>
    </w:div>
    <w:div w:id="574120905">
      <w:bodyDiv w:val="1"/>
      <w:marLeft w:val="0"/>
      <w:marRight w:val="0"/>
      <w:marTop w:val="0"/>
      <w:marBottom w:val="0"/>
      <w:divBdr>
        <w:top w:val="none" w:sz="0" w:space="0" w:color="auto"/>
        <w:left w:val="none" w:sz="0" w:space="0" w:color="auto"/>
        <w:bottom w:val="none" w:sz="0" w:space="0" w:color="auto"/>
        <w:right w:val="none" w:sz="0" w:space="0" w:color="auto"/>
      </w:divBdr>
    </w:div>
    <w:div w:id="577128947">
      <w:bodyDiv w:val="1"/>
      <w:marLeft w:val="0"/>
      <w:marRight w:val="0"/>
      <w:marTop w:val="0"/>
      <w:marBottom w:val="0"/>
      <w:divBdr>
        <w:top w:val="none" w:sz="0" w:space="0" w:color="auto"/>
        <w:left w:val="none" w:sz="0" w:space="0" w:color="auto"/>
        <w:bottom w:val="none" w:sz="0" w:space="0" w:color="auto"/>
        <w:right w:val="none" w:sz="0" w:space="0" w:color="auto"/>
      </w:divBdr>
      <w:divsChild>
        <w:div w:id="150753179">
          <w:marLeft w:val="547"/>
          <w:marRight w:val="0"/>
          <w:marTop w:val="0"/>
          <w:marBottom w:val="0"/>
          <w:divBdr>
            <w:top w:val="none" w:sz="0" w:space="0" w:color="auto"/>
            <w:left w:val="none" w:sz="0" w:space="0" w:color="auto"/>
            <w:bottom w:val="none" w:sz="0" w:space="0" w:color="auto"/>
            <w:right w:val="none" w:sz="0" w:space="0" w:color="auto"/>
          </w:divBdr>
        </w:div>
        <w:div w:id="279342345">
          <w:marLeft w:val="547"/>
          <w:marRight w:val="0"/>
          <w:marTop w:val="0"/>
          <w:marBottom w:val="0"/>
          <w:divBdr>
            <w:top w:val="none" w:sz="0" w:space="0" w:color="auto"/>
            <w:left w:val="none" w:sz="0" w:space="0" w:color="auto"/>
            <w:bottom w:val="none" w:sz="0" w:space="0" w:color="auto"/>
            <w:right w:val="none" w:sz="0" w:space="0" w:color="auto"/>
          </w:divBdr>
        </w:div>
        <w:div w:id="482700888">
          <w:marLeft w:val="547"/>
          <w:marRight w:val="0"/>
          <w:marTop w:val="0"/>
          <w:marBottom w:val="0"/>
          <w:divBdr>
            <w:top w:val="none" w:sz="0" w:space="0" w:color="auto"/>
            <w:left w:val="none" w:sz="0" w:space="0" w:color="auto"/>
            <w:bottom w:val="none" w:sz="0" w:space="0" w:color="auto"/>
            <w:right w:val="none" w:sz="0" w:space="0" w:color="auto"/>
          </w:divBdr>
        </w:div>
        <w:div w:id="627323753">
          <w:marLeft w:val="547"/>
          <w:marRight w:val="0"/>
          <w:marTop w:val="0"/>
          <w:marBottom w:val="0"/>
          <w:divBdr>
            <w:top w:val="none" w:sz="0" w:space="0" w:color="auto"/>
            <w:left w:val="none" w:sz="0" w:space="0" w:color="auto"/>
            <w:bottom w:val="none" w:sz="0" w:space="0" w:color="auto"/>
            <w:right w:val="none" w:sz="0" w:space="0" w:color="auto"/>
          </w:divBdr>
        </w:div>
        <w:div w:id="836379961">
          <w:marLeft w:val="547"/>
          <w:marRight w:val="0"/>
          <w:marTop w:val="0"/>
          <w:marBottom w:val="0"/>
          <w:divBdr>
            <w:top w:val="none" w:sz="0" w:space="0" w:color="auto"/>
            <w:left w:val="none" w:sz="0" w:space="0" w:color="auto"/>
            <w:bottom w:val="none" w:sz="0" w:space="0" w:color="auto"/>
            <w:right w:val="none" w:sz="0" w:space="0" w:color="auto"/>
          </w:divBdr>
        </w:div>
        <w:div w:id="965698426">
          <w:marLeft w:val="547"/>
          <w:marRight w:val="0"/>
          <w:marTop w:val="0"/>
          <w:marBottom w:val="0"/>
          <w:divBdr>
            <w:top w:val="none" w:sz="0" w:space="0" w:color="auto"/>
            <w:left w:val="none" w:sz="0" w:space="0" w:color="auto"/>
            <w:bottom w:val="none" w:sz="0" w:space="0" w:color="auto"/>
            <w:right w:val="none" w:sz="0" w:space="0" w:color="auto"/>
          </w:divBdr>
        </w:div>
        <w:div w:id="1355768718">
          <w:marLeft w:val="547"/>
          <w:marRight w:val="0"/>
          <w:marTop w:val="0"/>
          <w:marBottom w:val="0"/>
          <w:divBdr>
            <w:top w:val="none" w:sz="0" w:space="0" w:color="auto"/>
            <w:left w:val="none" w:sz="0" w:space="0" w:color="auto"/>
            <w:bottom w:val="none" w:sz="0" w:space="0" w:color="auto"/>
            <w:right w:val="none" w:sz="0" w:space="0" w:color="auto"/>
          </w:divBdr>
        </w:div>
        <w:div w:id="1763211914">
          <w:marLeft w:val="547"/>
          <w:marRight w:val="0"/>
          <w:marTop w:val="0"/>
          <w:marBottom w:val="0"/>
          <w:divBdr>
            <w:top w:val="none" w:sz="0" w:space="0" w:color="auto"/>
            <w:left w:val="none" w:sz="0" w:space="0" w:color="auto"/>
            <w:bottom w:val="none" w:sz="0" w:space="0" w:color="auto"/>
            <w:right w:val="none" w:sz="0" w:space="0" w:color="auto"/>
          </w:divBdr>
        </w:div>
      </w:divsChild>
    </w:div>
    <w:div w:id="581108765">
      <w:bodyDiv w:val="1"/>
      <w:marLeft w:val="0"/>
      <w:marRight w:val="0"/>
      <w:marTop w:val="0"/>
      <w:marBottom w:val="0"/>
      <w:divBdr>
        <w:top w:val="none" w:sz="0" w:space="0" w:color="auto"/>
        <w:left w:val="none" w:sz="0" w:space="0" w:color="auto"/>
        <w:bottom w:val="none" w:sz="0" w:space="0" w:color="auto"/>
        <w:right w:val="none" w:sz="0" w:space="0" w:color="auto"/>
      </w:divBdr>
    </w:div>
    <w:div w:id="583101804">
      <w:bodyDiv w:val="1"/>
      <w:marLeft w:val="0"/>
      <w:marRight w:val="0"/>
      <w:marTop w:val="0"/>
      <w:marBottom w:val="0"/>
      <w:divBdr>
        <w:top w:val="none" w:sz="0" w:space="0" w:color="auto"/>
        <w:left w:val="none" w:sz="0" w:space="0" w:color="auto"/>
        <w:bottom w:val="none" w:sz="0" w:space="0" w:color="auto"/>
        <w:right w:val="none" w:sz="0" w:space="0" w:color="auto"/>
      </w:divBdr>
    </w:div>
    <w:div w:id="583607307">
      <w:bodyDiv w:val="1"/>
      <w:marLeft w:val="0"/>
      <w:marRight w:val="0"/>
      <w:marTop w:val="0"/>
      <w:marBottom w:val="0"/>
      <w:divBdr>
        <w:top w:val="none" w:sz="0" w:space="0" w:color="auto"/>
        <w:left w:val="none" w:sz="0" w:space="0" w:color="auto"/>
        <w:bottom w:val="none" w:sz="0" w:space="0" w:color="auto"/>
        <w:right w:val="none" w:sz="0" w:space="0" w:color="auto"/>
      </w:divBdr>
    </w:div>
    <w:div w:id="589895633">
      <w:bodyDiv w:val="1"/>
      <w:marLeft w:val="0"/>
      <w:marRight w:val="0"/>
      <w:marTop w:val="0"/>
      <w:marBottom w:val="0"/>
      <w:divBdr>
        <w:top w:val="none" w:sz="0" w:space="0" w:color="auto"/>
        <w:left w:val="none" w:sz="0" w:space="0" w:color="auto"/>
        <w:bottom w:val="none" w:sz="0" w:space="0" w:color="auto"/>
        <w:right w:val="none" w:sz="0" w:space="0" w:color="auto"/>
      </w:divBdr>
      <w:divsChild>
        <w:div w:id="902329866">
          <w:marLeft w:val="446"/>
          <w:marRight w:val="0"/>
          <w:marTop w:val="0"/>
          <w:marBottom w:val="0"/>
          <w:divBdr>
            <w:top w:val="none" w:sz="0" w:space="0" w:color="auto"/>
            <w:left w:val="none" w:sz="0" w:space="0" w:color="auto"/>
            <w:bottom w:val="none" w:sz="0" w:space="0" w:color="auto"/>
            <w:right w:val="none" w:sz="0" w:space="0" w:color="auto"/>
          </w:divBdr>
        </w:div>
        <w:div w:id="932780089">
          <w:marLeft w:val="446"/>
          <w:marRight w:val="0"/>
          <w:marTop w:val="0"/>
          <w:marBottom w:val="0"/>
          <w:divBdr>
            <w:top w:val="none" w:sz="0" w:space="0" w:color="auto"/>
            <w:left w:val="none" w:sz="0" w:space="0" w:color="auto"/>
            <w:bottom w:val="none" w:sz="0" w:space="0" w:color="auto"/>
            <w:right w:val="none" w:sz="0" w:space="0" w:color="auto"/>
          </w:divBdr>
        </w:div>
        <w:div w:id="1038552373">
          <w:marLeft w:val="1166"/>
          <w:marRight w:val="0"/>
          <w:marTop w:val="0"/>
          <w:marBottom w:val="0"/>
          <w:divBdr>
            <w:top w:val="none" w:sz="0" w:space="0" w:color="auto"/>
            <w:left w:val="none" w:sz="0" w:space="0" w:color="auto"/>
            <w:bottom w:val="none" w:sz="0" w:space="0" w:color="auto"/>
            <w:right w:val="none" w:sz="0" w:space="0" w:color="auto"/>
          </w:divBdr>
        </w:div>
        <w:div w:id="1345667915">
          <w:marLeft w:val="1166"/>
          <w:marRight w:val="0"/>
          <w:marTop w:val="0"/>
          <w:marBottom w:val="0"/>
          <w:divBdr>
            <w:top w:val="none" w:sz="0" w:space="0" w:color="auto"/>
            <w:left w:val="none" w:sz="0" w:space="0" w:color="auto"/>
            <w:bottom w:val="none" w:sz="0" w:space="0" w:color="auto"/>
            <w:right w:val="none" w:sz="0" w:space="0" w:color="auto"/>
          </w:divBdr>
        </w:div>
        <w:div w:id="1781946881">
          <w:marLeft w:val="1166"/>
          <w:marRight w:val="0"/>
          <w:marTop w:val="0"/>
          <w:marBottom w:val="0"/>
          <w:divBdr>
            <w:top w:val="none" w:sz="0" w:space="0" w:color="auto"/>
            <w:left w:val="none" w:sz="0" w:space="0" w:color="auto"/>
            <w:bottom w:val="none" w:sz="0" w:space="0" w:color="auto"/>
            <w:right w:val="none" w:sz="0" w:space="0" w:color="auto"/>
          </w:divBdr>
        </w:div>
      </w:divsChild>
    </w:div>
    <w:div w:id="599263144">
      <w:bodyDiv w:val="1"/>
      <w:marLeft w:val="0"/>
      <w:marRight w:val="0"/>
      <w:marTop w:val="0"/>
      <w:marBottom w:val="0"/>
      <w:divBdr>
        <w:top w:val="none" w:sz="0" w:space="0" w:color="auto"/>
        <w:left w:val="none" w:sz="0" w:space="0" w:color="auto"/>
        <w:bottom w:val="none" w:sz="0" w:space="0" w:color="auto"/>
        <w:right w:val="none" w:sz="0" w:space="0" w:color="auto"/>
      </w:divBdr>
    </w:div>
    <w:div w:id="599410936">
      <w:bodyDiv w:val="1"/>
      <w:marLeft w:val="0"/>
      <w:marRight w:val="0"/>
      <w:marTop w:val="0"/>
      <w:marBottom w:val="0"/>
      <w:divBdr>
        <w:top w:val="none" w:sz="0" w:space="0" w:color="auto"/>
        <w:left w:val="none" w:sz="0" w:space="0" w:color="auto"/>
        <w:bottom w:val="none" w:sz="0" w:space="0" w:color="auto"/>
        <w:right w:val="none" w:sz="0" w:space="0" w:color="auto"/>
      </w:divBdr>
      <w:divsChild>
        <w:div w:id="752314991">
          <w:marLeft w:val="432"/>
          <w:marRight w:val="0"/>
          <w:marTop w:val="115"/>
          <w:marBottom w:val="0"/>
          <w:divBdr>
            <w:top w:val="none" w:sz="0" w:space="0" w:color="auto"/>
            <w:left w:val="none" w:sz="0" w:space="0" w:color="auto"/>
            <w:bottom w:val="none" w:sz="0" w:space="0" w:color="auto"/>
            <w:right w:val="none" w:sz="0" w:space="0" w:color="auto"/>
          </w:divBdr>
        </w:div>
        <w:div w:id="1493522604">
          <w:marLeft w:val="432"/>
          <w:marRight w:val="0"/>
          <w:marTop w:val="115"/>
          <w:marBottom w:val="0"/>
          <w:divBdr>
            <w:top w:val="none" w:sz="0" w:space="0" w:color="auto"/>
            <w:left w:val="none" w:sz="0" w:space="0" w:color="auto"/>
            <w:bottom w:val="none" w:sz="0" w:space="0" w:color="auto"/>
            <w:right w:val="none" w:sz="0" w:space="0" w:color="auto"/>
          </w:divBdr>
        </w:div>
        <w:div w:id="1963339441">
          <w:marLeft w:val="432"/>
          <w:marRight w:val="0"/>
          <w:marTop w:val="115"/>
          <w:marBottom w:val="0"/>
          <w:divBdr>
            <w:top w:val="none" w:sz="0" w:space="0" w:color="auto"/>
            <w:left w:val="none" w:sz="0" w:space="0" w:color="auto"/>
            <w:bottom w:val="none" w:sz="0" w:space="0" w:color="auto"/>
            <w:right w:val="none" w:sz="0" w:space="0" w:color="auto"/>
          </w:divBdr>
        </w:div>
        <w:div w:id="1992563251">
          <w:marLeft w:val="432"/>
          <w:marRight w:val="0"/>
          <w:marTop w:val="115"/>
          <w:marBottom w:val="0"/>
          <w:divBdr>
            <w:top w:val="none" w:sz="0" w:space="0" w:color="auto"/>
            <w:left w:val="none" w:sz="0" w:space="0" w:color="auto"/>
            <w:bottom w:val="none" w:sz="0" w:space="0" w:color="auto"/>
            <w:right w:val="none" w:sz="0" w:space="0" w:color="auto"/>
          </w:divBdr>
        </w:div>
      </w:divsChild>
    </w:div>
    <w:div w:id="602610889">
      <w:bodyDiv w:val="1"/>
      <w:marLeft w:val="0"/>
      <w:marRight w:val="0"/>
      <w:marTop w:val="0"/>
      <w:marBottom w:val="0"/>
      <w:divBdr>
        <w:top w:val="none" w:sz="0" w:space="0" w:color="auto"/>
        <w:left w:val="none" w:sz="0" w:space="0" w:color="auto"/>
        <w:bottom w:val="none" w:sz="0" w:space="0" w:color="auto"/>
        <w:right w:val="none" w:sz="0" w:space="0" w:color="auto"/>
      </w:divBdr>
    </w:div>
    <w:div w:id="615526693">
      <w:bodyDiv w:val="1"/>
      <w:marLeft w:val="0"/>
      <w:marRight w:val="0"/>
      <w:marTop w:val="0"/>
      <w:marBottom w:val="0"/>
      <w:divBdr>
        <w:top w:val="none" w:sz="0" w:space="0" w:color="auto"/>
        <w:left w:val="none" w:sz="0" w:space="0" w:color="auto"/>
        <w:bottom w:val="none" w:sz="0" w:space="0" w:color="auto"/>
        <w:right w:val="none" w:sz="0" w:space="0" w:color="auto"/>
      </w:divBdr>
      <w:divsChild>
        <w:div w:id="249241995">
          <w:marLeft w:val="1800"/>
          <w:marRight w:val="0"/>
          <w:marTop w:val="86"/>
          <w:marBottom w:val="0"/>
          <w:divBdr>
            <w:top w:val="none" w:sz="0" w:space="0" w:color="auto"/>
            <w:left w:val="none" w:sz="0" w:space="0" w:color="auto"/>
            <w:bottom w:val="none" w:sz="0" w:space="0" w:color="auto"/>
            <w:right w:val="none" w:sz="0" w:space="0" w:color="auto"/>
          </w:divBdr>
        </w:div>
        <w:div w:id="383410565">
          <w:marLeft w:val="1800"/>
          <w:marRight w:val="0"/>
          <w:marTop w:val="86"/>
          <w:marBottom w:val="0"/>
          <w:divBdr>
            <w:top w:val="none" w:sz="0" w:space="0" w:color="auto"/>
            <w:left w:val="none" w:sz="0" w:space="0" w:color="auto"/>
            <w:bottom w:val="none" w:sz="0" w:space="0" w:color="auto"/>
            <w:right w:val="none" w:sz="0" w:space="0" w:color="auto"/>
          </w:divBdr>
        </w:div>
        <w:div w:id="921839826">
          <w:marLeft w:val="1800"/>
          <w:marRight w:val="0"/>
          <w:marTop w:val="86"/>
          <w:marBottom w:val="0"/>
          <w:divBdr>
            <w:top w:val="none" w:sz="0" w:space="0" w:color="auto"/>
            <w:left w:val="none" w:sz="0" w:space="0" w:color="auto"/>
            <w:bottom w:val="none" w:sz="0" w:space="0" w:color="auto"/>
            <w:right w:val="none" w:sz="0" w:space="0" w:color="auto"/>
          </w:divBdr>
        </w:div>
        <w:div w:id="1037124656">
          <w:marLeft w:val="2520"/>
          <w:marRight w:val="0"/>
          <w:marTop w:val="86"/>
          <w:marBottom w:val="0"/>
          <w:divBdr>
            <w:top w:val="none" w:sz="0" w:space="0" w:color="auto"/>
            <w:left w:val="none" w:sz="0" w:space="0" w:color="auto"/>
            <w:bottom w:val="none" w:sz="0" w:space="0" w:color="auto"/>
            <w:right w:val="none" w:sz="0" w:space="0" w:color="auto"/>
          </w:divBdr>
        </w:div>
        <w:div w:id="1041517473">
          <w:marLeft w:val="1800"/>
          <w:marRight w:val="0"/>
          <w:marTop w:val="86"/>
          <w:marBottom w:val="0"/>
          <w:divBdr>
            <w:top w:val="none" w:sz="0" w:space="0" w:color="auto"/>
            <w:left w:val="none" w:sz="0" w:space="0" w:color="auto"/>
            <w:bottom w:val="none" w:sz="0" w:space="0" w:color="auto"/>
            <w:right w:val="none" w:sz="0" w:space="0" w:color="auto"/>
          </w:divBdr>
        </w:div>
        <w:div w:id="1739325670">
          <w:marLeft w:val="1800"/>
          <w:marRight w:val="0"/>
          <w:marTop w:val="86"/>
          <w:marBottom w:val="0"/>
          <w:divBdr>
            <w:top w:val="none" w:sz="0" w:space="0" w:color="auto"/>
            <w:left w:val="none" w:sz="0" w:space="0" w:color="auto"/>
            <w:bottom w:val="none" w:sz="0" w:space="0" w:color="auto"/>
            <w:right w:val="none" w:sz="0" w:space="0" w:color="auto"/>
          </w:divBdr>
        </w:div>
        <w:div w:id="1761296863">
          <w:marLeft w:val="2520"/>
          <w:marRight w:val="0"/>
          <w:marTop w:val="86"/>
          <w:marBottom w:val="0"/>
          <w:divBdr>
            <w:top w:val="none" w:sz="0" w:space="0" w:color="auto"/>
            <w:left w:val="none" w:sz="0" w:space="0" w:color="auto"/>
            <w:bottom w:val="none" w:sz="0" w:space="0" w:color="auto"/>
            <w:right w:val="none" w:sz="0" w:space="0" w:color="auto"/>
          </w:divBdr>
        </w:div>
      </w:divsChild>
    </w:div>
    <w:div w:id="616450993">
      <w:bodyDiv w:val="1"/>
      <w:marLeft w:val="0"/>
      <w:marRight w:val="0"/>
      <w:marTop w:val="0"/>
      <w:marBottom w:val="0"/>
      <w:divBdr>
        <w:top w:val="none" w:sz="0" w:space="0" w:color="auto"/>
        <w:left w:val="none" w:sz="0" w:space="0" w:color="auto"/>
        <w:bottom w:val="none" w:sz="0" w:space="0" w:color="auto"/>
        <w:right w:val="none" w:sz="0" w:space="0" w:color="auto"/>
      </w:divBdr>
      <w:divsChild>
        <w:div w:id="101002746">
          <w:marLeft w:val="547"/>
          <w:marRight w:val="0"/>
          <w:marTop w:val="0"/>
          <w:marBottom w:val="0"/>
          <w:divBdr>
            <w:top w:val="none" w:sz="0" w:space="0" w:color="auto"/>
            <w:left w:val="none" w:sz="0" w:space="0" w:color="auto"/>
            <w:bottom w:val="none" w:sz="0" w:space="0" w:color="auto"/>
            <w:right w:val="none" w:sz="0" w:space="0" w:color="auto"/>
          </w:divBdr>
        </w:div>
        <w:div w:id="115494244">
          <w:marLeft w:val="547"/>
          <w:marRight w:val="0"/>
          <w:marTop w:val="0"/>
          <w:marBottom w:val="0"/>
          <w:divBdr>
            <w:top w:val="none" w:sz="0" w:space="0" w:color="auto"/>
            <w:left w:val="none" w:sz="0" w:space="0" w:color="auto"/>
            <w:bottom w:val="none" w:sz="0" w:space="0" w:color="auto"/>
            <w:right w:val="none" w:sz="0" w:space="0" w:color="auto"/>
          </w:divBdr>
        </w:div>
        <w:div w:id="475413881">
          <w:marLeft w:val="547"/>
          <w:marRight w:val="0"/>
          <w:marTop w:val="0"/>
          <w:marBottom w:val="0"/>
          <w:divBdr>
            <w:top w:val="none" w:sz="0" w:space="0" w:color="auto"/>
            <w:left w:val="none" w:sz="0" w:space="0" w:color="auto"/>
            <w:bottom w:val="none" w:sz="0" w:space="0" w:color="auto"/>
            <w:right w:val="none" w:sz="0" w:space="0" w:color="auto"/>
          </w:divBdr>
        </w:div>
        <w:div w:id="1993244572">
          <w:marLeft w:val="547"/>
          <w:marRight w:val="0"/>
          <w:marTop w:val="0"/>
          <w:marBottom w:val="0"/>
          <w:divBdr>
            <w:top w:val="none" w:sz="0" w:space="0" w:color="auto"/>
            <w:left w:val="none" w:sz="0" w:space="0" w:color="auto"/>
            <w:bottom w:val="none" w:sz="0" w:space="0" w:color="auto"/>
            <w:right w:val="none" w:sz="0" w:space="0" w:color="auto"/>
          </w:divBdr>
        </w:div>
      </w:divsChild>
    </w:div>
    <w:div w:id="621573610">
      <w:bodyDiv w:val="1"/>
      <w:marLeft w:val="0"/>
      <w:marRight w:val="0"/>
      <w:marTop w:val="0"/>
      <w:marBottom w:val="0"/>
      <w:divBdr>
        <w:top w:val="none" w:sz="0" w:space="0" w:color="auto"/>
        <w:left w:val="none" w:sz="0" w:space="0" w:color="auto"/>
        <w:bottom w:val="none" w:sz="0" w:space="0" w:color="auto"/>
        <w:right w:val="none" w:sz="0" w:space="0" w:color="auto"/>
      </w:divBdr>
    </w:div>
    <w:div w:id="622268625">
      <w:bodyDiv w:val="1"/>
      <w:marLeft w:val="0"/>
      <w:marRight w:val="0"/>
      <w:marTop w:val="0"/>
      <w:marBottom w:val="0"/>
      <w:divBdr>
        <w:top w:val="none" w:sz="0" w:space="0" w:color="auto"/>
        <w:left w:val="none" w:sz="0" w:space="0" w:color="auto"/>
        <w:bottom w:val="none" w:sz="0" w:space="0" w:color="auto"/>
        <w:right w:val="none" w:sz="0" w:space="0" w:color="auto"/>
      </w:divBdr>
    </w:div>
    <w:div w:id="624123965">
      <w:bodyDiv w:val="1"/>
      <w:marLeft w:val="0"/>
      <w:marRight w:val="0"/>
      <w:marTop w:val="0"/>
      <w:marBottom w:val="0"/>
      <w:divBdr>
        <w:top w:val="none" w:sz="0" w:space="0" w:color="auto"/>
        <w:left w:val="none" w:sz="0" w:space="0" w:color="auto"/>
        <w:bottom w:val="none" w:sz="0" w:space="0" w:color="auto"/>
        <w:right w:val="none" w:sz="0" w:space="0" w:color="auto"/>
      </w:divBdr>
    </w:div>
    <w:div w:id="634600827">
      <w:bodyDiv w:val="1"/>
      <w:marLeft w:val="0"/>
      <w:marRight w:val="0"/>
      <w:marTop w:val="0"/>
      <w:marBottom w:val="0"/>
      <w:divBdr>
        <w:top w:val="none" w:sz="0" w:space="0" w:color="auto"/>
        <w:left w:val="none" w:sz="0" w:space="0" w:color="auto"/>
        <w:bottom w:val="none" w:sz="0" w:space="0" w:color="auto"/>
        <w:right w:val="none" w:sz="0" w:space="0" w:color="auto"/>
      </w:divBdr>
      <w:divsChild>
        <w:div w:id="988632721">
          <w:marLeft w:val="446"/>
          <w:marRight w:val="0"/>
          <w:marTop w:val="0"/>
          <w:marBottom w:val="0"/>
          <w:divBdr>
            <w:top w:val="none" w:sz="0" w:space="0" w:color="auto"/>
            <w:left w:val="none" w:sz="0" w:space="0" w:color="auto"/>
            <w:bottom w:val="none" w:sz="0" w:space="0" w:color="auto"/>
            <w:right w:val="none" w:sz="0" w:space="0" w:color="auto"/>
          </w:divBdr>
        </w:div>
      </w:divsChild>
    </w:div>
    <w:div w:id="636448430">
      <w:bodyDiv w:val="1"/>
      <w:marLeft w:val="0"/>
      <w:marRight w:val="0"/>
      <w:marTop w:val="0"/>
      <w:marBottom w:val="0"/>
      <w:divBdr>
        <w:top w:val="none" w:sz="0" w:space="0" w:color="auto"/>
        <w:left w:val="none" w:sz="0" w:space="0" w:color="auto"/>
        <w:bottom w:val="none" w:sz="0" w:space="0" w:color="auto"/>
        <w:right w:val="none" w:sz="0" w:space="0" w:color="auto"/>
      </w:divBdr>
    </w:div>
    <w:div w:id="639382435">
      <w:bodyDiv w:val="1"/>
      <w:marLeft w:val="0"/>
      <w:marRight w:val="0"/>
      <w:marTop w:val="0"/>
      <w:marBottom w:val="0"/>
      <w:divBdr>
        <w:top w:val="none" w:sz="0" w:space="0" w:color="auto"/>
        <w:left w:val="none" w:sz="0" w:space="0" w:color="auto"/>
        <w:bottom w:val="none" w:sz="0" w:space="0" w:color="auto"/>
        <w:right w:val="none" w:sz="0" w:space="0" w:color="auto"/>
      </w:divBdr>
      <w:divsChild>
        <w:div w:id="318115051">
          <w:marLeft w:val="446"/>
          <w:marRight w:val="0"/>
          <w:marTop w:val="0"/>
          <w:marBottom w:val="0"/>
          <w:divBdr>
            <w:top w:val="none" w:sz="0" w:space="0" w:color="auto"/>
            <w:left w:val="none" w:sz="0" w:space="0" w:color="auto"/>
            <w:bottom w:val="none" w:sz="0" w:space="0" w:color="auto"/>
            <w:right w:val="none" w:sz="0" w:space="0" w:color="auto"/>
          </w:divBdr>
        </w:div>
      </w:divsChild>
    </w:div>
    <w:div w:id="639388524">
      <w:bodyDiv w:val="1"/>
      <w:marLeft w:val="0"/>
      <w:marRight w:val="0"/>
      <w:marTop w:val="0"/>
      <w:marBottom w:val="0"/>
      <w:divBdr>
        <w:top w:val="none" w:sz="0" w:space="0" w:color="auto"/>
        <w:left w:val="none" w:sz="0" w:space="0" w:color="auto"/>
        <w:bottom w:val="none" w:sz="0" w:space="0" w:color="auto"/>
        <w:right w:val="none" w:sz="0" w:space="0" w:color="auto"/>
      </w:divBdr>
      <w:divsChild>
        <w:div w:id="2780800">
          <w:marLeft w:val="720"/>
          <w:marRight w:val="0"/>
          <w:marTop w:val="0"/>
          <w:marBottom w:val="0"/>
          <w:divBdr>
            <w:top w:val="none" w:sz="0" w:space="0" w:color="auto"/>
            <w:left w:val="none" w:sz="0" w:space="0" w:color="auto"/>
            <w:bottom w:val="none" w:sz="0" w:space="0" w:color="auto"/>
            <w:right w:val="none" w:sz="0" w:space="0" w:color="auto"/>
          </w:divBdr>
        </w:div>
        <w:div w:id="84765615">
          <w:marLeft w:val="720"/>
          <w:marRight w:val="0"/>
          <w:marTop w:val="0"/>
          <w:marBottom w:val="0"/>
          <w:divBdr>
            <w:top w:val="none" w:sz="0" w:space="0" w:color="auto"/>
            <w:left w:val="none" w:sz="0" w:space="0" w:color="auto"/>
            <w:bottom w:val="none" w:sz="0" w:space="0" w:color="auto"/>
            <w:right w:val="none" w:sz="0" w:space="0" w:color="auto"/>
          </w:divBdr>
        </w:div>
        <w:div w:id="185363156">
          <w:marLeft w:val="720"/>
          <w:marRight w:val="0"/>
          <w:marTop w:val="0"/>
          <w:marBottom w:val="0"/>
          <w:divBdr>
            <w:top w:val="none" w:sz="0" w:space="0" w:color="auto"/>
            <w:left w:val="none" w:sz="0" w:space="0" w:color="auto"/>
            <w:bottom w:val="none" w:sz="0" w:space="0" w:color="auto"/>
            <w:right w:val="none" w:sz="0" w:space="0" w:color="auto"/>
          </w:divBdr>
        </w:div>
        <w:div w:id="590092794">
          <w:marLeft w:val="720"/>
          <w:marRight w:val="0"/>
          <w:marTop w:val="0"/>
          <w:marBottom w:val="0"/>
          <w:divBdr>
            <w:top w:val="none" w:sz="0" w:space="0" w:color="auto"/>
            <w:left w:val="none" w:sz="0" w:space="0" w:color="auto"/>
            <w:bottom w:val="none" w:sz="0" w:space="0" w:color="auto"/>
            <w:right w:val="none" w:sz="0" w:space="0" w:color="auto"/>
          </w:divBdr>
        </w:div>
        <w:div w:id="1278754091">
          <w:marLeft w:val="720"/>
          <w:marRight w:val="0"/>
          <w:marTop w:val="0"/>
          <w:marBottom w:val="0"/>
          <w:divBdr>
            <w:top w:val="none" w:sz="0" w:space="0" w:color="auto"/>
            <w:left w:val="none" w:sz="0" w:space="0" w:color="auto"/>
            <w:bottom w:val="none" w:sz="0" w:space="0" w:color="auto"/>
            <w:right w:val="none" w:sz="0" w:space="0" w:color="auto"/>
          </w:divBdr>
        </w:div>
      </w:divsChild>
    </w:div>
    <w:div w:id="643237364">
      <w:bodyDiv w:val="1"/>
      <w:marLeft w:val="0"/>
      <w:marRight w:val="0"/>
      <w:marTop w:val="0"/>
      <w:marBottom w:val="0"/>
      <w:divBdr>
        <w:top w:val="none" w:sz="0" w:space="0" w:color="auto"/>
        <w:left w:val="none" w:sz="0" w:space="0" w:color="auto"/>
        <w:bottom w:val="none" w:sz="0" w:space="0" w:color="auto"/>
        <w:right w:val="none" w:sz="0" w:space="0" w:color="auto"/>
      </w:divBdr>
      <w:divsChild>
        <w:div w:id="549651337">
          <w:marLeft w:val="1454"/>
          <w:marRight w:val="0"/>
          <w:marTop w:val="0"/>
          <w:marBottom w:val="0"/>
          <w:divBdr>
            <w:top w:val="none" w:sz="0" w:space="0" w:color="auto"/>
            <w:left w:val="none" w:sz="0" w:space="0" w:color="auto"/>
            <w:bottom w:val="none" w:sz="0" w:space="0" w:color="auto"/>
            <w:right w:val="none" w:sz="0" w:space="0" w:color="auto"/>
          </w:divBdr>
        </w:div>
        <w:div w:id="891506684">
          <w:marLeft w:val="1454"/>
          <w:marRight w:val="0"/>
          <w:marTop w:val="0"/>
          <w:marBottom w:val="0"/>
          <w:divBdr>
            <w:top w:val="none" w:sz="0" w:space="0" w:color="auto"/>
            <w:left w:val="none" w:sz="0" w:space="0" w:color="auto"/>
            <w:bottom w:val="none" w:sz="0" w:space="0" w:color="auto"/>
            <w:right w:val="none" w:sz="0" w:space="0" w:color="auto"/>
          </w:divBdr>
        </w:div>
      </w:divsChild>
    </w:div>
    <w:div w:id="644891631">
      <w:bodyDiv w:val="1"/>
      <w:marLeft w:val="0"/>
      <w:marRight w:val="0"/>
      <w:marTop w:val="0"/>
      <w:marBottom w:val="0"/>
      <w:divBdr>
        <w:top w:val="none" w:sz="0" w:space="0" w:color="auto"/>
        <w:left w:val="none" w:sz="0" w:space="0" w:color="auto"/>
        <w:bottom w:val="none" w:sz="0" w:space="0" w:color="auto"/>
        <w:right w:val="none" w:sz="0" w:space="0" w:color="auto"/>
      </w:divBdr>
      <w:divsChild>
        <w:div w:id="180435782">
          <w:marLeft w:val="547"/>
          <w:marRight w:val="0"/>
          <w:marTop w:val="0"/>
          <w:marBottom w:val="0"/>
          <w:divBdr>
            <w:top w:val="none" w:sz="0" w:space="0" w:color="auto"/>
            <w:left w:val="none" w:sz="0" w:space="0" w:color="auto"/>
            <w:bottom w:val="none" w:sz="0" w:space="0" w:color="auto"/>
            <w:right w:val="none" w:sz="0" w:space="0" w:color="auto"/>
          </w:divBdr>
        </w:div>
        <w:div w:id="242302938">
          <w:marLeft w:val="547"/>
          <w:marRight w:val="0"/>
          <w:marTop w:val="0"/>
          <w:marBottom w:val="0"/>
          <w:divBdr>
            <w:top w:val="none" w:sz="0" w:space="0" w:color="auto"/>
            <w:left w:val="none" w:sz="0" w:space="0" w:color="auto"/>
            <w:bottom w:val="none" w:sz="0" w:space="0" w:color="auto"/>
            <w:right w:val="none" w:sz="0" w:space="0" w:color="auto"/>
          </w:divBdr>
        </w:div>
        <w:div w:id="708456389">
          <w:marLeft w:val="547"/>
          <w:marRight w:val="0"/>
          <w:marTop w:val="0"/>
          <w:marBottom w:val="0"/>
          <w:divBdr>
            <w:top w:val="none" w:sz="0" w:space="0" w:color="auto"/>
            <w:left w:val="none" w:sz="0" w:space="0" w:color="auto"/>
            <w:bottom w:val="none" w:sz="0" w:space="0" w:color="auto"/>
            <w:right w:val="none" w:sz="0" w:space="0" w:color="auto"/>
          </w:divBdr>
        </w:div>
        <w:div w:id="941105717">
          <w:marLeft w:val="547"/>
          <w:marRight w:val="0"/>
          <w:marTop w:val="0"/>
          <w:marBottom w:val="0"/>
          <w:divBdr>
            <w:top w:val="none" w:sz="0" w:space="0" w:color="auto"/>
            <w:left w:val="none" w:sz="0" w:space="0" w:color="auto"/>
            <w:bottom w:val="none" w:sz="0" w:space="0" w:color="auto"/>
            <w:right w:val="none" w:sz="0" w:space="0" w:color="auto"/>
          </w:divBdr>
        </w:div>
        <w:div w:id="1587956140">
          <w:marLeft w:val="547"/>
          <w:marRight w:val="0"/>
          <w:marTop w:val="0"/>
          <w:marBottom w:val="0"/>
          <w:divBdr>
            <w:top w:val="none" w:sz="0" w:space="0" w:color="auto"/>
            <w:left w:val="none" w:sz="0" w:space="0" w:color="auto"/>
            <w:bottom w:val="none" w:sz="0" w:space="0" w:color="auto"/>
            <w:right w:val="none" w:sz="0" w:space="0" w:color="auto"/>
          </w:divBdr>
        </w:div>
        <w:div w:id="1630436478">
          <w:marLeft w:val="547"/>
          <w:marRight w:val="0"/>
          <w:marTop w:val="0"/>
          <w:marBottom w:val="0"/>
          <w:divBdr>
            <w:top w:val="none" w:sz="0" w:space="0" w:color="auto"/>
            <w:left w:val="none" w:sz="0" w:space="0" w:color="auto"/>
            <w:bottom w:val="none" w:sz="0" w:space="0" w:color="auto"/>
            <w:right w:val="none" w:sz="0" w:space="0" w:color="auto"/>
          </w:divBdr>
        </w:div>
        <w:div w:id="1999338926">
          <w:marLeft w:val="547"/>
          <w:marRight w:val="0"/>
          <w:marTop w:val="0"/>
          <w:marBottom w:val="0"/>
          <w:divBdr>
            <w:top w:val="none" w:sz="0" w:space="0" w:color="auto"/>
            <w:left w:val="none" w:sz="0" w:space="0" w:color="auto"/>
            <w:bottom w:val="none" w:sz="0" w:space="0" w:color="auto"/>
            <w:right w:val="none" w:sz="0" w:space="0" w:color="auto"/>
          </w:divBdr>
        </w:div>
      </w:divsChild>
    </w:div>
    <w:div w:id="645403935">
      <w:bodyDiv w:val="1"/>
      <w:marLeft w:val="0"/>
      <w:marRight w:val="0"/>
      <w:marTop w:val="0"/>
      <w:marBottom w:val="0"/>
      <w:divBdr>
        <w:top w:val="none" w:sz="0" w:space="0" w:color="auto"/>
        <w:left w:val="none" w:sz="0" w:space="0" w:color="auto"/>
        <w:bottom w:val="none" w:sz="0" w:space="0" w:color="auto"/>
        <w:right w:val="none" w:sz="0" w:space="0" w:color="auto"/>
      </w:divBdr>
    </w:div>
    <w:div w:id="662396538">
      <w:bodyDiv w:val="1"/>
      <w:marLeft w:val="0"/>
      <w:marRight w:val="0"/>
      <w:marTop w:val="0"/>
      <w:marBottom w:val="0"/>
      <w:divBdr>
        <w:top w:val="none" w:sz="0" w:space="0" w:color="auto"/>
        <w:left w:val="none" w:sz="0" w:space="0" w:color="auto"/>
        <w:bottom w:val="none" w:sz="0" w:space="0" w:color="auto"/>
        <w:right w:val="none" w:sz="0" w:space="0" w:color="auto"/>
      </w:divBdr>
    </w:div>
    <w:div w:id="664164118">
      <w:bodyDiv w:val="1"/>
      <w:marLeft w:val="0"/>
      <w:marRight w:val="0"/>
      <w:marTop w:val="0"/>
      <w:marBottom w:val="0"/>
      <w:divBdr>
        <w:top w:val="none" w:sz="0" w:space="0" w:color="auto"/>
        <w:left w:val="none" w:sz="0" w:space="0" w:color="auto"/>
        <w:bottom w:val="none" w:sz="0" w:space="0" w:color="auto"/>
        <w:right w:val="none" w:sz="0" w:space="0" w:color="auto"/>
      </w:divBdr>
    </w:div>
    <w:div w:id="670259040">
      <w:bodyDiv w:val="1"/>
      <w:marLeft w:val="0"/>
      <w:marRight w:val="0"/>
      <w:marTop w:val="0"/>
      <w:marBottom w:val="0"/>
      <w:divBdr>
        <w:top w:val="none" w:sz="0" w:space="0" w:color="auto"/>
        <w:left w:val="none" w:sz="0" w:space="0" w:color="auto"/>
        <w:bottom w:val="none" w:sz="0" w:space="0" w:color="auto"/>
        <w:right w:val="none" w:sz="0" w:space="0" w:color="auto"/>
      </w:divBdr>
    </w:div>
    <w:div w:id="681934302">
      <w:bodyDiv w:val="1"/>
      <w:marLeft w:val="0"/>
      <w:marRight w:val="0"/>
      <w:marTop w:val="0"/>
      <w:marBottom w:val="0"/>
      <w:divBdr>
        <w:top w:val="none" w:sz="0" w:space="0" w:color="auto"/>
        <w:left w:val="none" w:sz="0" w:space="0" w:color="auto"/>
        <w:bottom w:val="none" w:sz="0" w:space="0" w:color="auto"/>
        <w:right w:val="none" w:sz="0" w:space="0" w:color="auto"/>
      </w:divBdr>
    </w:div>
    <w:div w:id="684788432">
      <w:bodyDiv w:val="1"/>
      <w:marLeft w:val="0"/>
      <w:marRight w:val="0"/>
      <w:marTop w:val="0"/>
      <w:marBottom w:val="0"/>
      <w:divBdr>
        <w:top w:val="none" w:sz="0" w:space="0" w:color="auto"/>
        <w:left w:val="none" w:sz="0" w:space="0" w:color="auto"/>
        <w:bottom w:val="none" w:sz="0" w:space="0" w:color="auto"/>
        <w:right w:val="none" w:sz="0" w:space="0" w:color="auto"/>
      </w:divBdr>
    </w:div>
    <w:div w:id="686948917">
      <w:bodyDiv w:val="1"/>
      <w:marLeft w:val="0"/>
      <w:marRight w:val="0"/>
      <w:marTop w:val="0"/>
      <w:marBottom w:val="0"/>
      <w:divBdr>
        <w:top w:val="none" w:sz="0" w:space="0" w:color="auto"/>
        <w:left w:val="none" w:sz="0" w:space="0" w:color="auto"/>
        <w:bottom w:val="none" w:sz="0" w:space="0" w:color="auto"/>
        <w:right w:val="none" w:sz="0" w:space="0" w:color="auto"/>
      </w:divBdr>
    </w:div>
    <w:div w:id="687172582">
      <w:bodyDiv w:val="1"/>
      <w:marLeft w:val="0"/>
      <w:marRight w:val="0"/>
      <w:marTop w:val="0"/>
      <w:marBottom w:val="0"/>
      <w:divBdr>
        <w:top w:val="none" w:sz="0" w:space="0" w:color="auto"/>
        <w:left w:val="none" w:sz="0" w:space="0" w:color="auto"/>
        <w:bottom w:val="none" w:sz="0" w:space="0" w:color="auto"/>
        <w:right w:val="none" w:sz="0" w:space="0" w:color="auto"/>
      </w:divBdr>
      <w:divsChild>
        <w:div w:id="4213983">
          <w:marLeft w:val="547"/>
          <w:marRight w:val="0"/>
          <w:marTop w:val="120"/>
          <w:marBottom w:val="240"/>
          <w:divBdr>
            <w:top w:val="none" w:sz="0" w:space="0" w:color="auto"/>
            <w:left w:val="none" w:sz="0" w:space="0" w:color="auto"/>
            <w:bottom w:val="none" w:sz="0" w:space="0" w:color="auto"/>
            <w:right w:val="none" w:sz="0" w:space="0" w:color="auto"/>
          </w:divBdr>
        </w:div>
        <w:div w:id="926695036">
          <w:marLeft w:val="547"/>
          <w:marRight w:val="0"/>
          <w:marTop w:val="120"/>
          <w:marBottom w:val="0"/>
          <w:divBdr>
            <w:top w:val="none" w:sz="0" w:space="0" w:color="auto"/>
            <w:left w:val="none" w:sz="0" w:space="0" w:color="auto"/>
            <w:bottom w:val="none" w:sz="0" w:space="0" w:color="auto"/>
            <w:right w:val="none" w:sz="0" w:space="0" w:color="auto"/>
          </w:divBdr>
        </w:div>
        <w:div w:id="935745409">
          <w:marLeft w:val="547"/>
          <w:marRight w:val="0"/>
          <w:marTop w:val="120"/>
          <w:marBottom w:val="0"/>
          <w:divBdr>
            <w:top w:val="none" w:sz="0" w:space="0" w:color="auto"/>
            <w:left w:val="none" w:sz="0" w:space="0" w:color="auto"/>
            <w:bottom w:val="none" w:sz="0" w:space="0" w:color="auto"/>
            <w:right w:val="none" w:sz="0" w:space="0" w:color="auto"/>
          </w:divBdr>
        </w:div>
        <w:div w:id="966475272">
          <w:marLeft w:val="547"/>
          <w:marRight w:val="0"/>
          <w:marTop w:val="120"/>
          <w:marBottom w:val="0"/>
          <w:divBdr>
            <w:top w:val="none" w:sz="0" w:space="0" w:color="auto"/>
            <w:left w:val="none" w:sz="0" w:space="0" w:color="auto"/>
            <w:bottom w:val="none" w:sz="0" w:space="0" w:color="auto"/>
            <w:right w:val="none" w:sz="0" w:space="0" w:color="auto"/>
          </w:divBdr>
        </w:div>
        <w:div w:id="1365711949">
          <w:marLeft w:val="1166"/>
          <w:marRight w:val="0"/>
          <w:marTop w:val="120"/>
          <w:marBottom w:val="240"/>
          <w:divBdr>
            <w:top w:val="none" w:sz="0" w:space="0" w:color="auto"/>
            <w:left w:val="none" w:sz="0" w:space="0" w:color="auto"/>
            <w:bottom w:val="none" w:sz="0" w:space="0" w:color="auto"/>
            <w:right w:val="none" w:sz="0" w:space="0" w:color="auto"/>
          </w:divBdr>
        </w:div>
        <w:div w:id="1538736318">
          <w:marLeft w:val="547"/>
          <w:marRight w:val="0"/>
          <w:marTop w:val="120"/>
          <w:marBottom w:val="240"/>
          <w:divBdr>
            <w:top w:val="none" w:sz="0" w:space="0" w:color="auto"/>
            <w:left w:val="none" w:sz="0" w:space="0" w:color="auto"/>
            <w:bottom w:val="none" w:sz="0" w:space="0" w:color="auto"/>
            <w:right w:val="none" w:sz="0" w:space="0" w:color="auto"/>
          </w:divBdr>
        </w:div>
        <w:div w:id="1593006791">
          <w:marLeft w:val="1166"/>
          <w:marRight w:val="0"/>
          <w:marTop w:val="120"/>
          <w:marBottom w:val="240"/>
          <w:divBdr>
            <w:top w:val="none" w:sz="0" w:space="0" w:color="auto"/>
            <w:left w:val="none" w:sz="0" w:space="0" w:color="auto"/>
            <w:bottom w:val="none" w:sz="0" w:space="0" w:color="auto"/>
            <w:right w:val="none" w:sz="0" w:space="0" w:color="auto"/>
          </w:divBdr>
        </w:div>
        <w:div w:id="1650598482">
          <w:marLeft w:val="1166"/>
          <w:marRight w:val="0"/>
          <w:marTop w:val="120"/>
          <w:marBottom w:val="240"/>
          <w:divBdr>
            <w:top w:val="none" w:sz="0" w:space="0" w:color="auto"/>
            <w:left w:val="none" w:sz="0" w:space="0" w:color="auto"/>
            <w:bottom w:val="none" w:sz="0" w:space="0" w:color="auto"/>
            <w:right w:val="none" w:sz="0" w:space="0" w:color="auto"/>
          </w:divBdr>
        </w:div>
      </w:divsChild>
    </w:div>
    <w:div w:id="689139618">
      <w:bodyDiv w:val="1"/>
      <w:marLeft w:val="0"/>
      <w:marRight w:val="0"/>
      <w:marTop w:val="0"/>
      <w:marBottom w:val="0"/>
      <w:divBdr>
        <w:top w:val="none" w:sz="0" w:space="0" w:color="auto"/>
        <w:left w:val="none" w:sz="0" w:space="0" w:color="auto"/>
        <w:bottom w:val="none" w:sz="0" w:space="0" w:color="auto"/>
        <w:right w:val="none" w:sz="0" w:space="0" w:color="auto"/>
      </w:divBdr>
      <w:divsChild>
        <w:div w:id="207189268">
          <w:marLeft w:val="1166"/>
          <w:marRight w:val="0"/>
          <w:marTop w:val="0"/>
          <w:marBottom w:val="0"/>
          <w:divBdr>
            <w:top w:val="none" w:sz="0" w:space="0" w:color="auto"/>
            <w:left w:val="none" w:sz="0" w:space="0" w:color="auto"/>
            <w:bottom w:val="none" w:sz="0" w:space="0" w:color="auto"/>
            <w:right w:val="none" w:sz="0" w:space="0" w:color="auto"/>
          </w:divBdr>
        </w:div>
        <w:div w:id="348719029">
          <w:marLeft w:val="1987"/>
          <w:marRight w:val="0"/>
          <w:marTop w:val="0"/>
          <w:marBottom w:val="0"/>
          <w:divBdr>
            <w:top w:val="none" w:sz="0" w:space="0" w:color="auto"/>
            <w:left w:val="none" w:sz="0" w:space="0" w:color="auto"/>
            <w:bottom w:val="none" w:sz="0" w:space="0" w:color="auto"/>
            <w:right w:val="none" w:sz="0" w:space="0" w:color="auto"/>
          </w:divBdr>
        </w:div>
        <w:div w:id="415132779">
          <w:marLeft w:val="1987"/>
          <w:marRight w:val="0"/>
          <w:marTop w:val="0"/>
          <w:marBottom w:val="0"/>
          <w:divBdr>
            <w:top w:val="none" w:sz="0" w:space="0" w:color="auto"/>
            <w:left w:val="none" w:sz="0" w:space="0" w:color="auto"/>
            <w:bottom w:val="none" w:sz="0" w:space="0" w:color="auto"/>
            <w:right w:val="none" w:sz="0" w:space="0" w:color="auto"/>
          </w:divBdr>
        </w:div>
        <w:div w:id="462582377">
          <w:marLeft w:val="1987"/>
          <w:marRight w:val="0"/>
          <w:marTop w:val="0"/>
          <w:marBottom w:val="0"/>
          <w:divBdr>
            <w:top w:val="none" w:sz="0" w:space="0" w:color="auto"/>
            <w:left w:val="none" w:sz="0" w:space="0" w:color="auto"/>
            <w:bottom w:val="none" w:sz="0" w:space="0" w:color="auto"/>
            <w:right w:val="none" w:sz="0" w:space="0" w:color="auto"/>
          </w:divBdr>
        </w:div>
        <w:div w:id="919100632">
          <w:marLeft w:val="1166"/>
          <w:marRight w:val="0"/>
          <w:marTop w:val="0"/>
          <w:marBottom w:val="0"/>
          <w:divBdr>
            <w:top w:val="none" w:sz="0" w:space="0" w:color="auto"/>
            <w:left w:val="none" w:sz="0" w:space="0" w:color="auto"/>
            <w:bottom w:val="none" w:sz="0" w:space="0" w:color="auto"/>
            <w:right w:val="none" w:sz="0" w:space="0" w:color="auto"/>
          </w:divBdr>
        </w:div>
        <w:div w:id="1064063689">
          <w:marLeft w:val="1987"/>
          <w:marRight w:val="0"/>
          <w:marTop w:val="0"/>
          <w:marBottom w:val="0"/>
          <w:divBdr>
            <w:top w:val="none" w:sz="0" w:space="0" w:color="auto"/>
            <w:left w:val="none" w:sz="0" w:space="0" w:color="auto"/>
            <w:bottom w:val="none" w:sz="0" w:space="0" w:color="auto"/>
            <w:right w:val="none" w:sz="0" w:space="0" w:color="auto"/>
          </w:divBdr>
        </w:div>
        <w:div w:id="1745108914">
          <w:marLeft w:val="1166"/>
          <w:marRight w:val="0"/>
          <w:marTop w:val="0"/>
          <w:marBottom w:val="0"/>
          <w:divBdr>
            <w:top w:val="none" w:sz="0" w:space="0" w:color="auto"/>
            <w:left w:val="none" w:sz="0" w:space="0" w:color="auto"/>
            <w:bottom w:val="none" w:sz="0" w:space="0" w:color="auto"/>
            <w:right w:val="none" w:sz="0" w:space="0" w:color="auto"/>
          </w:divBdr>
        </w:div>
      </w:divsChild>
    </w:div>
    <w:div w:id="691607657">
      <w:bodyDiv w:val="1"/>
      <w:marLeft w:val="0"/>
      <w:marRight w:val="0"/>
      <w:marTop w:val="0"/>
      <w:marBottom w:val="0"/>
      <w:divBdr>
        <w:top w:val="none" w:sz="0" w:space="0" w:color="auto"/>
        <w:left w:val="none" w:sz="0" w:space="0" w:color="auto"/>
        <w:bottom w:val="none" w:sz="0" w:space="0" w:color="auto"/>
        <w:right w:val="none" w:sz="0" w:space="0" w:color="auto"/>
      </w:divBdr>
    </w:div>
    <w:div w:id="692220044">
      <w:bodyDiv w:val="1"/>
      <w:marLeft w:val="0"/>
      <w:marRight w:val="0"/>
      <w:marTop w:val="0"/>
      <w:marBottom w:val="0"/>
      <w:divBdr>
        <w:top w:val="none" w:sz="0" w:space="0" w:color="auto"/>
        <w:left w:val="none" w:sz="0" w:space="0" w:color="auto"/>
        <w:bottom w:val="none" w:sz="0" w:space="0" w:color="auto"/>
        <w:right w:val="none" w:sz="0" w:space="0" w:color="auto"/>
      </w:divBdr>
      <w:divsChild>
        <w:div w:id="236746187">
          <w:marLeft w:val="547"/>
          <w:marRight w:val="0"/>
          <w:marTop w:val="0"/>
          <w:marBottom w:val="0"/>
          <w:divBdr>
            <w:top w:val="none" w:sz="0" w:space="0" w:color="auto"/>
            <w:left w:val="none" w:sz="0" w:space="0" w:color="auto"/>
            <w:bottom w:val="none" w:sz="0" w:space="0" w:color="auto"/>
            <w:right w:val="none" w:sz="0" w:space="0" w:color="auto"/>
          </w:divBdr>
        </w:div>
        <w:div w:id="483199935">
          <w:marLeft w:val="547"/>
          <w:marRight w:val="0"/>
          <w:marTop w:val="0"/>
          <w:marBottom w:val="0"/>
          <w:divBdr>
            <w:top w:val="none" w:sz="0" w:space="0" w:color="auto"/>
            <w:left w:val="none" w:sz="0" w:space="0" w:color="auto"/>
            <w:bottom w:val="none" w:sz="0" w:space="0" w:color="auto"/>
            <w:right w:val="none" w:sz="0" w:space="0" w:color="auto"/>
          </w:divBdr>
        </w:div>
        <w:div w:id="754397990">
          <w:marLeft w:val="547"/>
          <w:marRight w:val="0"/>
          <w:marTop w:val="0"/>
          <w:marBottom w:val="0"/>
          <w:divBdr>
            <w:top w:val="none" w:sz="0" w:space="0" w:color="auto"/>
            <w:left w:val="none" w:sz="0" w:space="0" w:color="auto"/>
            <w:bottom w:val="none" w:sz="0" w:space="0" w:color="auto"/>
            <w:right w:val="none" w:sz="0" w:space="0" w:color="auto"/>
          </w:divBdr>
        </w:div>
        <w:div w:id="1384717478">
          <w:marLeft w:val="547"/>
          <w:marRight w:val="0"/>
          <w:marTop w:val="0"/>
          <w:marBottom w:val="0"/>
          <w:divBdr>
            <w:top w:val="none" w:sz="0" w:space="0" w:color="auto"/>
            <w:left w:val="none" w:sz="0" w:space="0" w:color="auto"/>
            <w:bottom w:val="none" w:sz="0" w:space="0" w:color="auto"/>
            <w:right w:val="none" w:sz="0" w:space="0" w:color="auto"/>
          </w:divBdr>
        </w:div>
      </w:divsChild>
    </w:div>
    <w:div w:id="695154271">
      <w:bodyDiv w:val="1"/>
      <w:marLeft w:val="0"/>
      <w:marRight w:val="0"/>
      <w:marTop w:val="0"/>
      <w:marBottom w:val="0"/>
      <w:divBdr>
        <w:top w:val="none" w:sz="0" w:space="0" w:color="auto"/>
        <w:left w:val="none" w:sz="0" w:space="0" w:color="auto"/>
        <w:bottom w:val="none" w:sz="0" w:space="0" w:color="auto"/>
        <w:right w:val="none" w:sz="0" w:space="0" w:color="auto"/>
      </w:divBdr>
      <w:divsChild>
        <w:div w:id="1122965300">
          <w:marLeft w:val="547"/>
          <w:marRight w:val="0"/>
          <w:marTop w:val="91"/>
          <w:marBottom w:val="0"/>
          <w:divBdr>
            <w:top w:val="none" w:sz="0" w:space="0" w:color="auto"/>
            <w:left w:val="none" w:sz="0" w:space="0" w:color="auto"/>
            <w:bottom w:val="none" w:sz="0" w:space="0" w:color="auto"/>
            <w:right w:val="none" w:sz="0" w:space="0" w:color="auto"/>
          </w:divBdr>
        </w:div>
        <w:div w:id="1127817246">
          <w:marLeft w:val="547"/>
          <w:marRight w:val="0"/>
          <w:marTop w:val="91"/>
          <w:marBottom w:val="0"/>
          <w:divBdr>
            <w:top w:val="none" w:sz="0" w:space="0" w:color="auto"/>
            <w:left w:val="none" w:sz="0" w:space="0" w:color="auto"/>
            <w:bottom w:val="none" w:sz="0" w:space="0" w:color="auto"/>
            <w:right w:val="none" w:sz="0" w:space="0" w:color="auto"/>
          </w:divBdr>
        </w:div>
        <w:div w:id="1184707657">
          <w:marLeft w:val="720"/>
          <w:marRight w:val="0"/>
          <w:marTop w:val="91"/>
          <w:marBottom w:val="0"/>
          <w:divBdr>
            <w:top w:val="none" w:sz="0" w:space="0" w:color="auto"/>
            <w:left w:val="none" w:sz="0" w:space="0" w:color="auto"/>
            <w:bottom w:val="none" w:sz="0" w:space="0" w:color="auto"/>
            <w:right w:val="none" w:sz="0" w:space="0" w:color="auto"/>
          </w:divBdr>
        </w:div>
        <w:div w:id="1343315069">
          <w:marLeft w:val="547"/>
          <w:marRight w:val="0"/>
          <w:marTop w:val="91"/>
          <w:marBottom w:val="0"/>
          <w:divBdr>
            <w:top w:val="none" w:sz="0" w:space="0" w:color="auto"/>
            <w:left w:val="none" w:sz="0" w:space="0" w:color="auto"/>
            <w:bottom w:val="none" w:sz="0" w:space="0" w:color="auto"/>
            <w:right w:val="none" w:sz="0" w:space="0" w:color="auto"/>
          </w:divBdr>
        </w:div>
        <w:div w:id="1916819981">
          <w:marLeft w:val="547"/>
          <w:marRight w:val="0"/>
          <w:marTop w:val="91"/>
          <w:marBottom w:val="0"/>
          <w:divBdr>
            <w:top w:val="none" w:sz="0" w:space="0" w:color="auto"/>
            <w:left w:val="none" w:sz="0" w:space="0" w:color="auto"/>
            <w:bottom w:val="none" w:sz="0" w:space="0" w:color="auto"/>
            <w:right w:val="none" w:sz="0" w:space="0" w:color="auto"/>
          </w:divBdr>
        </w:div>
      </w:divsChild>
    </w:div>
    <w:div w:id="700403026">
      <w:bodyDiv w:val="1"/>
      <w:marLeft w:val="0"/>
      <w:marRight w:val="0"/>
      <w:marTop w:val="0"/>
      <w:marBottom w:val="0"/>
      <w:divBdr>
        <w:top w:val="none" w:sz="0" w:space="0" w:color="auto"/>
        <w:left w:val="none" w:sz="0" w:space="0" w:color="auto"/>
        <w:bottom w:val="none" w:sz="0" w:space="0" w:color="auto"/>
        <w:right w:val="none" w:sz="0" w:space="0" w:color="auto"/>
      </w:divBdr>
      <w:divsChild>
        <w:div w:id="666135305">
          <w:marLeft w:val="547"/>
          <w:marRight w:val="0"/>
          <w:marTop w:val="82"/>
          <w:marBottom w:val="0"/>
          <w:divBdr>
            <w:top w:val="none" w:sz="0" w:space="0" w:color="auto"/>
            <w:left w:val="none" w:sz="0" w:space="0" w:color="auto"/>
            <w:bottom w:val="none" w:sz="0" w:space="0" w:color="auto"/>
            <w:right w:val="none" w:sz="0" w:space="0" w:color="auto"/>
          </w:divBdr>
        </w:div>
        <w:div w:id="1725594280">
          <w:marLeft w:val="547"/>
          <w:marRight w:val="0"/>
          <w:marTop w:val="82"/>
          <w:marBottom w:val="0"/>
          <w:divBdr>
            <w:top w:val="none" w:sz="0" w:space="0" w:color="auto"/>
            <w:left w:val="none" w:sz="0" w:space="0" w:color="auto"/>
            <w:bottom w:val="none" w:sz="0" w:space="0" w:color="auto"/>
            <w:right w:val="none" w:sz="0" w:space="0" w:color="auto"/>
          </w:divBdr>
        </w:div>
      </w:divsChild>
    </w:div>
    <w:div w:id="702949553">
      <w:bodyDiv w:val="1"/>
      <w:marLeft w:val="0"/>
      <w:marRight w:val="0"/>
      <w:marTop w:val="0"/>
      <w:marBottom w:val="0"/>
      <w:divBdr>
        <w:top w:val="none" w:sz="0" w:space="0" w:color="auto"/>
        <w:left w:val="none" w:sz="0" w:space="0" w:color="auto"/>
        <w:bottom w:val="none" w:sz="0" w:space="0" w:color="auto"/>
        <w:right w:val="none" w:sz="0" w:space="0" w:color="auto"/>
      </w:divBdr>
    </w:div>
    <w:div w:id="706874933">
      <w:bodyDiv w:val="1"/>
      <w:marLeft w:val="0"/>
      <w:marRight w:val="0"/>
      <w:marTop w:val="0"/>
      <w:marBottom w:val="0"/>
      <w:divBdr>
        <w:top w:val="none" w:sz="0" w:space="0" w:color="auto"/>
        <w:left w:val="none" w:sz="0" w:space="0" w:color="auto"/>
        <w:bottom w:val="none" w:sz="0" w:space="0" w:color="auto"/>
        <w:right w:val="none" w:sz="0" w:space="0" w:color="auto"/>
      </w:divBdr>
      <w:divsChild>
        <w:div w:id="823355240">
          <w:marLeft w:val="432"/>
          <w:marRight w:val="0"/>
          <w:marTop w:val="115"/>
          <w:marBottom w:val="0"/>
          <w:divBdr>
            <w:top w:val="none" w:sz="0" w:space="0" w:color="auto"/>
            <w:left w:val="none" w:sz="0" w:space="0" w:color="auto"/>
            <w:bottom w:val="none" w:sz="0" w:space="0" w:color="auto"/>
            <w:right w:val="none" w:sz="0" w:space="0" w:color="auto"/>
          </w:divBdr>
        </w:div>
        <w:div w:id="1755934906">
          <w:marLeft w:val="432"/>
          <w:marRight w:val="0"/>
          <w:marTop w:val="115"/>
          <w:marBottom w:val="0"/>
          <w:divBdr>
            <w:top w:val="none" w:sz="0" w:space="0" w:color="auto"/>
            <w:left w:val="none" w:sz="0" w:space="0" w:color="auto"/>
            <w:bottom w:val="none" w:sz="0" w:space="0" w:color="auto"/>
            <w:right w:val="none" w:sz="0" w:space="0" w:color="auto"/>
          </w:divBdr>
        </w:div>
        <w:div w:id="1861696250">
          <w:marLeft w:val="432"/>
          <w:marRight w:val="0"/>
          <w:marTop w:val="115"/>
          <w:marBottom w:val="0"/>
          <w:divBdr>
            <w:top w:val="none" w:sz="0" w:space="0" w:color="auto"/>
            <w:left w:val="none" w:sz="0" w:space="0" w:color="auto"/>
            <w:bottom w:val="none" w:sz="0" w:space="0" w:color="auto"/>
            <w:right w:val="none" w:sz="0" w:space="0" w:color="auto"/>
          </w:divBdr>
        </w:div>
      </w:divsChild>
    </w:div>
    <w:div w:id="709300222">
      <w:bodyDiv w:val="1"/>
      <w:marLeft w:val="0"/>
      <w:marRight w:val="0"/>
      <w:marTop w:val="0"/>
      <w:marBottom w:val="0"/>
      <w:divBdr>
        <w:top w:val="none" w:sz="0" w:space="0" w:color="auto"/>
        <w:left w:val="none" w:sz="0" w:space="0" w:color="auto"/>
        <w:bottom w:val="none" w:sz="0" w:space="0" w:color="auto"/>
        <w:right w:val="none" w:sz="0" w:space="0" w:color="auto"/>
      </w:divBdr>
      <w:divsChild>
        <w:div w:id="601649256">
          <w:marLeft w:val="547"/>
          <w:marRight w:val="0"/>
          <w:marTop w:val="82"/>
          <w:marBottom w:val="0"/>
          <w:divBdr>
            <w:top w:val="none" w:sz="0" w:space="0" w:color="auto"/>
            <w:left w:val="none" w:sz="0" w:space="0" w:color="auto"/>
            <w:bottom w:val="none" w:sz="0" w:space="0" w:color="auto"/>
            <w:right w:val="none" w:sz="0" w:space="0" w:color="auto"/>
          </w:divBdr>
        </w:div>
        <w:div w:id="1969168467">
          <w:marLeft w:val="547"/>
          <w:marRight w:val="0"/>
          <w:marTop w:val="82"/>
          <w:marBottom w:val="0"/>
          <w:divBdr>
            <w:top w:val="none" w:sz="0" w:space="0" w:color="auto"/>
            <w:left w:val="none" w:sz="0" w:space="0" w:color="auto"/>
            <w:bottom w:val="none" w:sz="0" w:space="0" w:color="auto"/>
            <w:right w:val="none" w:sz="0" w:space="0" w:color="auto"/>
          </w:divBdr>
        </w:div>
      </w:divsChild>
    </w:div>
    <w:div w:id="714158263">
      <w:bodyDiv w:val="1"/>
      <w:marLeft w:val="0"/>
      <w:marRight w:val="0"/>
      <w:marTop w:val="0"/>
      <w:marBottom w:val="0"/>
      <w:divBdr>
        <w:top w:val="none" w:sz="0" w:space="0" w:color="auto"/>
        <w:left w:val="none" w:sz="0" w:space="0" w:color="auto"/>
        <w:bottom w:val="none" w:sz="0" w:space="0" w:color="auto"/>
        <w:right w:val="none" w:sz="0" w:space="0" w:color="auto"/>
      </w:divBdr>
      <w:divsChild>
        <w:div w:id="627665962">
          <w:marLeft w:val="547"/>
          <w:marRight w:val="0"/>
          <w:marTop w:val="0"/>
          <w:marBottom w:val="0"/>
          <w:divBdr>
            <w:top w:val="none" w:sz="0" w:space="0" w:color="auto"/>
            <w:left w:val="none" w:sz="0" w:space="0" w:color="auto"/>
            <w:bottom w:val="none" w:sz="0" w:space="0" w:color="auto"/>
            <w:right w:val="none" w:sz="0" w:space="0" w:color="auto"/>
          </w:divBdr>
        </w:div>
      </w:divsChild>
    </w:div>
    <w:div w:id="723796552">
      <w:bodyDiv w:val="1"/>
      <w:marLeft w:val="0"/>
      <w:marRight w:val="0"/>
      <w:marTop w:val="0"/>
      <w:marBottom w:val="0"/>
      <w:divBdr>
        <w:top w:val="none" w:sz="0" w:space="0" w:color="auto"/>
        <w:left w:val="none" w:sz="0" w:space="0" w:color="auto"/>
        <w:bottom w:val="none" w:sz="0" w:space="0" w:color="auto"/>
        <w:right w:val="none" w:sz="0" w:space="0" w:color="auto"/>
      </w:divBdr>
      <w:divsChild>
        <w:div w:id="1169565183">
          <w:marLeft w:val="547"/>
          <w:marRight w:val="0"/>
          <w:marTop w:val="0"/>
          <w:marBottom w:val="0"/>
          <w:divBdr>
            <w:top w:val="none" w:sz="0" w:space="0" w:color="auto"/>
            <w:left w:val="none" w:sz="0" w:space="0" w:color="auto"/>
            <w:bottom w:val="none" w:sz="0" w:space="0" w:color="auto"/>
            <w:right w:val="none" w:sz="0" w:space="0" w:color="auto"/>
          </w:divBdr>
        </w:div>
      </w:divsChild>
    </w:div>
    <w:div w:id="734397294">
      <w:bodyDiv w:val="1"/>
      <w:marLeft w:val="0"/>
      <w:marRight w:val="0"/>
      <w:marTop w:val="0"/>
      <w:marBottom w:val="0"/>
      <w:divBdr>
        <w:top w:val="none" w:sz="0" w:space="0" w:color="auto"/>
        <w:left w:val="none" w:sz="0" w:space="0" w:color="auto"/>
        <w:bottom w:val="none" w:sz="0" w:space="0" w:color="auto"/>
        <w:right w:val="none" w:sz="0" w:space="0" w:color="auto"/>
      </w:divBdr>
      <w:divsChild>
        <w:div w:id="779375417">
          <w:marLeft w:val="446"/>
          <w:marRight w:val="0"/>
          <w:marTop w:val="0"/>
          <w:marBottom w:val="0"/>
          <w:divBdr>
            <w:top w:val="none" w:sz="0" w:space="0" w:color="auto"/>
            <w:left w:val="none" w:sz="0" w:space="0" w:color="auto"/>
            <w:bottom w:val="none" w:sz="0" w:space="0" w:color="auto"/>
            <w:right w:val="none" w:sz="0" w:space="0" w:color="auto"/>
          </w:divBdr>
        </w:div>
        <w:div w:id="1281492310">
          <w:marLeft w:val="446"/>
          <w:marRight w:val="0"/>
          <w:marTop w:val="0"/>
          <w:marBottom w:val="0"/>
          <w:divBdr>
            <w:top w:val="none" w:sz="0" w:space="0" w:color="auto"/>
            <w:left w:val="none" w:sz="0" w:space="0" w:color="auto"/>
            <w:bottom w:val="none" w:sz="0" w:space="0" w:color="auto"/>
            <w:right w:val="none" w:sz="0" w:space="0" w:color="auto"/>
          </w:divBdr>
        </w:div>
      </w:divsChild>
    </w:div>
    <w:div w:id="734550721">
      <w:bodyDiv w:val="1"/>
      <w:marLeft w:val="0"/>
      <w:marRight w:val="0"/>
      <w:marTop w:val="0"/>
      <w:marBottom w:val="0"/>
      <w:divBdr>
        <w:top w:val="none" w:sz="0" w:space="0" w:color="auto"/>
        <w:left w:val="none" w:sz="0" w:space="0" w:color="auto"/>
        <w:bottom w:val="none" w:sz="0" w:space="0" w:color="auto"/>
        <w:right w:val="none" w:sz="0" w:space="0" w:color="auto"/>
      </w:divBdr>
    </w:div>
    <w:div w:id="739254574">
      <w:bodyDiv w:val="1"/>
      <w:marLeft w:val="0"/>
      <w:marRight w:val="0"/>
      <w:marTop w:val="0"/>
      <w:marBottom w:val="0"/>
      <w:divBdr>
        <w:top w:val="none" w:sz="0" w:space="0" w:color="auto"/>
        <w:left w:val="none" w:sz="0" w:space="0" w:color="auto"/>
        <w:bottom w:val="none" w:sz="0" w:space="0" w:color="auto"/>
        <w:right w:val="none" w:sz="0" w:space="0" w:color="auto"/>
      </w:divBdr>
      <w:divsChild>
        <w:div w:id="84108222">
          <w:marLeft w:val="547"/>
          <w:marRight w:val="0"/>
          <w:marTop w:val="0"/>
          <w:marBottom w:val="0"/>
          <w:divBdr>
            <w:top w:val="none" w:sz="0" w:space="0" w:color="auto"/>
            <w:left w:val="none" w:sz="0" w:space="0" w:color="auto"/>
            <w:bottom w:val="none" w:sz="0" w:space="0" w:color="auto"/>
            <w:right w:val="none" w:sz="0" w:space="0" w:color="auto"/>
          </w:divBdr>
        </w:div>
        <w:div w:id="93018836">
          <w:marLeft w:val="547"/>
          <w:marRight w:val="0"/>
          <w:marTop w:val="0"/>
          <w:marBottom w:val="0"/>
          <w:divBdr>
            <w:top w:val="none" w:sz="0" w:space="0" w:color="auto"/>
            <w:left w:val="none" w:sz="0" w:space="0" w:color="auto"/>
            <w:bottom w:val="none" w:sz="0" w:space="0" w:color="auto"/>
            <w:right w:val="none" w:sz="0" w:space="0" w:color="auto"/>
          </w:divBdr>
        </w:div>
        <w:div w:id="545414297">
          <w:marLeft w:val="547"/>
          <w:marRight w:val="0"/>
          <w:marTop w:val="0"/>
          <w:marBottom w:val="0"/>
          <w:divBdr>
            <w:top w:val="none" w:sz="0" w:space="0" w:color="auto"/>
            <w:left w:val="none" w:sz="0" w:space="0" w:color="auto"/>
            <w:bottom w:val="none" w:sz="0" w:space="0" w:color="auto"/>
            <w:right w:val="none" w:sz="0" w:space="0" w:color="auto"/>
          </w:divBdr>
        </w:div>
        <w:div w:id="750321910">
          <w:marLeft w:val="547"/>
          <w:marRight w:val="0"/>
          <w:marTop w:val="0"/>
          <w:marBottom w:val="0"/>
          <w:divBdr>
            <w:top w:val="none" w:sz="0" w:space="0" w:color="auto"/>
            <w:left w:val="none" w:sz="0" w:space="0" w:color="auto"/>
            <w:bottom w:val="none" w:sz="0" w:space="0" w:color="auto"/>
            <w:right w:val="none" w:sz="0" w:space="0" w:color="auto"/>
          </w:divBdr>
        </w:div>
        <w:div w:id="1213693363">
          <w:marLeft w:val="547"/>
          <w:marRight w:val="0"/>
          <w:marTop w:val="0"/>
          <w:marBottom w:val="0"/>
          <w:divBdr>
            <w:top w:val="none" w:sz="0" w:space="0" w:color="auto"/>
            <w:left w:val="none" w:sz="0" w:space="0" w:color="auto"/>
            <w:bottom w:val="none" w:sz="0" w:space="0" w:color="auto"/>
            <w:right w:val="none" w:sz="0" w:space="0" w:color="auto"/>
          </w:divBdr>
        </w:div>
        <w:div w:id="1217471990">
          <w:marLeft w:val="547"/>
          <w:marRight w:val="0"/>
          <w:marTop w:val="0"/>
          <w:marBottom w:val="0"/>
          <w:divBdr>
            <w:top w:val="none" w:sz="0" w:space="0" w:color="auto"/>
            <w:left w:val="none" w:sz="0" w:space="0" w:color="auto"/>
            <w:bottom w:val="none" w:sz="0" w:space="0" w:color="auto"/>
            <w:right w:val="none" w:sz="0" w:space="0" w:color="auto"/>
          </w:divBdr>
        </w:div>
        <w:div w:id="1682849371">
          <w:marLeft w:val="547"/>
          <w:marRight w:val="0"/>
          <w:marTop w:val="0"/>
          <w:marBottom w:val="0"/>
          <w:divBdr>
            <w:top w:val="none" w:sz="0" w:space="0" w:color="auto"/>
            <w:left w:val="none" w:sz="0" w:space="0" w:color="auto"/>
            <w:bottom w:val="none" w:sz="0" w:space="0" w:color="auto"/>
            <w:right w:val="none" w:sz="0" w:space="0" w:color="auto"/>
          </w:divBdr>
        </w:div>
        <w:div w:id="2064329456">
          <w:marLeft w:val="547"/>
          <w:marRight w:val="0"/>
          <w:marTop w:val="0"/>
          <w:marBottom w:val="0"/>
          <w:divBdr>
            <w:top w:val="none" w:sz="0" w:space="0" w:color="auto"/>
            <w:left w:val="none" w:sz="0" w:space="0" w:color="auto"/>
            <w:bottom w:val="none" w:sz="0" w:space="0" w:color="auto"/>
            <w:right w:val="none" w:sz="0" w:space="0" w:color="auto"/>
          </w:divBdr>
        </w:div>
        <w:div w:id="2076976035">
          <w:marLeft w:val="547"/>
          <w:marRight w:val="0"/>
          <w:marTop w:val="0"/>
          <w:marBottom w:val="0"/>
          <w:divBdr>
            <w:top w:val="none" w:sz="0" w:space="0" w:color="auto"/>
            <w:left w:val="none" w:sz="0" w:space="0" w:color="auto"/>
            <w:bottom w:val="none" w:sz="0" w:space="0" w:color="auto"/>
            <w:right w:val="none" w:sz="0" w:space="0" w:color="auto"/>
          </w:divBdr>
        </w:div>
        <w:div w:id="2137140648">
          <w:marLeft w:val="547"/>
          <w:marRight w:val="0"/>
          <w:marTop w:val="0"/>
          <w:marBottom w:val="0"/>
          <w:divBdr>
            <w:top w:val="none" w:sz="0" w:space="0" w:color="auto"/>
            <w:left w:val="none" w:sz="0" w:space="0" w:color="auto"/>
            <w:bottom w:val="none" w:sz="0" w:space="0" w:color="auto"/>
            <w:right w:val="none" w:sz="0" w:space="0" w:color="auto"/>
          </w:divBdr>
        </w:div>
      </w:divsChild>
    </w:div>
    <w:div w:id="740098706">
      <w:bodyDiv w:val="1"/>
      <w:marLeft w:val="0"/>
      <w:marRight w:val="0"/>
      <w:marTop w:val="0"/>
      <w:marBottom w:val="0"/>
      <w:divBdr>
        <w:top w:val="none" w:sz="0" w:space="0" w:color="auto"/>
        <w:left w:val="none" w:sz="0" w:space="0" w:color="auto"/>
        <w:bottom w:val="none" w:sz="0" w:space="0" w:color="auto"/>
        <w:right w:val="none" w:sz="0" w:space="0" w:color="auto"/>
      </w:divBdr>
    </w:div>
    <w:div w:id="752701333">
      <w:bodyDiv w:val="1"/>
      <w:marLeft w:val="0"/>
      <w:marRight w:val="0"/>
      <w:marTop w:val="0"/>
      <w:marBottom w:val="0"/>
      <w:divBdr>
        <w:top w:val="none" w:sz="0" w:space="0" w:color="auto"/>
        <w:left w:val="none" w:sz="0" w:space="0" w:color="auto"/>
        <w:bottom w:val="none" w:sz="0" w:space="0" w:color="auto"/>
        <w:right w:val="none" w:sz="0" w:space="0" w:color="auto"/>
      </w:divBdr>
      <w:divsChild>
        <w:div w:id="1271350049">
          <w:marLeft w:val="720"/>
          <w:marRight w:val="0"/>
          <w:marTop w:val="0"/>
          <w:marBottom w:val="0"/>
          <w:divBdr>
            <w:top w:val="none" w:sz="0" w:space="0" w:color="auto"/>
            <w:left w:val="none" w:sz="0" w:space="0" w:color="auto"/>
            <w:bottom w:val="none" w:sz="0" w:space="0" w:color="auto"/>
            <w:right w:val="none" w:sz="0" w:space="0" w:color="auto"/>
          </w:divBdr>
        </w:div>
        <w:div w:id="1774007651">
          <w:marLeft w:val="720"/>
          <w:marRight w:val="0"/>
          <w:marTop w:val="0"/>
          <w:marBottom w:val="0"/>
          <w:divBdr>
            <w:top w:val="none" w:sz="0" w:space="0" w:color="auto"/>
            <w:left w:val="none" w:sz="0" w:space="0" w:color="auto"/>
            <w:bottom w:val="none" w:sz="0" w:space="0" w:color="auto"/>
            <w:right w:val="none" w:sz="0" w:space="0" w:color="auto"/>
          </w:divBdr>
        </w:div>
        <w:div w:id="1811748155">
          <w:marLeft w:val="720"/>
          <w:marRight w:val="0"/>
          <w:marTop w:val="0"/>
          <w:marBottom w:val="0"/>
          <w:divBdr>
            <w:top w:val="none" w:sz="0" w:space="0" w:color="auto"/>
            <w:left w:val="none" w:sz="0" w:space="0" w:color="auto"/>
            <w:bottom w:val="none" w:sz="0" w:space="0" w:color="auto"/>
            <w:right w:val="none" w:sz="0" w:space="0" w:color="auto"/>
          </w:divBdr>
        </w:div>
        <w:div w:id="1854105911">
          <w:marLeft w:val="720"/>
          <w:marRight w:val="0"/>
          <w:marTop w:val="0"/>
          <w:marBottom w:val="0"/>
          <w:divBdr>
            <w:top w:val="none" w:sz="0" w:space="0" w:color="auto"/>
            <w:left w:val="none" w:sz="0" w:space="0" w:color="auto"/>
            <w:bottom w:val="none" w:sz="0" w:space="0" w:color="auto"/>
            <w:right w:val="none" w:sz="0" w:space="0" w:color="auto"/>
          </w:divBdr>
        </w:div>
      </w:divsChild>
    </w:div>
    <w:div w:id="757865572">
      <w:bodyDiv w:val="1"/>
      <w:marLeft w:val="0"/>
      <w:marRight w:val="0"/>
      <w:marTop w:val="0"/>
      <w:marBottom w:val="0"/>
      <w:divBdr>
        <w:top w:val="none" w:sz="0" w:space="0" w:color="auto"/>
        <w:left w:val="none" w:sz="0" w:space="0" w:color="auto"/>
        <w:bottom w:val="none" w:sz="0" w:space="0" w:color="auto"/>
        <w:right w:val="none" w:sz="0" w:space="0" w:color="auto"/>
      </w:divBdr>
      <w:divsChild>
        <w:div w:id="175198105">
          <w:marLeft w:val="446"/>
          <w:marRight w:val="0"/>
          <w:marTop w:val="0"/>
          <w:marBottom w:val="0"/>
          <w:divBdr>
            <w:top w:val="none" w:sz="0" w:space="0" w:color="auto"/>
            <w:left w:val="none" w:sz="0" w:space="0" w:color="auto"/>
            <w:bottom w:val="none" w:sz="0" w:space="0" w:color="auto"/>
            <w:right w:val="none" w:sz="0" w:space="0" w:color="auto"/>
          </w:divBdr>
        </w:div>
        <w:div w:id="263196190">
          <w:marLeft w:val="446"/>
          <w:marRight w:val="0"/>
          <w:marTop w:val="0"/>
          <w:marBottom w:val="0"/>
          <w:divBdr>
            <w:top w:val="none" w:sz="0" w:space="0" w:color="auto"/>
            <w:left w:val="none" w:sz="0" w:space="0" w:color="auto"/>
            <w:bottom w:val="none" w:sz="0" w:space="0" w:color="auto"/>
            <w:right w:val="none" w:sz="0" w:space="0" w:color="auto"/>
          </w:divBdr>
        </w:div>
        <w:div w:id="905531955">
          <w:marLeft w:val="446"/>
          <w:marRight w:val="0"/>
          <w:marTop w:val="0"/>
          <w:marBottom w:val="0"/>
          <w:divBdr>
            <w:top w:val="none" w:sz="0" w:space="0" w:color="auto"/>
            <w:left w:val="none" w:sz="0" w:space="0" w:color="auto"/>
            <w:bottom w:val="none" w:sz="0" w:space="0" w:color="auto"/>
            <w:right w:val="none" w:sz="0" w:space="0" w:color="auto"/>
          </w:divBdr>
        </w:div>
        <w:div w:id="1316451178">
          <w:marLeft w:val="446"/>
          <w:marRight w:val="0"/>
          <w:marTop w:val="0"/>
          <w:marBottom w:val="0"/>
          <w:divBdr>
            <w:top w:val="none" w:sz="0" w:space="0" w:color="auto"/>
            <w:left w:val="none" w:sz="0" w:space="0" w:color="auto"/>
            <w:bottom w:val="none" w:sz="0" w:space="0" w:color="auto"/>
            <w:right w:val="none" w:sz="0" w:space="0" w:color="auto"/>
          </w:divBdr>
        </w:div>
      </w:divsChild>
    </w:div>
    <w:div w:id="758717299">
      <w:bodyDiv w:val="1"/>
      <w:marLeft w:val="0"/>
      <w:marRight w:val="0"/>
      <w:marTop w:val="0"/>
      <w:marBottom w:val="0"/>
      <w:divBdr>
        <w:top w:val="none" w:sz="0" w:space="0" w:color="auto"/>
        <w:left w:val="none" w:sz="0" w:space="0" w:color="auto"/>
        <w:bottom w:val="none" w:sz="0" w:space="0" w:color="auto"/>
        <w:right w:val="none" w:sz="0" w:space="0" w:color="auto"/>
      </w:divBdr>
      <w:divsChild>
        <w:div w:id="187136343">
          <w:marLeft w:val="720"/>
          <w:marRight w:val="0"/>
          <w:marTop w:val="0"/>
          <w:marBottom w:val="0"/>
          <w:divBdr>
            <w:top w:val="none" w:sz="0" w:space="0" w:color="auto"/>
            <w:left w:val="none" w:sz="0" w:space="0" w:color="auto"/>
            <w:bottom w:val="none" w:sz="0" w:space="0" w:color="auto"/>
            <w:right w:val="none" w:sz="0" w:space="0" w:color="auto"/>
          </w:divBdr>
        </w:div>
        <w:div w:id="408190841">
          <w:marLeft w:val="720"/>
          <w:marRight w:val="0"/>
          <w:marTop w:val="0"/>
          <w:marBottom w:val="0"/>
          <w:divBdr>
            <w:top w:val="none" w:sz="0" w:space="0" w:color="auto"/>
            <w:left w:val="none" w:sz="0" w:space="0" w:color="auto"/>
            <w:bottom w:val="none" w:sz="0" w:space="0" w:color="auto"/>
            <w:right w:val="none" w:sz="0" w:space="0" w:color="auto"/>
          </w:divBdr>
        </w:div>
        <w:div w:id="429589486">
          <w:marLeft w:val="720"/>
          <w:marRight w:val="0"/>
          <w:marTop w:val="0"/>
          <w:marBottom w:val="0"/>
          <w:divBdr>
            <w:top w:val="none" w:sz="0" w:space="0" w:color="auto"/>
            <w:left w:val="none" w:sz="0" w:space="0" w:color="auto"/>
            <w:bottom w:val="none" w:sz="0" w:space="0" w:color="auto"/>
            <w:right w:val="none" w:sz="0" w:space="0" w:color="auto"/>
          </w:divBdr>
        </w:div>
        <w:div w:id="521945010">
          <w:marLeft w:val="720"/>
          <w:marRight w:val="0"/>
          <w:marTop w:val="0"/>
          <w:marBottom w:val="0"/>
          <w:divBdr>
            <w:top w:val="none" w:sz="0" w:space="0" w:color="auto"/>
            <w:left w:val="none" w:sz="0" w:space="0" w:color="auto"/>
            <w:bottom w:val="none" w:sz="0" w:space="0" w:color="auto"/>
            <w:right w:val="none" w:sz="0" w:space="0" w:color="auto"/>
          </w:divBdr>
        </w:div>
        <w:div w:id="611403251">
          <w:marLeft w:val="720"/>
          <w:marRight w:val="0"/>
          <w:marTop w:val="0"/>
          <w:marBottom w:val="0"/>
          <w:divBdr>
            <w:top w:val="none" w:sz="0" w:space="0" w:color="auto"/>
            <w:left w:val="none" w:sz="0" w:space="0" w:color="auto"/>
            <w:bottom w:val="none" w:sz="0" w:space="0" w:color="auto"/>
            <w:right w:val="none" w:sz="0" w:space="0" w:color="auto"/>
          </w:divBdr>
        </w:div>
        <w:div w:id="1035227400">
          <w:marLeft w:val="720"/>
          <w:marRight w:val="0"/>
          <w:marTop w:val="0"/>
          <w:marBottom w:val="0"/>
          <w:divBdr>
            <w:top w:val="none" w:sz="0" w:space="0" w:color="auto"/>
            <w:left w:val="none" w:sz="0" w:space="0" w:color="auto"/>
            <w:bottom w:val="none" w:sz="0" w:space="0" w:color="auto"/>
            <w:right w:val="none" w:sz="0" w:space="0" w:color="auto"/>
          </w:divBdr>
        </w:div>
        <w:div w:id="1324820403">
          <w:marLeft w:val="720"/>
          <w:marRight w:val="0"/>
          <w:marTop w:val="0"/>
          <w:marBottom w:val="0"/>
          <w:divBdr>
            <w:top w:val="none" w:sz="0" w:space="0" w:color="auto"/>
            <w:left w:val="none" w:sz="0" w:space="0" w:color="auto"/>
            <w:bottom w:val="none" w:sz="0" w:space="0" w:color="auto"/>
            <w:right w:val="none" w:sz="0" w:space="0" w:color="auto"/>
          </w:divBdr>
        </w:div>
        <w:div w:id="1446072894">
          <w:marLeft w:val="720"/>
          <w:marRight w:val="0"/>
          <w:marTop w:val="0"/>
          <w:marBottom w:val="0"/>
          <w:divBdr>
            <w:top w:val="none" w:sz="0" w:space="0" w:color="auto"/>
            <w:left w:val="none" w:sz="0" w:space="0" w:color="auto"/>
            <w:bottom w:val="none" w:sz="0" w:space="0" w:color="auto"/>
            <w:right w:val="none" w:sz="0" w:space="0" w:color="auto"/>
          </w:divBdr>
        </w:div>
        <w:div w:id="1825849955">
          <w:marLeft w:val="720"/>
          <w:marRight w:val="0"/>
          <w:marTop w:val="0"/>
          <w:marBottom w:val="0"/>
          <w:divBdr>
            <w:top w:val="none" w:sz="0" w:space="0" w:color="auto"/>
            <w:left w:val="none" w:sz="0" w:space="0" w:color="auto"/>
            <w:bottom w:val="none" w:sz="0" w:space="0" w:color="auto"/>
            <w:right w:val="none" w:sz="0" w:space="0" w:color="auto"/>
          </w:divBdr>
        </w:div>
        <w:div w:id="2014530139">
          <w:marLeft w:val="720"/>
          <w:marRight w:val="0"/>
          <w:marTop w:val="0"/>
          <w:marBottom w:val="0"/>
          <w:divBdr>
            <w:top w:val="none" w:sz="0" w:space="0" w:color="auto"/>
            <w:left w:val="none" w:sz="0" w:space="0" w:color="auto"/>
            <w:bottom w:val="none" w:sz="0" w:space="0" w:color="auto"/>
            <w:right w:val="none" w:sz="0" w:space="0" w:color="auto"/>
          </w:divBdr>
        </w:div>
      </w:divsChild>
    </w:div>
    <w:div w:id="762923361">
      <w:bodyDiv w:val="1"/>
      <w:marLeft w:val="0"/>
      <w:marRight w:val="0"/>
      <w:marTop w:val="0"/>
      <w:marBottom w:val="0"/>
      <w:divBdr>
        <w:top w:val="none" w:sz="0" w:space="0" w:color="auto"/>
        <w:left w:val="none" w:sz="0" w:space="0" w:color="auto"/>
        <w:bottom w:val="none" w:sz="0" w:space="0" w:color="auto"/>
        <w:right w:val="none" w:sz="0" w:space="0" w:color="auto"/>
      </w:divBdr>
      <w:divsChild>
        <w:div w:id="531958724">
          <w:marLeft w:val="432"/>
          <w:marRight w:val="0"/>
          <w:marTop w:val="115"/>
          <w:marBottom w:val="0"/>
          <w:divBdr>
            <w:top w:val="none" w:sz="0" w:space="0" w:color="auto"/>
            <w:left w:val="none" w:sz="0" w:space="0" w:color="auto"/>
            <w:bottom w:val="none" w:sz="0" w:space="0" w:color="auto"/>
            <w:right w:val="none" w:sz="0" w:space="0" w:color="auto"/>
          </w:divBdr>
        </w:div>
        <w:div w:id="1113289247">
          <w:marLeft w:val="432"/>
          <w:marRight w:val="0"/>
          <w:marTop w:val="115"/>
          <w:marBottom w:val="0"/>
          <w:divBdr>
            <w:top w:val="none" w:sz="0" w:space="0" w:color="auto"/>
            <w:left w:val="none" w:sz="0" w:space="0" w:color="auto"/>
            <w:bottom w:val="none" w:sz="0" w:space="0" w:color="auto"/>
            <w:right w:val="none" w:sz="0" w:space="0" w:color="auto"/>
          </w:divBdr>
        </w:div>
      </w:divsChild>
    </w:div>
    <w:div w:id="765006457">
      <w:bodyDiv w:val="1"/>
      <w:marLeft w:val="0"/>
      <w:marRight w:val="0"/>
      <w:marTop w:val="0"/>
      <w:marBottom w:val="0"/>
      <w:divBdr>
        <w:top w:val="none" w:sz="0" w:space="0" w:color="auto"/>
        <w:left w:val="none" w:sz="0" w:space="0" w:color="auto"/>
        <w:bottom w:val="none" w:sz="0" w:space="0" w:color="auto"/>
        <w:right w:val="none" w:sz="0" w:space="0" w:color="auto"/>
      </w:divBdr>
      <w:divsChild>
        <w:div w:id="97796295">
          <w:marLeft w:val="547"/>
          <w:marRight w:val="0"/>
          <w:marTop w:val="0"/>
          <w:marBottom w:val="0"/>
          <w:divBdr>
            <w:top w:val="none" w:sz="0" w:space="0" w:color="auto"/>
            <w:left w:val="none" w:sz="0" w:space="0" w:color="auto"/>
            <w:bottom w:val="none" w:sz="0" w:space="0" w:color="auto"/>
            <w:right w:val="none" w:sz="0" w:space="0" w:color="auto"/>
          </w:divBdr>
        </w:div>
        <w:div w:id="1168596897">
          <w:marLeft w:val="547"/>
          <w:marRight w:val="0"/>
          <w:marTop w:val="0"/>
          <w:marBottom w:val="0"/>
          <w:divBdr>
            <w:top w:val="none" w:sz="0" w:space="0" w:color="auto"/>
            <w:left w:val="none" w:sz="0" w:space="0" w:color="auto"/>
            <w:bottom w:val="none" w:sz="0" w:space="0" w:color="auto"/>
            <w:right w:val="none" w:sz="0" w:space="0" w:color="auto"/>
          </w:divBdr>
        </w:div>
      </w:divsChild>
    </w:div>
    <w:div w:id="766389847">
      <w:bodyDiv w:val="1"/>
      <w:marLeft w:val="0"/>
      <w:marRight w:val="0"/>
      <w:marTop w:val="0"/>
      <w:marBottom w:val="0"/>
      <w:divBdr>
        <w:top w:val="none" w:sz="0" w:space="0" w:color="auto"/>
        <w:left w:val="none" w:sz="0" w:space="0" w:color="auto"/>
        <w:bottom w:val="none" w:sz="0" w:space="0" w:color="auto"/>
        <w:right w:val="none" w:sz="0" w:space="0" w:color="auto"/>
      </w:divBdr>
    </w:div>
    <w:div w:id="768694148">
      <w:bodyDiv w:val="1"/>
      <w:marLeft w:val="0"/>
      <w:marRight w:val="0"/>
      <w:marTop w:val="0"/>
      <w:marBottom w:val="0"/>
      <w:divBdr>
        <w:top w:val="none" w:sz="0" w:space="0" w:color="auto"/>
        <w:left w:val="none" w:sz="0" w:space="0" w:color="auto"/>
        <w:bottom w:val="none" w:sz="0" w:space="0" w:color="auto"/>
        <w:right w:val="none" w:sz="0" w:space="0" w:color="auto"/>
      </w:divBdr>
    </w:div>
    <w:div w:id="781457936">
      <w:bodyDiv w:val="1"/>
      <w:marLeft w:val="0"/>
      <w:marRight w:val="0"/>
      <w:marTop w:val="0"/>
      <w:marBottom w:val="0"/>
      <w:divBdr>
        <w:top w:val="none" w:sz="0" w:space="0" w:color="auto"/>
        <w:left w:val="none" w:sz="0" w:space="0" w:color="auto"/>
        <w:bottom w:val="none" w:sz="0" w:space="0" w:color="auto"/>
        <w:right w:val="none" w:sz="0" w:space="0" w:color="auto"/>
      </w:divBdr>
      <w:divsChild>
        <w:div w:id="2103335316">
          <w:marLeft w:val="432"/>
          <w:marRight w:val="0"/>
          <w:marTop w:val="101"/>
          <w:marBottom w:val="0"/>
          <w:divBdr>
            <w:top w:val="none" w:sz="0" w:space="0" w:color="auto"/>
            <w:left w:val="none" w:sz="0" w:space="0" w:color="auto"/>
            <w:bottom w:val="none" w:sz="0" w:space="0" w:color="auto"/>
            <w:right w:val="none" w:sz="0" w:space="0" w:color="auto"/>
          </w:divBdr>
        </w:div>
      </w:divsChild>
    </w:div>
    <w:div w:id="786050618">
      <w:bodyDiv w:val="1"/>
      <w:marLeft w:val="0"/>
      <w:marRight w:val="0"/>
      <w:marTop w:val="0"/>
      <w:marBottom w:val="0"/>
      <w:divBdr>
        <w:top w:val="none" w:sz="0" w:space="0" w:color="auto"/>
        <w:left w:val="none" w:sz="0" w:space="0" w:color="auto"/>
        <w:bottom w:val="none" w:sz="0" w:space="0" w:color="auto"/>
        <w:right w:val="none" w:sz="0" w:space="0" w:color="auto"/>
      </w:divBdr>
    </w:div>
    <w:div w:id="787310471">
      <w:bodyDiv w:val="1"/>
      <w:marLeft w:val="0"/>
      <w:marRight w:val="0"/>
      <w:marTop w:val="0"/>
      <w:marBottom w:val="0"/>
      <w:divBdr>
        <w:top w:val="none" w:sz="0" w:space="0" w:color="auto"/>
        <w:left w:val="none" w:sz="0" w:space="0" w:color="auto"/>
        <w:bottom w:val="none" w:sz="0" w:space="0" w:color="auto"/>
        <w:right w:val="none" w:sz="0" w:space="0" w:color="auto"/>
      </w:divBdr>
    </w:div>
    <w:div w:id="798425567">
      <w:bodyDiv w:val="1"/>
      <w:marLeft w:val="0"/>
      <w:marRight w:val="0"/>
      <w:marTop w:val="0"/>
      <w:marBottom w:val="0"/>
      <w:divBdr>
        <w:top w:val="none" w:sz="0" w:space="0" w:color="auto"/>
        <w:left w:val="none" w:sz="0" w:space="0" w:color="auto"/>
        <w:bottom w:val="none" w:sz="0" w:space="0" w:color="auto"/>
        <w:right w:val="none" w:sz="0" w:space="0" w:color="auto"/>
      </w:divBdr>
    </w:div>
    <w:div w:id="798912712">
      <w:bodyDiv w:val="1"/>
      <w:marLeft w:val="0"/>
      <w:marRight w:val="0"/>
      <w:marTop w:val="0"/>
      <w:marBottom w:val="0"/>
      <w:divBdr>
        <w:top w:val="none" w:sz="0" w:space="0" w:color="auto"/>
        <w:left w:val="none" w:sz="0" w:space="0" w:color="auto"/>
        <w:bottom w:val="none" w:sz="0" w:space="0" w:color="auto"/>
        <w:right w:val="none" w:sz="0" w:space="0" w:color="auto"/>
      </w:divBdr>
    </w:div>
    <w:div w:id="805467732">
      <w:bodyDiv w:val="1"/>
      <w:marLeft w:val="0"/>
      <w:marRight w:val="0"/>
      <w:marTop w:val="0"/>
      <w:marBottom w:val="0"/>
      <w:divBdr>
        <w:top w:val="none" w:sz="0" w:space="0" w:color="auto"/>
        <w:left w:val="none" w:sz="0" w:space="0" w:color="auto"/>
        <w:bottom w:val="none" w:sz="0" w:space="0" w:color="auto"/>
        <w:right w:val="none" w:sz="0" w:space="0" w:color="auto"/>
      </w:divBdr>
      <w:divsChild>
        <w:div w:id="441415183">
          <w:marLeft w:val="1166"/>
          <w:marRight w:val="0"/>
          <w:marTop w:val="106"/>
          <w:marBottom w:val="0"/>
          <w:divBdr>
            <w:top w:val="none" w:sz="0" w:space="0" w:color="auto"/>
            <w:left w:val="none" w:sz="0" w:space="0" w:color="auto"/>
            <w:bottom w:val="none" w:sz="0" w:space="0" w:color="auto"/>
            <w:right w:val="none" w:sz="0" w:space="0" w:color="auto"/>
          </w:divBdr>
        </w:div>
        <w:div w:id="1161849024">
          <w:marLeft w:val="1166"/>
          <w:marRight w:val="0"/>
          <w:marTop w:val="106"/>
          <w:marBottom w:val="0"/>
          <w:divBdr>
            <w:top w:val="none" w:sz="0" w:space="0" w:color="auto"/>
            <w:left w:val="none" w:sz="0" w:space="0" w:color="auto"/>
            <w:bottom w:val="none" w:sz="0" w:space="0" w:color="auto"/>
            <w:right w:val="none" w:sz="0" w:space="0" w:color="auto"/>
          </w:divBdr>
        </w:div>
      </w:divsChild>
    </w:div>
    <w:div w:id="810486004">
      <w:bodyDiv w:val="1"/>
      <w:marLeft w:val="0"/>
      <w:marRight w:val="0"/>
      <w:marTop w:val="0"/>
      <w:marBottom w:val="0"/>
      <w:divBdr>
        <w:top w:val="none" w:sz="0" w:space="0" w:color="auto"/>
        <w:left w:val="none" w:sz="0" w:space="0" w:color="auto"/>
        <w:bottom w:val="none" w:sz="0" w:space="0" w:color="auto"/>
        <w:right w:val="none" w:sz="0" w:space="0" w:color="auto"/>
      </w:divBdr>
      <w:divsChild>
        <w:div w:id="108594749">
          <w:marLeft w:val="547"/>
          <w:marRight w:val="0"/>
          <w:marTop w:val="0"/>
          <w:marBottom w:val="0"/>
          <w:divBdr>
            <w:top w:val="none" w:sz="0" w:space="0" w:color="auto"/>
            <w:left w:val="none" w:sz="0" w:space="0" w:color="auto"/>
            <w:bottom w:val="none" w:sz="0" w:space="0" w:color="auto"/>
            <w:right w:val="none" w:sz="0" w:space="0" w:color="auto"/>
          </w:divBdr>
        </w:div>
        <w:div w:id="1053890133">
          <w:marLeft w:val="547"/>
          <w:marRight w:val="0"/>
          <w:marTop w:val="0"/>
          <w:marBottom w:val="0"/>
          <w:divBdr>
            <w:top w:val="none" w:sz="0" w:space="0" w:color="auto"/>
            <w:left w:val="none" w:sz="0" w:space="0" w:color="auto"/>
            <w:bottom w:val="none" w:sz="0" w:space="0" w:color="auto"/>
            <w:right w:val="none" w:sz="0" w:space="0" w:color="auto"/>
          </w:divBdr>
        </w:div>
        <w:div w:id="1548106744">
          <w:marLeft w:val="547"/>
          <w:marRight w:val="0"/>
          <w:marTop w:val="0"/>
          <w:marBottom w:val="160"/>
          <w:divBdr>
            <w:top w:val="none" w:sz="0" w:space="0" w:color="auto"/>
            <w:left w:val="none" w:sz="0" w:space="0" w:color="auto"/>
            <w:bottom w:val="none" w:sz="0" w:space="0" w:color="auto"/>
            <w:right w:val="none" w:sz="0" w:space="0" w:color="auto"/>
          </w:divBdr>
        </w:div>
      </w:divsChild>
    </w:div>
    <w:div w:id="826942334">
      <w:bodyDiv w:val="1"/>
      <w:marLeft w:val="0"/>
      <w:marRight w:val="0"/>
      <w:marTop w:val="0"/>
      <w:marBottom w:val="0"/>
      <w:divBdr>
        <w:top w:val="none" w:sz="0" w:space="0" w:color="auto"/>
        <w:left w:val="none" w:sz="0" w:space="0" w:color="auto"/>
        <w:bottom w:val="none" w:sz="0" w:space="0" w:color="auto"/>
        <w:right w:val="none" w:sz="0" w:space="0" w:color="auto"/>
      </w:divBdr>
      <w:divsChild>
        <w:div w:id="510028035">
          <w:marLeft w:val="720"/>
          <w:marRight w:val="0"/>
          <w:marTop w:val="0"/>
          <w:marBottom w:val="0"/>
          <w:divBdr>
            <w:top w:val="none" w:sz="0" w:space="0" w:color="auto"/>
            <w:left w:val="none" w:sz="0" w:space="0" w:color="auto"/>
            <w:bottom w:val="none" w:sz="0" w:space="0" w:color="auto"/>
            <w:right w:val="none" w:sz="0" w:space="0" w:color="auto"/>
          </w:divBdr>
        </w:div>
        <w:div w:id="858660663">
          <w:marLeft w:val="720"/>
          <w:marRight w:val="0"/>
          <w:marTop w:val="0"/>
          <w:marBottom w:val="0"/>
          <w:divBdr>
            <w:top w:val="none" w:sz="0" w:space="0" w:color="auto"/>
            <w:left w:val="none" w:sz="0" w:space="0" w:color="auto"/>
            <w:bottom w:val="none" w:sz="0" w:space="0" w:color="auto"/>
            <w:right w:val="none" w:sz="0" w:space="0" w:color="auto"/>
          </w:divBdr>
        </w:div>
        <w:div w:id="1414081891">
          <w:marLeft w:val="720"/>
          <w:marRight w:val="0"/>
          <w:marTop w:val="0"/>
          <w:marBottom w:val="0"/>
          <w:divBdr>
            <w:top w:val="none" w:sz="0" w:space="0" w:color="auto"/>
            <w:left w:val="none" w:sz="0" w:space="0" w:color="auto"/>
            <w:bottom w:val="none" w:sz="0" w:space="0" w:color="auto"/>
            <w:right w:val="none" w:sz="0" w:space="0" w:color="auto"/>
          </w:divBdr>
        </w:div>
        <w:div w:id="1479305203">
          <w:marLeft w:val="720"/>
          <w:marRight w:val="0"/>
          <w:marTop w:val="0"/>
          <w:marBottom w:val="0"/>
          <w:divBdr>
            <w:top w:val="none" w:sz="0" w:space="0" w:color="auto"/>
            <w:left w:val="none" w:sz="0" w:space="0" w:color="auto"/>
            <w:bottom w:val="none" w:sz="0" w:space="0" w:color="auto"/>
            <w:right w:val="none" w:sz="0" w:space="0" w:color="auto"/>
          </w:divBdr>
        </w:div>
        <w:div w:id="1533230775">
          <w:marLeft w:val="720"/>
          <w:marRight w:val="0"/>
          <w:marTop w:val="0"/>
          <w:marBottom w:val="0"/>
          <w:divBdr>
            <w:top w:val="none" w:sz="0" w:space="0" w:color="auto"/>
            <w:left w:val="none" w:sz="0" w:space="0" w:color="auto"/>
            <w:bottom w:val="none" w:sz="0" w:space="0" w:color="auto"/>
            <w:right w:val="none" w:sz="0" w:space="0" w:color="auto"/>
          </w:divBdr>
        </w:div>
      </w:divsChild>
    </w:div>
    <w:div w:id="834340785">
      <w:bodyDiv w:val="1"/>
      <w:marLeft w:val="0"/>
      <w:marRight w:val="0"/>
      <w:marTop w:val="0"/>
      <w:marBottom w:val="0"/>
      <w:divBdr>
        <w:top w:val="none" w:sz="0" w:space="0" w:color="auto"/>
        <w:left w:val="none" w:sz="0" w:space="0" w:color="auto"/>
        <w:bottom w:val="none" w:sz="0" w:space="0" w:color="auto"/>
        <w:right w:val="none" w:sz="0" w:space="0" w:color="auto"/>
      </w:divBdr>
    </w:div>
    <w:div w:id="843513969">
      <w:bodyDiv w:val="1"/>
      <w:marLeft w:val="0"/>
      <w:marRight w:val="0"/>
      <w:marTop w:val="0"/>
      <w:marBottom w:val="0"/>
      <w:divBdr>
        <w:top w:val="none" w:sz="0" w:space="0" w:color="auto"/>
        <w:left w:val="none" w:sz="0" w:space="0" w:color="auto"/>
        <w:bottom w:val="none" w:sz="0" w:space="0" w:color="auto"/>
        <w:right w:val="none" w:sz="0" w:space="0" w:color="auto"/>
      </w:divBdr>
      <w:divsChild>
        <w:div w:id="94908443">
          <w:marLeft w:val="432"/>
          <w:marRight w:val="0"/>
          <w:marTop w:val="115"/>
          <w:marBottom w:val="0"/>
          <w:divBdr>
            <w:top w:val="none" w:sz="0" w:space="0" w:color="auto"/>
            <w:left w:val="none" w:sz="0" w:space="0" w:color="auto"/>
            <w:bottom w:val="none" w:sz="0" w:space="0" w:color="auto"/>
            <w:right w:val="none" w:sz="0" w:space="0" w:color="auto"/>
          </w:divBdr>
        </w:div>
        <w:div w:id="450707826">
          <w:marLeft w:val="1166"/>
          <w:marRight w:val="0"/>
          <w:marTop w:val="96"/>
          <w:marBottom w:val="0"/>
          <w:divBdr>
            <w:top w:val="none" w:sz="0" w:space="0" w:color="auto"/>
            <w:left w:val="none" w:sz="0" w:space="0" w:color="auto"/>
            <w:bottom w:val="none" w:sz="0" w:space="0" w:color="auto"/>
            <w:right w:val="none" w:sz="0" w:space="0" w:color="auto"/>
          </w:divBdr>
        </w:div>
        <w:div w:id="626859655">
          <w:marLeft w:val="1166"/>
          <w:marRight w:val="0"/>
          <w:marTop w:val="96"/>
          <w:marBottom w:val="0"/>
          <w:divBdr>
            <w:top w:val="none" w:sz="0" w:space="0" w:color="auto"/>
            <w:left w:val="none" w:sz="0" w:space="0" w:color="auto"/>
            <w:bottom w:val="none" w:sz="0" w:space="0" w:color="auto"/>
            <w:right w:val="none" w:sz="0" w:space="0" w:color="auto"/>
          </w:divBdr>
        </w:div>
        <w:div w:id="997852454">
          <w:marLeft w:val="1166"/>
          <w:marRight w:val="0"/>
          <w:marTop w:val="96"/>
          <w:marBottom w:val="0"/>
          <w:divBdr>
            <w:top w:val="none" w:sz="0" w:space="0" w:color="auto"/>
            <w:left w:val="none" w:sz="0" w:space="0" w:color="auto"/>
            <w:bottom w:val="none" w:sz="0" w:space="0" w:color="auto"/>
            <w:right w:val="none" w:sz="0" w:space="0" w:color="auto"/>
          </w:divBdr>
        </w:div>
        <w:div w:id="1103381630">
          <w:marLeft w:val="432"/>
          <w:marRight w:val="0"/>
          <w:marTop w:val="115"/>
          <w:marBottom w:val="0"/>
          <w:divBdr>
            <w:top w:val="none" w:sz="0" w:space="0" w:color="auto"/>
            <w:left w:val="none" w:sz="0" w:space="0" w:color="auto"/>
            <w:bottom w:val="none" w:sz="0" w:space="0" w:color="auto"/>
            <w:right w:val="none" w:sz="0" w:space="0" w:color="auto"/>
          </w:divBdr>
        </w:div>
        <w:div w:id="1118646927">
          <w:marLeft w:val="1166"/>
          <w:marRight w:val="0"/>
          <w:marTop w:val="96"/>
          <w:marBottom w:val="0"/>
          <w:divBdr>
            <w:top w:val="none" w:sz="0" w:space="0" w:color="auto"/>
            <w:left w:val="none" w:sz="0" w:space="0" w:color="auto"/>
            <w:bottom w:val="none" w:sz="0" w:space="0" w:color="auto"/>
            <w:right w:val="none" w:sz="0" w:space="0" w:color="auto"/>
          </w:divBdr>
        </w:div>
        <w:div w:id="1752118484">
          <w:marLeft w:val="432"/>
          <w:marRight w:val="0"/>
          <w:marTop w:val="115"/>
          <w:marBottom w:val="0"/>
          <w:divBdr>
            <w:top w:val="none" w:sz="0" w:space="0" w:color="auto"/>
            <w:left w:val="none" w:sz="0" w:space="0" w:color="auto"/>
            <w:bottom w:val="none" w:sz="0" w:space="0" w:color="auto"/>
            <w:right w:val="none" w:sz="0" w:space="0" w:color="auto"/>
          </w:divBdr>
        </w:div>
        <w:div w:id="1790246995">
          <w:marLeft w:val="1166"/>
          <w:marRight w:val="0"/>
          <w:marTop w:val="96"/>
          <w:marBottom w:val="0"/>
          <w:divBdr>
            <w:top w:val="none" w:sz="0" w:space="0" w:color="auto"/>
            <w:left w:val="none" w:sz="0" w:space="0" w:color="auto"/>
            <w:bottom w:val="none" w:sz="0" w:space="0" w:color="auto"/>
            <w:right w:val="none" w:sz="0" w:space="0" w:color="auto"/>
          </w:divBdr>
        </w:div>
        <w:div w:id="2007440121">
          <w:marLeft w:val="1166"/>
          <w:marRight w:val="0"/>
          <w:marTop w:val="96"/>
          <w:marBottom w:val="0"/>
          <w:divBdr>
            <w:top w:val="none" w:sz="0" w:space="0" w:color="auto"/>
            <w:left w:val="none" w:sz="0" w:space="0" w:color="auto"/>
            <w:bottom w:val="none" w:sz="0" w:space="0" w:color="auto"/>
            <w:right w:val="none" w:sz="0" w:space="0" w:color="auto"/>
          </w:divBdr>
        </w:div>
      </w:divsChild>
    </w:div>
    <w:div w:id="845485648">
      <w:bodyDiv w:val="1"/>
      <w:marLeft w:val="0"/>
      <w:marRight w:val="0"/>
      <w:marTop w:val="0"/>
      <w:marBottom w:val="0"/>
      <w:divBdr>
        <w:top w:val="none" w:sz="0" w:space="0" w:color="auto"/>
        <w:left w:val="none" w:sz="0" w:space="0" w:color="auto"/>
        <w:bottom w:val="none" w:sz="0" w:space="0" w:color="auto"/>
        <w:right w:val="none" w:sz="0" w:space="0" w:color="auto"/>
      </w:divBdr>
      <w:divsChild>
        <w:div w:id="521666650">
          <w:marLeft w:val="547"/>
          <w:marRight w:val="0"/>
          <w:marTop w:val="0"/>
          <w:marBottom w:val="0"/>
          <w:divBdr>
            <w:top w:val="none" w:sz="0" w:space="0" w:color="auto"/>
            <w:left w:val="none" w:sz="0" w:space="0" w:color="auto"/>
            <w:bottom w:val="none" w:sz="0" w:space="0" w:color="auto"/>
            <w:right w:val="none" w:sz="0" w:space="0" w:color="auto"/>
          </w:divBdr>
        </w:div>
        <w:div w:id="957099440">
          <w:marLeft w:val="547"/>
          <w:marRight w:val="0"/>
          <w:marTop w:val="0"/>
          <w:marBottom w:val="0"/>
          <w:divBdr>
            <w:top w:val="none" w:sz="0" w:space="0" w:color="auto"/>
            <w:left w:val="none" w:sz="0" w:space="0" w:color="auto"/>
            <w:bottom w:val="none" w:sz="0" w:space="0" w:color="auto"/>
            <w:right w:val="none" w:sz="0" w:space="0" w:color="auto"/>
          </w:divBdr>
        </w:div>
        <w:div w:id="1233388426">
          <w:marLeft w:val="547"/>
          <w:marRight w:val="0"/>
          <w:marTop w:val="0"/>
          <w:marBottom w:val="0"/>
          <w:divBdr>
            <w:top w:val="none" w:sz="0" w:space="0" w:color="auto"/>
            <w:left w:val="none" w:sz="0" w:space="0" w:color="auto"/>
            <w:bottom w:val="none" w:sz="0" w:space="0" w:color="auto"/>
            <w:right w:val="none" w:sz="0" w:space="0" w:color="auto"/>
          </w:divBdr>
        </w:div>
        <w:div w:id="1249535022">
          <w:marLeft w:val="547"/>
          <w:marRight w:val="0"/>
          <w:marTop w:val="0"/>
          <w:marBottom w:val="0"/>
          <w:divBdr>
            <w:top w:val="none" w:sz="0" w:space="0" w:color="auto"/>
            <w:left w:val="none" w:sz="0" w:space="0" w:color="auto"/>
            <w:bottom w:val="none" w:sz="0" w:space="0" w:color="auto"/>
            <w:right w:val="none" w:sz="0" w:space="0" w:color="auto"/>
          </w:divBdr>
        </w:div>
        <w:div w:id="1592010059">
          <w:marLeft w:val="547"/>
          <w:marRight w:val="0"/>
          <w:marTop w:val="0"/>
          <w:marBottom w:val="0"/>
          <w:divBdr>
            <w:top w:val="none" w:sz="0" w:space="0" w:color="auto"/>
            <w:left w:val="none" w:sz="0" w:space="0" w:color="auto"/>
            <w:bottom w:val="none" w:sz="0" w:space="0" w:color="auto"/>
            <w:right w:val="none" w:sz="0" w:space="0" w:color="auto"/>
          </w:divBdr>
        </w:div>
      </w:divsChild>
    </w:div>
    <w:div w:id="847911979">
      <w:bodyDiv w:val="1"/>
      <w:marLeft w:val="0"/>
      <w:marRight w:val="0"/>
      <w:marTop w:val="0"/>
      <w:marBottom w:val="0"/>
      <w:divBdr>
        <w:top w:val="none" w:sz="0" w:space="0" w:color="auto"/>
        <w:left w:val="none" w:sz="0" w:space="0" w:color="auto"/>
        <w:bottom w:val="none" w:sz="0" w:space="0" w:color="auto"/>
        <w:right w:val="none" w:sz="0" w:space="0" w:color="auto"/>
      </w:divBdr>
    </w:div>
    <w:div w:id="848569794">
      <w:bodyDiv w:val="1"/>
      <w:marLeft w:val="0"/>
      <w:marRight w:val="0"/>
      <w:marTop w:val="0"/>
      <w:marBottom w:val="0"/>
      <w:divBdr>
        <w:top w:val="none" w:sz="0" w:space="0" w:color="auto"/>
        <w:left w:val="none" w:sz="0" w:space="0" w:color="auto"/>
        <w:bottom w:val="none" w:sz="0" w:space="0" w:color="auto"/>
        <w:right w:val="none" w:sz="0" w:space="0" w:color="auto"/>
      </w:divBdr>
      <w:divsChild>
        <w:div w:id="1231695780">
          <w:marLeft w:val="432"/>
          <w:marRight w:val="0"/>
          <w:marTop w:val="115"/>
          <w:marBottom w:val="0"/>
          <w:divBdr>
            <w:top w:val="none" w:sz="0" w:space="0" w:color="auto"/>
            <w:left w:val="none" w:sz="0" w:space="0" w:color="auto"/>
            <w:bottom w:val="none" w:sz="0" w:space="0" w:color="auto"/>
            <w:right w:val="none" w:sz="0" w:space="0" w:color="auto"/>
          </w:divBdr>
        </w:div>
      </w:divsChild>
    </w:div>
    <w:div w:id="851457788">
      <w:bodyDiv w:val="1"/>
      <w:marLeft w:val="0"/>
      <w:marRight w:val="0"/>
      <w:marTop w:val="0"/>
      <w:marBottom w:val="0"/>
      <w:divBdr>
        <w:top w:val="none" w:sz="0" w:space="0" w:color="auto"/>
        <w:left w:val="none" w:sz="0" w:space="0" w:color="auto"/>
        <w:bottom w:val="none" w:sz="0" w:space="0" w:color="auto"/>
        <w:right w:val="none" w:sz="0" w:space="0" w:color="auto"/>
      </w:divBdr>
      <w:divsChild>
        <w:div w:id="150413539">
          <w:marLeft w:val="720"/>
          <w:marRight w:val="0"/>
          <w:marTop w:val="0"/>
          <w:marBottom w:val="0"/>
          <w:divBdr>
            <w:top w:val="none" w:sz="0" w:space="0" w:color="auto"/>
            <w:left w:val="none" w:sz="0" w:space="0" w:color="auto"/>
            <w:bottom w:val="none" w:sz="0" w:space="0" w:color="auto"/>
            <w:right w:val="none" w:sz="0" w:space="0" w:color="auto"/>
          </w:divBdr>
        </w:div>
        <w:div w:id="297998373">
          <w:marLeft w:val="720"/>
          <w:marRight w:val="0"/>
          <w:marTop w:val="0"/>
          <w:marBottom w:val="0"/>
          <w:divBdr>
            <w:top w:val="none" w:sz="0" w:space="0" w:color="auto"/>
            <w:left w:val="none" w:sz="0" w:space="0" w:color="auto"/>
            <w:bottom w:val="none" w:sz="0" w:space="0" w:color="auto"/>
            <w:right w:val="none" w:sz="0" w:space="0" w:color="auto"/>
          </w:divBdr>
        </w:div>
        <w:div w:id="363948311">
          <w:marLeft w:val="1440"/>
          <w:marRight w:val="0"/>
          <w:marTop w:val="0"/>
          <w:marBottom w:val="0"/>
          <w:divBdr>
            <w:top w:val="none" w:sz="0" w:space="0" w:color="auto"/>
            <w:left w:val="none" w:sz="0" w:space="0" w:color="auto"/>
            <w:bottom w:val="none" w:sz="0" w:space="0" w:color="auto"/>
            <w:right w:val="none" w:sz="0" w:space="0" w:color="auto"/>
          </w:divBdr>
        </w:div>
        <w:div w:id="642933448">
          <w:marLeft w:val="1440"/>
          <w:marRight w:val="0"/>
          <w:marTop w:val="0"/>
          <w:marBottom w:val="0"/>
          <w:divBdr>
            <w:top w:val="none" w:sz="0" w:space="0" w:color="auto"/>
            <w:left w:val="none" w:sz="0" w:space="0" w:color="auto"/>
            <w:bottom w:val="none" w:sz="0" w:space="0" w:color="auto"/>
            <w:right w:val="none" w:sz="0" w:space="0" w:color="auto"/>
          </w:divBdr>
        </w:div>
        <w:div w:id="1106923092">
          <w:marLeft w:val="1440"/>
          <w:marRight w:val="0"/>
          <w:marTop w:val="0"/>
          <w:marBottom w:val="0"/>
          <w:divBdr>
            <w:top w:val="none" w:sz="0" w:space="0" w:color="auto"/>
            <w:left w:val="none" w:sz="0" w:space="0" w:color="auto"/>
            <w:bottom w:val="none" w:sz="0" w:space="0" w:color="auto"/>
            <w:right w:val="none" w:sz="0" w:space="0" w:color="auto"/>
          </w:divBdr>
        </w:div>
        <w:div w:id="1521581756">
          <w:marLeft w:val="1440"/>
          <w:marRight w:val="0"/>
          <w:marTop w:val="0"/>
          <w:marBottom w:val="0"/>
          <w:divBdr>
            <w:top w:val="none" w:sz="0" w:space="0" w:color="auto"/>
            <w:left w:val="none" w:sz="0" w:space="0" w:color="auto"/>
            <w:bottom w:val="none" w:sz="0" w:space="0" w:color="auto"/>
            <w:right w:val="none" w:sz="0" w:space="0" w:color="auto"/>
          </w:divBdr>
        </w:div>
      </w:divsChild>
    </w:div>
    <w:div w:id="857546442">
      <w:bodyDiv w:val="1"/>
      <w:marLeft w:val="0"/>
      <w:marRight w:val="0"/>
      <w:marTop w:val="0"/>
      <w:marBottom w:val="0"/>
      <w:divBdr>
        <w:top w:val="none" w:sz="0" w:space="0" w:color="auto"/>
        <w:left w:val="none" w:sz="0" w:space="0" w:color="auto"/>
        <w:bottom w:val="none" w:sz="0" w:space="0" w:color="auto"/>
        <w:right w:val="none" w:sz="0" w:space="0" w:color="auto"/>
      </w:divBdr>
      <w:divsChild>
        <w:div w:id="845708478">
          <w:marLeft w:val="547"/>
          <w:marRight w:val="0"/>
          <w:marTop w:val="82"/>
          <w:marBottom w:val="0"/>
          <w:divBdr>
            <w:top w:val="none" w:sz="0" w:space="0" w:color="auto"/>
            <w:left w:val="none" w:sz="0" w:space="0" w:color="auto"/>
            <w:bottom w:val="none" w:sz="0" w:space="0" w:color="auto"/>
            <w:right w:val="none" w:sz="0" w:space="0" w:color="auto"/>
          </w:divBdr>
        </w:div>
        <w:div w:id="924262724">
          <w:marLeft w:val="547"/>
          <w:marRight w:val="0"/>
          <w:marTop w:val="82"/>
          <w:marBottom w:val="0"/>
          <w:divBdr>
            <w:top w:val="none" w:sz="0" w:space="0" w:color="auto"/>
            <w:left w:val="none" w:sz="0" w:space="0" w:color="auto"/>
            <w:bottom w:val="none" w:sz="0" w:space="0" w:color="auto"/>
            <w:right w:val="none" w:sz="0" w:space="0" w:color="auto"/>
          </w:divBdr>
        </w:div>
        <w:div w:id="944390130">
          <w:marLeft w:val="547"/>
          <w:marRight w:val="0"/>
          <w:marTop w:val="82"/>
          <w:marBottom w:val="0"/>
          <w:divBdr>
            <w:top w:val="none" w:sz="0" w:space="0" w:color="auto"/>
            <w:left w:val="none" w:sz="0" w:space="0" w:color="auto"/>
            <w:bottom w:val="none" w:sz="0" w:space="0" w:color="auto"/>
            <w:right w:val="none" w:sz="0" w:space="0" w:color="auto"/>
          </w:divBdr>
        </w:div>
      </w:divsChild>
    </w:div>
    <w:div w:id="859466261">
      <w:bodyDiv w:val="1"/>
      <w:marLeft w:val="0"/>
      <w:marRight w:val="0"/>
      <w:marTop w:val="0"/>
      <w:marBottom w:val="0"/>
      <w:divBdr>
        <w:top w:val="none" w:sz="0" w:space="0" w:color="auto"/>
        <w:left w:val="none" w:sz="0" w:space="0" w:color="auto"/>
        <w:bottom w:val="none" w:sz="0" w:space="0" w:color="auto"/>
        <w:right w:val="none" w:sz="0" w:space="0" w:color="auto"/>
      </w:divBdr>
    </w:div>
    <w:div w:id="860973031">
      <w:bodyDiv w:val="1"/>
      <w:marLeft w:val="0"/>
      <w:marRight w:val="0"/>
      <w:marTop w:val="0"/>
      <w:marBottom w:val="0"/>
      <w:divBdr>
        <w:top w:val="none" w:sz="0" w:space="0" w:color="auto"/>
        <w:left w:val="none" w:sz="0" w:space="0" w:color="auto"/>
        <w:bottom w:val="none" w:sz="0" w:space="0" w:color="auto"/>
        <w:right w:val="none" w:sz="0" w:space="0" w:color="auto"/>
      </w:divBdr>
    </w:div>
    <w:div w:id="863130364">
      <w:bodyDiv w:val="1"/>
      <w:marLeft w:val="0"/>
      <w:marRight w:val="0"/>
      <w:marTop w:val="0"/>
      <w:marBottom w:val="0"/>
      <w:divBdr>
        <w:top w:val="none" w:sz="0" w:space="0" w:color="auto"/>
        <w:left w:val="none" w:sz="0" w:space="0" w:color="auto"/>
        <w:bottom w:val="none" w:sz="0" w:space="0" w:color="auto"/>
        <w:right w:val="none" w:sz="0" w:space="0" w:color="auto"/>
      </w:divBdr>
    </w:div>
    <w:div w:id="873539880">
      <w:bodyDiv w:val="1"/>
      <w:marLeft w:val="0"/>
      <w:marRight w:val="0"/>
      <w:marTop w:val="0"/>
      <w:marBottom w:val="0"/>
      <w:divBdr>
        <w:top w:val="none" w:sz="0" w:space="0" w:color="auto"/>
        <w:left w:val="none" w:sz="0" w:space="0" w:color="auto"/>
        <w:bottom w:val="none" w:sz="0" w:space="0" w:color="auto"/>
        <w:right w:val="none" w:sz="0" w:space="0" w:color="auto"/>
      </w:divBdr>
      <w:divsChild>
        <w:div w:id="1239097524">
          <w:marLeft w:val="547"/>
          <w:marRight w:val="0"/>
          <w:marTop w:val="0"/>
          <w:marBottom w:val="0"/>
          <w:divBdr>
            <w:top w:val="none" w:sz="0" w:space="0" w:color="auto"/>
            <w:left w:val="none" w:sz="0" w:space="0" w:color="auto"/>
            <w:bottom w:val="none" w:sz="0" w:space="0" w:color="auto"/>
            <w:right w:val="none" w:sz="0" w:space="0" w:color="auto"/>
          </w:divBdr>
        </w:div>
      </w:divsChild>
    </w:div>
    <w:div w:id="873540319">
      <w:bodyDiv w:val="1"/>
      <w:marLeft w:val="0"/>
      <w:marRight w:val="0"/>
      <w:marTop w:val="0"/>
      <w:marBottom w:val="0"/>
      <w:divBdr>
        <w:top w:val="none" w:sz="0" w:space="0" w:color="auto"/>
        <w:left w:val="none" w:sz="0" w:space="0" w:color="auto"/>
        <w:bottom w:val="none" w:sz="0" w:space="0" w:color="auto"/>
        <w:right w:val="none" w:sz="0" w:space="0" w:color="auto"/>
      </w:divBdr>
    </w:div>
    <w:div w:id="874387289">
      <w:bodyDiv w:val="1"/>
      <w:marLeft w:val="0"/>
      <w:marRight w:val="0"/>
      <w:marTop w:val="0"/>
      <w:marBottom w:val="0"/>
      <w:divBdr>
        <w:top w:val="none" w:sz="0" w:space="0" w:color="auto"/>
        <w:left w:val="none" w:sz="0" w:space="0" w:color="auto"/>
        <w:bottom w:val="none" w:sz="0" w:space="0" w:color="auto"/>
        <w:right w:val="none" w:sz="0" w:space="0" w:color="auto"/>
      </w:divBdr>
      <w:divsChild>
        <w:div w:id="285350973">
          <w:marLeft w:val="1166"/>
          <w:marRight w:val="0"/>
          <w:marTop w:val="96"/>
          <w:marBottom w:val="0"/>
          <w:divBdr>
            <w:top w:val="none" w:sz="0" w:space="0" w:color="auto"/>
            <w:left w:val="none" w:sz="0" w:space="0" w:color="auto"/>
            <w:bottom w:val="none" w:sz="0" w:space="0" w:color="auto"/>
            <w:right w:val="none" w:sz="0" w:space="0" w:color="auto"/>
          </w:divBdr>
        </w:div>
        <w:div w:id="665866763">
          <w:marLeft w:val="1166"/>
          <w:marRight w:val="0"/>
          <w:marTop w:val="96"/>
          <w:marBottom w:val="0"/>
          <w:divBdr>
            <w:top w:val="none" w:sz="0" w:space="0" w:color="auto"/>
            <w:left w:val="none" w:sz="0" w:space="0" w:color="auto"/>
            <w:bottom w:val="none" w:sz="0" w:space="0" w:color="auto"/>
            <w:right w:val="none" w:sz="0" w:space="0" w:color="auto"/>
          </w:divBdr>
        </w:div>
        <w:div w:id="784809517">
          <w:marLeft w:val="547"/>
          <w:marRight w:val="0"/>
          <w:marTop w:val="115"/>
          <w:marBottom w:val="0"/>
          <w:divBdr>
            <w:top w:val="none" w:sz="0" w:space="0" w:color="auto"/>
            <w:left w:val="none" w:sz="0" w:space="0" w:color="auto"/>
            <w:bottom w:val="none" w:sz="0" w:space="0" w:color="auto"/>
            <w:right w:val="none" w:sz="0" w:space="0" w:color="auto"/>
          </w:divBdr>
        </w:div>
        <w:div w:id="970785928">
          <w:marLeft w:val="547"/>
          <w:marRight w:val="0"/>
          <w:marTop w:val="115"/>
          <w:marBottom w:val="0"/>
          <w:divBdr>
            <w:top w:val="none" w:sz="0" w:space="0" w:color="auto"/>
            <w:left w:val="none" w:sz="0" w:space="0" w:color="auto"/>
            <w:bottom w:val="none" w:sz="0" w:space="0" w:color="auto"/>
            <w:right w:val="none" w:sz="0" w:space="0" w:color="auto"/>
          </w:divBdr>
        </w:div>
        <w:div w:id="1256278887">
          <w:marLeft w:val="1166"/>
          <w:marRight w:val="0"/>
          <w:marTop w:val="96"/>
          <w:marBottom w:val="0"/>
          <w:divBdr>
            <w:top w:val="none" w:sz="0" w:space="0" w:color="auto"/>
            <w:left w:val="none" w:sz="0" w:space="0" w:color="auto"/>
            <w:bottom w:val="none" w:sz="0" w:space="0" w:color="auto"/>
            <w:right w:val="none" w:sz="0" w:space="0" w:color="auto"/>
          </w:divBdr>
        </w:div>
        <w:div w:id="1293361707">
          <w:marLeft w:val="1166"/>
          <w:marRight w:val="0"/>
          <w:marTop w:val="96"/>
          <w:marBottom w:val="0"/>
          <w:divBdr>
            <w:top w:val="none" w:sz="0" w:space="0" w:color="auto"/>
            <w:left w:val="none" w:sz="0" w:space="0" w:color="auto"/>
            <w:bottom w:val="none" w:sz="0" w:space="0" w:color="auto"/>
            <w:right w:val="none" w:sz="0" w:space="0" w:color="auto"/>
          </w:divBdr>
        </w:div>
        <w:div w:id="1587880265">
          <w:marLeft w:val="1166"/>
          <w:marRight w:val="0"/>
          <w:marTop w:val="96"/>
          <w:marBottom w:val="0"/>
          <w:divBdr>
            <w:top w:val="none" w:sz="0" w:space="0" w:color="auto"/>
            <w:left w:val="none" w:sz="0" w:space="0" w:color="auto"/>
            <w:bottom w:val="none" w:sz="0" w:space="0" w:color="auto"/>
            <w:right w:val="none" w:sz="0" w:space="0" w:color="auto"/>
          </w:divBdr>
        </w:div>
        <w:div w:id="1868325859">
          <w:marLeft w:val="1166"/>
          <w:marRight w:val="0"/>
          <w:marTop w:val="96"/>
          <w:marBottom w:val="0"/>
          <w:divBdr>
            <w:top w:val="none" w:sz="0" w:space="0" w:color="auto"/>
            <w:left w:val="none" w:sz="0" w:space="0" w:color="auto"/>
            <w:bottom w:val="none" w:sz="0" w:space="0" w:color="auto"/>
            <w:right w:val="none" w:sz="0" w:space="0" w:color="auto"/>
          </w:divBdr>
        </w:div>
        <w:div w:id="1900550914">
          <w:marLeft w:val="1166"/>
          <w:marRight w:val="0"/>
          <w:marTop w:val="96"/>
          <w:marBottom w:val="0"/>
          <w:divBdr>
            <w:top w:val="none" w:sz="0" w:space="0" w:color="auto"/>
            <w:left w:val="none" w:sz="0" w:space="0" w:color="auto"/>
            <w:bottom w:val="none" w:sz="0" w:space="0" w:color="auto"/>
            <w:right w:val="none" w:sz="0" w:space="0" w:color="auto"/>
          </w:divBdr>
        </w:div>
        <w:div w:id="1981957770">
          <w:marLeft w:val="1166"/>
          <w:marRight w:val="0"/>
          <w:marTop w:val="96"/>
          <w:marBottom w:val="0"/>
          <w:divBdr>
            <w:top w:val="none" w:sz="0" w:space="0" w:color="auto"/>
            <w:left w:val="none" w:sz="0" w:space="0" w:color="auto"/>
            <w:bottom w:val="none" w:sz="0" w:space="0" w:color="auto"/>
            <w:right w:val="none" w:sz="0" w:space="0" w:color="auto"/>
          </w:divBdr>
        </w:div>
      </w:divsChild>
    </w:div>
    <w:div w:id="882325021">
      <w:bodyDiv w:val="1"/>
      <w:marLeft w:val="0"/>
      <w:marRight w:val="0"/>
      <w:marTop w:val="0"/>
      <w:marBottom w:val="0"/>
      <w:divBdr>
        <w:top w:val="none" w:sz="0" w:space="0" w:color="auto"/>
        <w:left w:val="none" w:sz="0" w:space="0" w:color="auto"/>
        <w:bottom w:val="none" w:sz="0" w:space="0" w:color="auto"/>
        <w:right w:val="none" w:sz="0" w:space="0" w:color="auto"/>
      </w:divBdr>
      <w:divsChild>
        <w:div w:id="761216836">
          <w:marLeft w:val="806"/>
          <w:marRight w:val="0"/>
          <w:marTop w:val="115"/>
          <w:marBottom w:val="0"/>
          <w:divBdr>
            <w:top w:val="none" w:sz="0" w:space="0" w:color="auto"/>
            <w:left w:val="none" w:sz="0" w:space="0" w:color="auto"/>
            <w:bottom w:val="none" w:sz="0" w:space="0" w:color="auto"/>
            <w:right w:val="none" w:sz="0" w:space="0" w:color="auto"/>
          </w:divBdr>
        </w:div>
        <w:div w:id="1474717989">
          <w:marLeft w:val="806"/>
          <w:marRight w:val="0"/>
          <w:marTop w:val="115"/>
          <w:marBottom w:val="0"/>
          <w:divBdr>
            <w:top w:val="none" w:sz="0" w:space="0" w:color="auto"/>
            <w:left w:val="none" w:sz="0" w:space="0" w:color="auto"/>
            <w:bottom w:val="none" w:sz="0" w:space="0" w:color="auto"/>
            <w:right w:val="none" w:sz="0" w:space="0" w:color="auto"/>
          </w:divBdr>
        </w:div>
        <w:div w:id="1525099222">
          <w:marLeft w:val="806"/>
          <w:marRight w:val="0"/>
          <w:marTop w:val="115"/>
          <w:marBottom w:val="0"/>
          <w:divBdr>
            <w:top w:val="none" w:sz="0" w:space="0" w:color="auto"/>
            <w:left w:val="none" w:sz="0" w:space="0" w:color="auto"/>
            <w:bottom w:val="none" w:sz="0" w:space="0" w:color="auto"/>
            <w:right w:val="none" w:sz="0" w:space="0" w:color="auto"/>
          </w:divBdr>
        </w:div>
        <w:div w:id="1596094531">
          <w:marLeft w:val="806"/>
          <w:marRight w:val="0"/>
          <w:marTop w:val="115"/>
          <w:marBottom w:val="0"/>
          <w:divBdr>
            <w:top w:val="none" w:sz="0" w:space="0" w:color="auto"/>
            <w:left w:val="none" w:sz="0" w:space="0" w:color="auto"/>
            <w:bottom w:val="none" w:sz="0" w:space="0" w:color="auto"/>
            <w:right w:val="none" w:sz="0" w:space="0" w:color="auto"/>
          </w:divBdr>
        </w:div>
        <w:div w:id="1667434905">
          <w:marLeft w:val="806"/>
          <w:marRight w:val="0"/>
          <w:marTop w:val="115"/>
          <w:marBottom w:val="0"/>
          <w:divBdr>
            <w:top w:val="none" w:sz="0" w:space="0" w:color="auto"/>
            <w:left w:val="none" w:sz="0" w:space="0" w:color="auto"/>
            <w:bottom w:val="none" w:sz="0" w:space="0" w:color="auto"/>
            <w:right w:val="none" w:sz="0" w:space="0" w:color="auto"/>
          </w:divBdr>
        </w:div>
      </w:divsChild>
    </w:div>
    <w:div w:id="885993454">
      <w:bodyDiv w:val="1"/>
      <w:marLeft w:val="0"/>
      <w:marRight w:val="0"/>
      <w:marTop w:val="0"/>
      <w:marBottom w:val="0"/>
      <w:divBdr>
        <w:top w:val="none" w:sz="0" w:space="0" w:color="auto"/>
        <w:left w:val="none" w:sz="0" w:space="0" w:color="auto"/>
        <w:bottom w:val="none" w:sz="0" w:space="0" w:color="auto"/>
        <w:right w:val="none" w:sz="0" w:space="0" w:color="auto"/>
      </w:divBdr>
      <w:divsChild>
        <w:div w:id="408889051">
          <w:marLeft w:val="720"/>
          <w:marRight w:val="0"/>
          <w:marTop w:val="106"/>
          <w:marBottom w:val="0"/>
          <w:divBdr>
            <w:top w:val="none" w:sz="0" w:space="0" w:color="auto"/>
            <w:left w:val="none" w:sz="0" w:space="0" w:color="auto"/>
            <w:bottom w:val="none" w:sz="0" w:space="0" w:color="auto"/>
            <w:right w:val="none" w:sz="0" w:space="0" w:color="auto"/>
          </w:divBdr>
        </w:div>
        <w:div w:id="880552703">
          <w:marLeft w:val="720"/>
          <w:marRight w:val="0"/>
          <w:marTop w:val="106"/>
          <w:marBottom w:val="0"/>
          <w:divBdr>
            <w:top w:val="none" w:sz="0" w:space="0" w:color="auto"/>
            <w:left w:val="none" w:sz="0" w:space="0" w:color="auto"/>
            <w:bottom w:val="none" w:sz="0" w:space="0" w:color="auto"/>
            <w:right w:val="none" w:sz="0" w:space="0" w:color="auto"/>
          </w:divBdr>
        </w:div>
        <w:div w:id="934049482">
          <w:marLeft w:val="720"/>
          <w:marRight w:val="0"/>
          <w:marTop w:val="106"/>
          <w:marBottom w:val="0"/>
          <w:divBdr>
            <w:top w:val="none" w:sz="0" w:space="0" w:color="auto"/>
            <w:left w:val="none" w:sz="0" w:space="0" w:color="auto"/>
            <w:bottom w:val="none" w:sz="0" w:space="0" w:color="auto"/>
            <w:right w:val="none" w:sz="0" w:space="0" w:color="auto"/>
          </w:divBdr>
        </w:div>
        <w:div w:id="1011252467">
          <w:marLeft w:val="720"/>
          <w:marRight w:val="0"/>
          <w:marTop w:val="106"/>
          <w:marBottom w:val="0"/>
          <w:divBdr>
            <w:top w:val="none" w:sz="0" w:space="0" w:color="auto"/>
            <w:left w:val="none" w:sz="0" w:space="0" w:color="auto"/>
            <w:bottom w:val="none" w:sz="0" w:space="0" w:color="auto"/>
            <w:right w:val="none" w:sz="0" w:space="0" w:color="auto"/>
          </w:divBdr>
        </w:div>
        <w:div w:id="1074738019">
          <w:marLeft w:val="720"/>
          <w:marRight w:val="0"/>
          <w:marTop w:val="106"/>
          <w:marBottom w:val="0"/>
          <w:divBdr>
            <w:top w:val="none" w:sz="0" w:space="0" w:color="auto"/>
            <w:left w:val="none" w:sz="0" w:space="0" w:color="auto"/>
            <w:bottom w:val="none" w:sz="0" w:space="0" w:color="auto"/>
            <w:right w:val="none" w:sz="0" w:space="0" w:color="auto"/>
          </w:divBdr>
        </w:div>
        <w:div w:id="1520391357">
          <w:marLeft w:val="720"/>
          <w:marRight w:val="0"/>
          <w:marTop w:val="106"/>
          <w:marBottom w:val="0"/>
          <w:divBdr>
            <w:top w:val="none" w:sz="0" w:space="0" w:color="auto"/>
            <w:left w:val="none" w:sz="0" w:space="0" w:color="auto"/>
            <w:bottom w:val="none" w:sz="0" w:space="0" w:color="auto"/>
            <w:right w:val="none" w:sz="0" w:space="0" w:color="auto"/>
          </w:divBdr>
        </w:div>
        <w:div w:id="2109961255">
          <w:marLeft w:val="720"/>
          <w:marRight w:val="0"/>
          <w:marTop w:val="106"/>
          <w:marBottom w:val="0"/>
          <w:divBdr>
            <w:top w:val="none" w:sz="0" w:space="0" w:color="auto"/>
            <w:left w:val="none" w:sz="0" w:space="0" w:color="auto"/>
            <w:bottom w:val="none" w:sz="0" w:space="0" w:color="auto"/>
            <w:right w:val="none" w:sz="0" w:space="0" w:color="auto"/>
          </w:divBdr>
        </w:div>
      </w:divsChild>
    </w:div>
    <w:div w:id="892934375">
      <w:bodyDiv w:val="1"/>
      <w:marLeft w:val="0"/>
      <w:marRight w:val="0"/>
      <w:marTop w:val="0"/>
      <w:marBottom w:val="0"/>
      <w:divBdr>
        <w:top w:val="none" w:sz="0" w:space="0" w:color="auto"/>
        <w:left w:val="none" w:sz="0" w:space="0" w:color="auto"/>
        <w:bottom w:val="none" w:sz="0" w:space="0" w:color="auto"/>
        <w:right w:val="none" w:sz="0" w:space="0" w:color="auto"/>
      </w:divBdr>
    </w:div>
    <w:div w:id="899173473">
      <w:bodyDiv w:val="1"/>
      <w:marLeft w:val="0"/>
      <w:marRight w:val="0"/>
      <w:marTop w:val="0"/>
      <w:marBottom w:val="0"/>
      <w:divBdr>
        <w:top w:val="none" w:sz="0" w:space="0" w:color="auto"/>
        <w:left w:val="none" w:sz="0" w:space="0" w:color="auto"/>
        <w:bottom w:val="none" w:sz="0" w:space="0" w:color="auto"/>
        <w:right w:val="none" w:sz="0" w:space="0" w:color="auto"/>
      </w:divBdr>
    </w:div>
    <w:div w:id="900793348">
      <w:bodyDiv w:val="1"/>
      <w:marLeft w:val="0"/>
      <w:marRight w:val="0"/>
      <w:marTop w:val="0"/>
      <w:marBottom w:val="0"/>
      <w:divBdr>
        <w:top w:val="none" w:sz="0" w:space="0" w:color="auto"/>
        <w:left w:val="none" w:sz="0" w:space="0" w:color="auto"/>
        <w:bottom w:val="none" w:sz="0" w:space="0" w:color="auto"/>
        <w:right w:val="none" w:sz="0" w:space="0" w:color="auto"/>
      </w:divBdr>
    </w:div>
    <w:div w:id="901331705">
      <w:bodyDiv w:val="1"/>
      <w:marLeft w:val="0"/>
      <w:marRight w:val="0"/>
      <w:marTop w:val="0"/>
      <w:marBottom w:val="0"/>
      <w:divBdr>
        <w:top w:val="none" w:sz="0" w:space="0" w:color="auto"/>
        <w:left w:val="none" w:sz="0" w:space="0" w:color="auto"/>
        <w:bottom w:val="none" w:sz="0" w:space="0" w:color="auto"/>
        <w:right w:val="none" w:sz="0" w:space="0" w:color="auto"/>
      </w:divBdr>
    </w:div>
    <w:div w:id="912280219">
      <w:bodyDiv w:val="1"/>
      <w:marLeft w:val="0"/>
      <w:marRight w:val="0"/>
      <w:marTop w:val="0"/>
      <w:marBottom w:val="0"/>
      <w:divBdr>
        <w:top w:val="none" w:sz="0" w:space="0" w:color="auto"/>
        <w:left w:val="none" w:sz="0" w:space="0" w:color="auto"/>
        <w:bottom w:val="none" w:sz="0" w:space="0" w:color="auto"/>
        <w:right w:val="none" w:sz="0" w:space="0" w:color="auto"/>
      </w:divBdr>
    </w:div>
    <w:div w:id="913392869">
      <w:bodyDiv w:val="1"/>
      <w:marLeft w:val="0"/>
      <w:marRight w:val="0"/>
      <w:marTop w:val="0"/>
      <w:marBottom w:val="0"/>
      <w:divBdr>
        <w:top w:val="none" w:sz="0" w:space="0" w:color="auto"/>
        <w:left w:val="none" w:sz="0" w:space="0" w:color="auto"/>
        <w:bottom w:val="none" w:sz="0" w:space="0" w:color="auto"/>
        <w:right w:val="none" w:sz="0" w:space="0" w:color="auto"/>
      </w:divBdr>
    </w:div>
    <w:div w:id="916327557">
      <w:bodyDiv w:val="1"/>
      <w:marLeft w:val="0"/>
      <w:marRight w:val="0"/>
      <w:marTop w:val="0"/>
      <w:marBottom w:val="0"/>
      <w:divBdr>
        <w:top w:val="none" w:sz="0" w:space="0" w:color="auto"/>
        <w:left w:val="none" w:sz="0" w:space="0" w:color="auto"/>
        <w:bottom w:val="none" w:sz="0" w:space="0" w:color="auto"/>
        <w:right w:val="none" w:sz="0" w:space="0" w:color="auto"/>
      </w:divBdr>
    </w:div>
    <w:div w:id="917861568">
      <w:bodyDiv w:val="1"/>
      <w:marLeft w:val="0"/>
      <w:marRight w:val="0"/>
      <w:marTop w:val="0"/>
      <w:marBottom w:val="0"/>
      <w:divBdr>
        <w:top w:val="none" w:sz="0" w:space="0" w:color="auto"/>
        <w:left w:val="none" w:sz="0" w:space="0" w:color="auto"/>
        <w:bottom w:val="none" w:sz="0" w:space="0" w:color="auto"/>
        <w:right w:val="none" w:sz="0" w:space="0" w:color="auto"/>
      </w:divBdr>
      <w:divsChild>
        <w:div w:id="491482348">
          <w:marLeft w:val="432"/>
          <w:marRight w:val="0"/>
          <w:marTop w:val="115"/>
          <w:marBottom w:val="0"/>
          <w:divBdr>
            <w:top w:val="none" w:sz="0" w:space="0" w:color="auto"/>
            <w:left w:val="none" w:sz="0" w:space="0" w:color="auto"/>
            <w:bottom w:val="none" w:sz="0" w:space="0" w:color="auto"/>
            <w:right w:val="none" w:sz="0" w:space="0" w:color="auto"/>
          </w:divBdr>
        </w:div>
        <w:div w:id="1129276364">
          <w:marLeft w:val="432"/>
          <w:marRight w:val="0"/>
          <w:marTop w:val="115"/>
          <w:marBottom w:val="0"/>
          <w:divBdr>
            <w:top w:val="none" w:sz="0" w:space="0" w:color="auto"/>
            <w:left w:val="none" w:sz="0" w:space="0" w:color="auto"/>
            <w:bottom w:val="none" w:sz="0" w:space="0" w:color="auto"/>
            <w:right w:val="none" w:sz="0" w:space="0" w:color="auto"/>
          </w:divBdr>
        </w:div>
        <w:div w:id="1975258448">
          <w:marLeft w:val="432"/>
          <w:marRight w:val="0"/>
          <w:marTop w:val="115"/>
          <w:marBottom w:val="0"/>
          <w:divBdr>
            <w:top w:val="none" w:sz="0" w:space="0" w:color="auto"/>
            <w:left w:val="none" w:sz="0" w:space="0" w:color="auto"/>
            <w:bottom w:val="none" w:sz="0" w:space="0" w:color="auto"/>
            <w:right w:val="none" w:sz="0" w:space="0" w:color="auto"/>
          </w:divBdr>
        </w:div>
      </w:divsChild>
    </w:div>
    <w:div w:id="923799441">
      <w:bodyDiv w:val="1"/>
      <w:marLeft w:val="0"/>
      <w:marRight w:val="0"/>
      <w:marTop w:val="0"/>
      <w:marBottom w:val="0"/>
      <w:divBdr>
        <w:top w:val="none" w:sz="0" w:space="0" w:color="auto"/>
        <w:left w:val="none" w:sz="0" w:space="0" w:color="auto"/>
        <w:bottom w:val="none" w:sz="0" w:space="0" w:color="auto"/>
        <w:right w:val="none" w:sz="0" w:space="0" w:color="auto"/>
      </w:divBdr>
    </w:div>
    <w:div w:id="924798311">
      <w:bodyDiv w:val="1"/>
      <w:marLeft w:val="0"/>
      <w:marRight w:val="0"/>
      <w:marTop w:val="0"/>
      <w:marBottom w:val="0"/>
      <w:divBdr>
        <w:top w:val="none" w:sz="0" w:space="0" w:color="auto"/>
        <w:left w:val="none" w:sz="0" w:space="0" w:color="auto"/>
        <w:bottom w:val="none" w:sz="0" w:space="0" w:color="auto"/>
        <w:right w:val="none" w:sz="0" w:space="0" w:color="auto"/>
      </w:divBdr>
      <w:divsChild>
        <w:div w:id="1976061041">
          <w:marLeft w:val="547"/>
          <w:marRight w:val="0"/>
          <w:marTop w:val="82"/>
          <w:marBottom w:val="0"/>
          <w:divBdr>
            <w:top w:val="none" w:sz="0" w:space="0" w:color="auto"/>
            <w:left w:val="none" w:sz="0" w:space="0" w:color="auto"/>
            <w:bottom w:val="none" w:sz="0" w:space="0" w:color="auto"/>
            <w:right w:val="none" w:sz="0" w:space="0" w:color="auto"/>
          </w:divBdr>
        </w:div>
      </w:divsChild>
    </w:div>
    <w:div w:id="925580380">
      <w:bodyDiv w:val="1"/>
      <w:marLeft w:val="0"/>
      <w:marRight w:val="0"/>
      <w:marTop w:val="0"/>
      <w:marBottom w:val="0"/>
      <w:divBdr>
        <w:top w:val="none" w:sz="0" w:space="0" w:color="auto"/>
        <w:left w:val="none" w:sz="0" w:space="0" w:color="auto"/>
        <w:bottom w:val="none" w:sz="0" w:space="0" w:color="auto"/>
        <w:right w:val="none" w:sz="0" w:space="0" w:color="auto"/>
      </w:divBdr>
    </w:div>
    <w:div w:id="928196543">
      <w:bodyDiv w:val="1"/>
      <w:marLeft w:val="0"/>
      <w:marRight w:val="0"/>
      <w:marTop w:val="0"/>
      <w:marBottom w:val="0"/>
      <w:divBdr>
        <w:top w:val="none" w:sz="0" w:space="0" w:color="auto"/>
        <w:left w:val="none" w:sz="0" w:space="0" w:color="auto"/>
        <w:bottom w:val="none" w:sz="0" w:space="0" w:color="auto"/>
        <w:right w:val="none" w:sz="0" w:space="0" w:color="auto"/>
      </w:divBdr>
    </w:div>
    <w:div w:id="929041407">
      <w:bodyDiv w:val="1"/>
      <w:marLeft w:val="0"/>
      <w:marRight w:val="0"/>
      <w:marTop w:val="0"/>
      <w:marBottom w:val="0"/>
      <w:divBdr>
        <w:top w:val="none" w:sz="0" w:space="0" w:color="auto"/>
        <w:left w:val="none" w:sz="0" w:space="0" w:color="auto"/>
        <w:bottom w:val="none" w:sz="0" w:space="0" w:color="auto"/>
        <w:right w:val="none" w:sz="0" w:space="0" w:color="auto"/>
      </w:divBdr>
      <w:divsChild>
        <w:div w:id="1849758075">
          <w:marLeft w:val="547"/>
          <w:marRight w:val="0"/>
          <w:marTop w:val="0"/>
          <w:marBottom w:val="0"/>
          <w:divBdr>
            <w:top w:val="none" w:sz="0" w:space="0" w:color="auto"/>
            <w:left w:val="none" w:sz="0" w:space="0" w:color="auto"/>
            <w:bottom w:val="none" w:sz="0" w:space="0" w:color="auto"/>
            <w:right w:val="none" w:sz="0" w:space="0" w:color="auto"/>
          </w:divBdr>
        </w:div>
      </w:divsChild>
    </w:div>
    <w:div w:id="929120204">
      <w:bodyDiv w:val="1"/>
      <w:marLeft w:val="0"/>
      <w:marRight w:val="0"/>
      <w:marTop w:val="0"/>
      <w:marBottom w:val="0"/>
      <w:divBdr>
        <w:top w:val="none" w:sz="0" w:space="0" w:color="auto"/>
        <w:left w:val="none" w:sz="0" w:space="0" w:color="auto"/>
        <w:bottom w:val="none" w:sz="0" w:space="0" w:color="auto"/>
        <w:right w:val="none" w:sz="0" w:space="0" w:color="auto"/>
      </w:divBdr>
    </w:div>
    <w:div w:id="935017865">
      <w:bodyDiv w:val="1"/>
      <w:marLeft w:val="0"/>
      <w:marRight w:val="0"/>
      <w:marTop w:val="0"/>
      <w:marBottom w:val="0"/>
      <w:divBdr>
        <w:top w:val="none" w:sz="0" w:space="0" w:color="auto"/>
        <w:left w:val="none" w:sz="0" w:space="0" w:color="auto"/>
        <w:bottom w:val="none" w:sz="0" w:space="0" w:color="auto"/>
        <w:right w:val="none" w:sz="0" w:space="0" w:color="auto"/>
      </w:divBdr>
      <w:divsChild>
        <w:div w:id="999238370">
          <w:marLeft w:val="720"/>
          <w:marRight w:val="0"/>
          <w:marTop w:val="0"/>
          <w:marBottom w:val="0"/>
          <w:divBdr>
            <w:top w:val="none" w:sz="0" w:space="0" w:color="auto"/>
            <w:left w:val="none" w:sz="0" w:space="0" w:color="auto"/>
            <w:bottom w:val="none" w:sz="0" w:space="0" w:color="auto"/>
            <w:right w:val="none" w:sz="0" w:space="0" w:color="auto"/>
          </w:divBdr>
        </w:div>
        <w:div w:id="1596549315">
          <w:marLeft w:val="720"/>
          <w:marRight w:val="0"/>
          <w:marTop w:val="0"/>
          <w:marBottom w:val="0"/>
          <w:divBdr>
            <w:top w:val="none" w:sz="0" w:space="0" w:color="auto"/>
            <w:left w:val="none" w:sz="0" w:space="0" w:color="auto"/>
            <w:bottom w:val="none" w:sz="0" w:space="0" w:color="auto"/>
            <w:right w:val="none" w:sz="0" w:space="0" w:color="auto"/>
          </w:divBdr>
        </w:div>
        <w:div w:id="1706322394">
          <w:marLeft w:val="720"/>
          <w:marRight w:val="0"/>
          <w:marTop w:val="0"/>
          <w:marBottom w:val="0"/>
          <w:divBdr>
            <w:top w:val="none" w:sz="0" w:space="0" w:color="auto"/>
            <w:left w:val="none" w:sz="0" w:space="0" w:color="auto"/>
            <w:bottom w:val="none" w:sz="0" w:space="0" w:color="auto"/>
            <w:right w:val="none" w:sz="0" w:space="0" w:color="auto"/>
          </w:divBdr>
        </w:div>
      </w:divsChild>
    </w:div>
    <w:div w:id="935745980">
      <w:bodyDiv w:val="1"/>
      <w:marLeft w:val="0"/>
      <w:marRight w:val="0"/>
      <w:marTop w:val="0"/>
      <w:marBottom w:val="0"/>
      <w:divBdr>
        <w:top w:val="none" w:sz="0" w:space="0" w:color="auto"/>
        <w:left w:val="none" w:sz="0" w:space="0" w:color="auto"/>
        <w:bottom w:val="none" w:sz="0" w:space="0" w:color="auto"/>
        <w:right w:val="none" w:sz="0" w:space="0" w:color="auto"/>
      </w:divBdr>
      <w:divsChild>
        <w:div w:id="975139775">
          <w:marLeft w:val="720"/>
          <w:marRight w:val="0"/>
          <w:marTop w:val="0"/>
          <w:marBottom w:val="0"/>
          <w:divBdr>
            <w:top w:val="none" w:sz="0" w:space="0" w:color="auto"/>
            <w:left w:val="none" w:sz="0" w:space="0" w:color="auto"/>
            <w:bottom w:val="none" w:sz="0" w:space="0" w:color="auto"/>
            <w:right w:val="none" w:sz="0" w:space="0" w:color="auto"/>
          </w:divBdr>
        </w:div>
        <w:div w:id="1787503813">
          <w:marLeft w:val="720"/>
          <w:marRight w:val="0"/>
          <w:marTop w:val="0"/>
          <w:marBottom w:val="0"/>
          <w:divBdr>
            <w:top w:val="none" w:sz="0" w:space="0" w:color="auto"/>
            <w:left w:val="none" w:sz="0" w:space="0" w:color="auto"/>
            <w:bottom w:val="none" w:sz="0" w:space="0" w:color="auto"/>
            <w:right w:val="none" w:sz="0" w:space="0" w:color="auto"/>
          </w:divBdr>
        </w:div>
      </w:divsChild>
    </w:div>
    <w:div w:id="944309064">
      <w:bodyDiv w:val="1"/>
      <w:marLeft w:val="0"/>
      <w:marRight w:val="0"/>
      <w:marTop w:val="0"/>
      <w:marBottom w:val="0"/>
      <w:divBdr>
        <w:top w:val="none" w:sz="0" w:space="0" w:color="auto"/>
        <w:left w:val="none" w:sz="0" w:space="0" w:color="auto"/>
        <w:bottom w:val="none" w:sz="0" w:space="0" w:color="auto"/>
        <w:right w:val="none" w:sz="0" w:space="0" w:color="auto"/>
      </w:divBdr>
      <w:divsChild>
        <w:div w:id="364408189">
          <w:marLeft w:val="720"/>
          <w:marRight w:val="0"/>
          <w:marTop w:val="106"/>
          <w:marBottom w:val="0"/>
          <w:divBdr>
            <w:top w:val="none" w:sz="0" w:space="0" w:color="auto"/>
            <w:left w:val="none" w:sz="0" w:space="0" w:color="auto"/>
            <w:bottom w:val="none" w:sz="0" w:space="0" w:color="auto"/>
            <w:right w:val="none" w:sz="0" w:space="0" w:color="auto"/>
          </w:divBdr>
        </w:div>
        <w:div w:id="468088873">
          <w:marLeft w:val="720"/>
          <w:marRight w:val="0"/>
          <w:marTop w:val="106"/>
          <w:marBottom w:val="0"/>
          <w:divBdr>
            <w:top w:val="none" w:sz="0" w:space="0" w:color="auto"/>
            <w:left w:val="none" w:sz="0" w:space="0" w:color="auto"/>
            <w:bottom w:val="none" w:sz="0" w:space="0" w:color="auto"/>
            <w:right w:val="none" w:sz="0" w:space="0" w:color="auto"/>
          </w:divBdr>
        </w:div>
        <w:div w:id="508639350">
          <w:marLeft w:val="720"/>
          <w:marRight w:val="0"/>
          <w:marTop w:val="106"/>
          <w:marBottom w:val="0"/>
          <w:divBdr>
            <w:top w:val="none" w:sz="0" w:space="0" w:color="auto"/>
            <w:left w:val="none" w:sz="0" w:space="0" w:color="auto"/>
            <w:bottom w:val="none" w:sz="0" w:space="0" w:color="auto"/>
            <w:right w:val="none" w:sz="0" w:space="0" w:color="auto"/>
          </w:divBdr>
        </w:div>
        <w:div w:id="552156268">
          <w:marLeft w:val="720"/>
          <w:marRight w:val="0"/>
          <w:marTop w:val="106"/>
          <w:marBottom w:val="0"/>
          <w:divBdr>
            <w:top w:val="none" w:sz="0" w:space="0" w:color="auto"/>
            <w:left w:val="none" w:sz="0" w:space="0" w:color="auto"/>
            <w:bottom w:val="none" w:sz="0" w:space="0" w:color="auto"/>
            <w:right w:val="none" w:sz="0" w:space="0" w:color="auto"/>
          </w:divBdr>
        </w:div>
        <w:div w:id="699627009">
          <w:marLeft w:val="720"/>
          <w:marRight w:val="0"/>
          <w:marTop w:val="106"/>
          <w:marBottom w:val="0"/>
          <w:divBdr>
            <w:top w:val="none" w:sz="0" w:space="0" w:color="auto"/>
            <w:left w:val="none" w:sz="0" w:space="0" w:color="auto"/>
            <w:bottom w:val="none" w:sz="0" w:space="0" w:color="auto"/>
            <w:right w:val="none" w:sz="0" w:space="0" w:color="auto"/>
          </w:divBdr>
        </w:div>
        <w:div w:id="1071194105">
          <w:marLeft w:val="720"/>
          <w:marRight w:val="0"/>
          <w:marTop w:val="106"/>
          <w:marBottom w:val="0"/>
          <w:divBdr>
            <w:top w:val="none" w:sz="0" w:space="0" w:color="auto"/>
            <w:left w:val="none" w:sz="0" w:space="0" w:color="auto"/>
            <w:bottom w:val="none" w:sz="0" w:space="0" w:color="auto"/>
            <w:right w:val="none" w:sz="0" w:space="0" w:color="auto"/>
          </w:divBdr>
        </w:div>
        <w:div w:id="1079711319">
          <w:marLeft w:val="720"/>
          <w:marRight w:val="0"/>
          <w:marTop w:val="106"/>
          <w:marBottom w:val="0"/>
          <w:divBdr>
            <w:top w:val="none" w:sz="0" w:space="0" w:color="auto"/>
            <w:left w:val="none" w:sz="0" w:space="0" w:color="auto"/>
            <w:bottom w:val="none" w:sz="0" w:space="0" w:color="auto"/>
            <w:right w:val="none" w:sz="0" w:space="0" w:color="auto"/>
          </w:divBdr>
        </w:div>
        <w:div w:id="1468858829">
          <w:marLeft w:val="720"/>
          <w:marRight w:val="0"/>
          <w:marTop w:val="106"/>
          <w:marBottom w:val="0"/>
          <w:divBdr>
            <w:top w:val="none" w:sz="0" w:space="0" w:color="auto"/>
            <w:left w:val="none" w:sz="0" w:space="0" w:color="auto"/>
            <w:bottom w:val="none" w:sz="0" w:space="0" w:color="auto"/>
            <w:right w:val="none" w:sz="0" w:space="0" w:color="auto"/>
          </w:divBdr>
        </w:div>
        <w:div w:id="1954090193">
          <w:marLeft w:val="720"/>
          <w:marRight w:val="0"/>
          <w:marTop w:val="106"/>
          <w:marBottom w:val="0"/>
          <w:divBdr>
            <w:top w:val="none" w:sz="0" w:space="0" w:color="auto"/>
            <w:left w:val="none" w:sz="0" w:space="0" w:color="auto"/>
            <w:bottom w:val="none" w:sz="0" w:space="0" w:color="auto"/>
            <w:right w:val="none" w:sz="0" w:space="0" w:color="auto"/>
          </w:divBdr>
        </w:div>
        <w:div w:id="1990204766">
          <w:marLeft w:val="720"/>
          <w:marRight w:val="0"/>
          <w:marTop w:val="106"/>
          <w:marBottom w:val="0"/>
          <w:divBdr>
            <w:top w:val="none" w:sz="0" w:space="0" w:color="auto"/>
            <w:left w:val="none" w:sz="0" w:space="0" w:color="auto"/>
            <w:bottom w:val="none" w:sz="0" w:space="0" w:color="auto"/>
            <w:right w:val="none" w:sz="0" w:space="0" w:color="auto"/>
          </w:divBdr>
        </w:div>
      </w:divsChild>
    </w:div>
    <w:div w:id="946472846">
      <w:bodyDiv w:val="1"/>
      <w:marLeft w:val="0"/>
      <w:marRight w:val="0"/>
      <w:marTop w:val="0"/>
      <w:marBottom w:val="0"/>
      <w:divBdr>
        <w:top w:val="none" w:sz="0" w:space="0" w:color="auto"/>
        <w:left w:val="none" w:sz="0" w:space="0" w:color="auto"/>
        <w:bottom w:val="none" w:sz="0" w:space="0" w:color="auto"/>
        <w:right w:val="none" w:sz="0" w:space="0" w:color="auto"/>
      </w:divBdr>
    </w:div>
    <w:div w:id="950940720">
      <w:bodyDiv w:val="1"/>
      <w:marLeft w:val="0"/>
      <w:marRight w:val="0"/>
      <w:marTop w:val="0"/>
      <w:marBottom w:val="0"/>
      <w:divBdr>
        <w:top w:val="none" w:sz="0" w:space="0" w:color="auto"/>
        <w:left w:val="none" w:sz="0" w:space="0" w:color="auto"/>
        <w:bottom w:val="none" w:sz="0" w:space="0" w:color="auto"/>
        <w:right w:val="none" w:sz="0" w:space="0" w:color="auto"/>
      </w:divBdr>
      <w:divsChild>
        <w:div w:id="568882273">
          <w:marLeft w:val="547"/>
          <w:marRight w:val="0"/>
          <w:marTop w:val="0"/>
          <w:marBottom w:val="0"/>
          <w:divBdr>
            <w:top w:val="none" w:sz="0" w:space="0" w:color="auto"/>
            <w:left w:val="none" w:sz="0" w:space="0" w:color="auto"/>
            <w:bottom w:val="none" w:sz="0" w:space="0" w:color="auto"/>
            <w:right w:val="none" w:sz="0" w:space="0" w:color="auto"/>
          </w:divBdr>
        </w:div>
        <w:div w:id="825516284">
          <w:marLeft w:val="547"/>
          <w:marRight w:val="0"/>
          <w:marTop w:val="0"/>
          <w:marBottom w:val="0"/>
          <w:divBdr>
            <w:top w:val="none" w:sz="0" w:space="0" w:color="auto"/>
            <w:left w:val="none" w:sz="0" w:space="0" w:color="auto"/>
            <w:bottom w:val="none" w:sz="0" w:space="0" w:color="auto"/>
            <w:right w:val="none" w:sz="0" w:space="0" w:color="auto"/>
          </w:divBdr>
        </w:div>
        <w:div w:id="871263086">
          <w:marLeft w:val="547"/>
          <w:marRight w:val="0"/>
          <w:marTop w:val="0"/>
          <w:marBottom w:val="0"/>
          <w:divBdr>
            <w:top w:val="none" w:sz="0" w:space="0" w:color="auto"/>
            <w:left w:val="none" w:sz="0" w:space="0" w:color="auto"/>
            <w:bottom w:val="none" w:sz="0" w:space="0" w:color="auto"/>
            <w:right w:val="none" w:sz="0" w:space="0" w:color="auto"/>
          </w:divBdr>
        </w:div>
        <w:div w:id="999390217">
          <w:marLeft w:val="547"/>
          <w:marRight w:val="0"/>
          <w:marTop w:val="0"/>
          <w:marBottom w:val="0"/>
          <w:divBdr>
            <w:top w:val="none" w:sz="0" w:space="0" w:color="auto"/>
            <w:left w:val="none" w:sz="0" w:space="0" w:color="auto"/>
            <w:bottom w:val="none" w:sz="0" w:space="0" w:color="auto"/>
            <w:right w:val="none" w:sz="0" w:space="0" w:color="auto"/>
          </w:divBdr>
        </w:div>
        <w:div w:id="1186137543">
          <w:marLeft w:val="547"/>
          <w:marRight w:val="0"/>
          <w:marTop w:val="0"/>
          <w:marBottom w:val="0"/>
          <w:divBdr>
            <w:top w:val="none" w:sz="0" w:space="0" w:color="auto"/>
            <w:left w:val="none" w:sz="0" w:space="0" w:color="auto"/>
            <w:bottom w:val="none" w:sz="0" w:space="0" w:color="auto"/>
            <w:right w:val="none" w:sz="0" w:space="0" w:color="auto"/>
          </w:divBdr>
        </w:div>
        <w:div w:id="1799256512">
          <w:marLeft w:val="547"/>
          <w:marRight w:val="0"/>
          <w:marTop w:val="0"/>
          <w:marBottom w:val="0"/>
          <w:divBdr>
            <w:top w:val="none" w:sz="0" w:space="0" w:color="auto"/>
            <w:left w:val="none" w:sz="0" w:space="0" w:color="auto"/>
            <w:bottom w:val="none" w:sz="0" w:space="0" w:color="auto"/>
            <w:right w:val="none" w:sz="0" w:space="0" w:color="auto"/>
          </w:divBdr>
        </w:div>
      </w:divsChild>
    </w:div>
    <w:div w:id="951519934">
      <w:bodyDiv w:val="1"/>
      <w:marLeft w:val="0"/>
      <w:marRight w:val="0"/>
      <w:marTop w:val="0"/>
      <w:marBottom w:val="0"/>
      <w:divBdr>
        <w:top w:val="none" w:sz="0" w:space="0" w:color="auto"/>
        <w:left w:val="none" w:sz="0" w:space="0" w:color="auto"/>
        <w:bottom w:val="none" w:sz="0" w:space="0" w:color="auto"/>
        <w:right w:val="none" w:sz="0" w:space="0" w:color="auto"/>
      </w:divBdr>
    </w:div>
    <w:div w:id="952788684">
      <w:bodyDiv w:val="1"/>
      <w:marLeft w:val="0"/>
      <w:marRight w:val="0"/>
      <w:marTop w:val="0"/>
      <w:marBottom w:val="0"/>
      <w:divBdr>
        <w:top w:val="none" w:sz="0" w:space="0" w:color="auto"/>
        <w:left w:val="none" w:sz="0" w:space="0" w:color="auto"/>
        <w:bottom w:val="none" w:sz="0" w:space="0" w:color="auto"/>
        <w:right w:val="none" w:sz="0" w:space="0" w:color="auto"/>
      </w:divBdr>
    </w:div>
    <w:div w:id="955672842">
      <w:bodyDiv w:val="1"/>
      <w:marLeft w:val="0"/>
      <w:marRight w:val="0"/>
      <w:marTop w:val="0"/>
      <w:marBottom w:val="0"/>
      <w:divBdr>
        <w:top w:val="none" w:sz="0" w:space="0" w:color="auto"/>
        <w:left w:val="none" w:sz="0" w:space="0" w:color="auto"/>
        <w:bottom w:val="none" w:sz="0" w:space="0" w:color="auto"/>
        <w:right w:val="none" w:sz="0" w:space="0" w:color="auto"/>
      </w:divBdr>
    </w:div>
    <w:div w:id="960770593">
      <w:bodyDiv w:val="1"/>
      <w:marLeft w:val="0"/>
      <w:marRight w:val="0"/>
      <w:marTop w:val="0"/>
      <w:marBottom w:val="0"/>
      <w:divBdr>
        <w:top w:val="none" w:sz="0" w:space="0" w:color="auto"/>
        <w:left w:val="none" w:sz="0" w:space="0" w:color="auto"/>
        <w:bottom w:val="none" w:sz="0" w:space="0" w:color="auto"/>
        <w:right w:val="none" w:sz="0" w:space="0" w:color="auto"/>
      </w:divBdr>
    </w:div>
    <w:div w:id="963736931">
      <w:bodyDiv w:val="1"/>
      <w:marLeft w:val="0"/>
      <w:marRight w:val="0"/>
      <w:marTop w:val="0"/>
      <w:marBottom w:val="0"/>
      <w:divBdr>
        <w:top w:val="none" w:sz="0" w:space="0" w:color="auto"/>
        <w:left w:val="none" w:sz="0" w:space="0" w:color="auto"/>
        <w:bottom w:val="none" w:sz="0" w:space="0" w:color="auto"/>
        <w:right w:val="none" w:sz="0" w:space="0" w:color="auto"/>
      </w:divBdr>
      <w:divsChild>
        <w:div w:id="939874365">
          <w:marLeft w:val="432"/>
          <w:marRight w:val="0"/>
          <w:marTop w:val="115"/>
          <w:marBottom w:val="0"/>
          <w:divBdr>
            <w:top w:val="none" w:sz="0" w:space="0" w:color="auto"/>
            <w:left w:val="none" w:sz="0" w:space="0" w:color="auto"/>
            <w:bottom w:val="none" w:sz="0" w:space="0" w:color="auto"/>
            <w:right w:val="none" w:sz="0" w:space="0" w:color="auto"/>
          </w:divBdr>
        </w:div>
        <w:div w:id="1878464093">
          <w:marLeft w:val="432"/>
          <w:marRight w:val="0"/>
          <w:marTop w:val="115"/>
          <w:marBottom w:val="0"/>
          <w:divBdr>
            <w:top w:val="none" w:sz="0" w:space="0" w:color="auto"/>
            <w:left w:val="none" w:sz="0" w:space="0" w:color="auto"/>
            <w:bottom w:val="none" w:sz="0" w:space="0" w:color="auto"/>
            <w:right w:val="none" w:sz="0" w:space="0" w:color="auto"/>
          </w:divBdr>
        </w:div>
      </w:divsChild>
    </w:div>
    <w:div w:id="971206792">
      <w:bodyDiv w:val="1"/>
      <w:marLeft w:val="0"/>
      <w:marRight w:val="0"/>
      <w:marTop w:val="0"/>
      <w:marBottom w:val="0"/>
      <w:divBdr>
        <w:top w:val="none" w:sz="0" w:space="0" w:color="auto"/>
        <w:left w:val="none" w:sz="0" w:space="0" w:color="auto"/>
        <w:bottom w:val="none" w:sz="0" w:space="0" w:color="auto"/>
        <w:right w:val="none" w:sz="0" w:space="0" w:color="auto"/>
      </w:divBdr>
    </w:div>
    <w:div w:id="972098058">
      <w:bodyDiv w:val="1"/>
      <w:marLeft w:val="0"/>
      <w:marRight w:val="0"/>
      <w:marTop w:val="0"/>
      <w:marBottom w:val="0"/>
      <w:divBdr>
        <w:top w:val="none" w:sz="0" w:space="0" w:color="auto"/>
        <w:left w:val="none" w:sz="0" w:space="0" w:color="auto"/>
        <w:bottom w:val="none" w:sz="0" w:space="0" w:color="auto"/>
        <w:right w:val="none" w:sz="0" w:space="0" w:color="auto"/>
      </w:divBdr>
      <w:divsChild>
        <w:div w:id="217590543">
          <w:marLeft w:val="547"/>
          <w:marRight w:val="0"/>
          <w:marTop w:val="0"/>
          <w:marBottom w:val="0"/>
          <w:divBdr>
            <w:top w:val="none" w:sz="0" w:space="0" w:color="auto"/>
            <w:left w:val="none" w:sz="0" w:space="0" w:color="auto"/>
            <w:bottom w:val="none" w:sz="0" w:space="0" w:color="auto"/>
            <w:right w:val="none" w:sz="0" w:space="0" w:color="auto"/>
          </w:divBdr>
        </w:div>
        <w:div w:id="278026202">
          <w:marLeft w:val="547"/>
          <w:marRight w:val="0"/>
          <w:marTop w:val="0"/>
          <w:marBottom w:val="0"/>
          <w:divBdr>
            <w:top w:val="none" w:sz="0" w:space="0" w:color="auto"/>
            <w:left w:val="none" w:sz="0" w:space="0" w:color="auto"/>
            <w:bottom w:val="none" w:sz="0" w:space="0" w:color="auto"/>
            <w:right w:val="none" w:sz="0" w:space="0" w:color="auto"/>
          </w:divBdr>
        </w:div>
        <w:div w:id="430246898">
          <w:marLeft w:val="547"/>
          <w:marRight w:val="0"/>
          <w:marTop w:val="0"/>
          <w:marBottom w:val="0"/>
          <w:divBdr>
            <w:top w:val="none" w:sz="0" w:space="0" w:color="auto"/>
            <w:left w:val="none" w:sz="0" w:space="0" w:color="auto"/>
            <w:bottom w:val="none" w:sz="0" w:space="0" w:color="auto"/>
            <w:right w:val="none" w:sz="0" w:space="0" w:color="auto"/>
          </w:divBdr>
        </w:div>
        <w:div w:id="753403536">
          <w:marLeft w:val="547"/>
          <w:marRight w:val="0"/>
          <w:marTop w:val="0"/>
          <w:marBottom w:val="0"/>
          <w:divBdr>
            <w:top w:val="none" w:sz="0" w:space="0" w:color="auto"/>
            <w:left w:val="none" w:sz="0" w:space="0" w:color="auto"/>
            <w:bottom w:val="none" w:sz="0" w:space="0" w:color="auto"/>
            <w:right w:val="none" w:sz="0" w:space="0" w:color="auto"/>
          </w:divBdr>
        </w:div>
        <w:div w:id="968440000">
          <w:marLeft w:val="547"/>
          <w:marRight w:val="0"/>
          <w:marTop w:val="0"/>
          <w:marBottom w:val="0"/>
          <w:divBdr>
            <w:top w:val="none" w:sz="0" w:space="0" w:color="auto"/>
            <w:left w:val="none" w:sz="0" w:space="0" w:color="auto"/>
            <w:bottom w:val="none" w:sz="0" w:space="0" w:color="auto"/>
            <w:right w:val="none" w:sz="0" w:space="0" w:color="auto"/>
          </w:divBdr>
        </w:div>
        <w:div w:id="1220282100">
          <w:marLeft w:val="547"/>
          <w:marRight w:val="0"/>
          <w:marTop w:val="0"/>
          <w:marBottom w:val="0"/>
          <w:divBdr>
            <w:top w:val="none" w:sz="0" w:space="0" w:color="auto"/>
            <w:left w:val="none" w:sz="0" w:space="0" w:color="auto"/>
            <w:bottom w:val="none" w:sz="0" w:space="0" w:color="auto"/>
            <w:right w:val="none" w:sz="0" w:space="0" w:color="auto"/>
          </w:divBdr>
        </w:div>
      </w:divsChild>
    </w:div>
    <w:div w:id="984360864">
      <w:bodyDiv w:val="1"/>
      <w:marLeft w:val="0"/>
      <w:marRight w:val="0"/>
      <w:marTop w:val="0"/>
      <w:marBottom w:val="0"/>
      <w:divBdr>
        <w:top w:val="none" w:sz="0" w:space="0" w:color="auto"/>
        <w:left w:val="none" w:sz="0" w:space="0" w:color="auto"/>
        <w:bottom w:val="none" w:sz="0" w:space="0" w:color="auto"/>
        <w:right w:val="none" w:sz="0" w:space="0" w:color="auto"/>
      </w:divBdr>
      <w:divsChild>
        <w:div w:id="609508747">
          <w:marLeft w:val="547"/>
          <w:marRight w:val="0"/>
          <w:marTop w:val="0"/>
          <w:marBottom w:val="0"/>
          <w:divBdr>
            <w:top w:val="none" w:sz="0" w:space="0" w:color="auto"/>
            <w:left w:val="none" w:sz="0" w:space="0" w:color="auto"/>
            <w:bottom w:val="none" w:sz="0" w:space="0" w:color="auto"/>
            <w:right w:val="none" w:sz="0" w:space="0" w:color="auto"/>
          </w:divBdr>
        </w:div>
      </w:divsChild>
    </w:div>
    <w:div w:id="988167457">
      <w:bodyDiv w:val="1"/>
      <w:marLeft w:val="0"/>
      <w:marRight w:val="0"/>
      <w:marTop w:val="0"/>
      <w:marBottom w:val="0"/>
      <w:divBdr>
        <w:top w:val="none" w:sz="0" w:space="0" w:color="auto"/>
        <w:left w:val="none" w:sz="0" w:space="0" w:color="auto"/>
        <w:bottom w:val="none" w:sz="0" w:space="0" w:color="auto"/>
        <w:right w:val="none" w:sz="0" w:space="0" w:color="auto"/>
      </w:divBdr>
    </w:div>
    <w:div w:id="995496277">
      <w:bodyDiv w:val="1"/>
      <w:marLeft w:val="0"/>
      <w:marRight w:val="0"/>
      <w:marTop w:val="0"/>
      <w:marBottom w:val="0"/>
      <w:divBdr>
        <w:top w:val="none" w:sz="0" w:space="0" w:color="auto"/>
        <w:left w:val="none" w:sz="0" w:space="0" w:color="auto"/>
        <w:bottom w:val="none" w:sz="0" w:space="0" w:color="auto"/>
        <w:right w:val="none" w:sz="0" w:space="0" w:color="auto"/>
      </w:divBdr>
      <w:divsChild>
        <w:div w:id="213929009">
          <w:marLeft w:val="274"/>
          <w:marRight w:val="0"/>
          <w:marTop w:val="0"/>
          <w:marBottom w:val="0"/>
          <w:divBdr>
            <w:top w:val="none" w:sz="0" w:space="0" w:color="auto"/>
            <w:left w:val="none" w:sz="0" w:space="0" w:color="auto"/>
            <w:bottom w:val="none" w:sz="0" w:space="0" w:color="auto"/>
            <w:right w:val="none" w:sz="0" w:space="0" w:color="auto"/>
          </w:divBdr>
        </w:div>
        <w:div w:id="306322542">
          <w:marLeft w:val="274"/>
          <w:marRight w:val="0"/>
          <w:marTop w:val="0"/>
          <w:marBottom w:val="0"/>
          <w:divBdr>
            <w:top w:val="none" w:sz="0" w:space="0" w:color="auto"/>
            <w:left w:val="none" w:sz="0" w:space="0" w:color="auto"/>
            <w:bottom w:val="none" w:sz="0" w:space="0" w:color="auto"/>
            <w:right w:val="none" w:sz="0" w:space="0" w:color="auto"/>
          </w:divBdr>
        </w:div>
        <w:div w:id="489909198">
          <w:marLeft w:val="274"/>
          <w:marRight w:val="0"/>
          <w:marTop w:val="0"/>
          <w:marBottom w:val="0"/>
          <w:divBdr>
            <w:top w:val="none" w:sz="0" w:space="0" w:color="auto"/>
            <w:left w:val="none" w:sz="0" w:space="0" w:color="auto"/>
            <w:bottom w:val="none" w:sz="0" w:space="0" w:color="auto"/>
            <w:right w:val="none" w:sz="0" w:space="0" w:color="auto"/>
          </w:divBdr>
        </w:div>
        <w:div w:id="2122457787">
          <w:marLeft w:val="274"/>
          <w:marRight w:val="0"/>
          <w:marTop w:val="0"/>
          <w:marBottom w:val="0"/>
          <w:divBdr>
            <w:top w:val="none" w:sz="0" w:space="0" w:color="auto"/>
            <w:left w:val="none" w:sz="0" w:space="0" w:color="auto"/>
            <w:bottom w:val="none" w:sz="0" w:space="0" w:color="auto"/>
            <w:right w:val="none" w:sz="0" w:space="0" w:color="auto"/>
          </w:divBdr>
        </w:div>
      </w:divsChild>
    </w:div>
    <w:div w:id="996566407">
      <w:bodyDiv w:val="1"/>
      <w:marLeft w:val="0"/>
      <w:marRight w:val="0"/>
      <w:marTop w:val="0"/>
      <w:marBottom w:val="0"/>
      <w:divBdr>
        <w:top w:val="none" w:sz="0" w:space="0" w:color="auto"/>
        <w:left w:val="none" w:sz="0" w:space="0" w:color="auto"/>
        <w:bottom w:val="none" w:sz="0" w:space="0" w:color="auto"/>
        <w:right w:val="none" w:sz="0" w:space="0" w:color="auto"/>
      </w:divBdr>
    </w:div>
    <w:div w:id="997924864">
      <w:bodyDiv w:val="1"/>
      <w:marLeft w:val="0"/>
      <w:marRight w:val="0"/>
      <w:marTop w:val="0"/>
      <w:marBottom w:val="0"/>
      <w:divBdr>
        <w:top w:val="none" w:sz="0" w:space="0" w:color="auto"/>
        <w:left w:val="none" w:sz="0" w:space="0" w:color="auto"/>
        <w:bottom w:val="none" w:sz="0" w:space="0" w:color="auto"/>
        <w:right w:val="none" w:sz="0" w:space="0" w:color="auto"/>
      </w:divBdr>
      <w:divsChild>
        <w:div w:id="65764657">
          <w:marLeft w:val="547"/>
          <w:marRight w:val="0"/>
          <w:marTop w:val="0"/>
          <w:marBottom w:val="0"/>
          <w:divBdr>
            <w:top w:val="none" w:sz="0" w:space="0" w:color="auto"/>
            <w:left w:val="none" w:sz="0" w:space="0" w:color="auto"/>
            <w:bottom w:val="none" w:sz="0" w:space="0" w:color="auto"/>
            <w:right w:val="none" w:sz="0" w:space="0" w:color="auto"/>
          </w:divBdr>
        </w:div>
        <w:div w:id="751852561">
          <w:marLeft w:val="547"/>
          <w:marRight w:val="0"/>
          <w:marTop w:val="0"/>
          <w:marBottom w:val="0"/>
          <w:divBdr>
            <w:top w:val="none" w:sz="0" w:space="0" w:color="auto"/>
            <w:left w:val="none" w:sz="0" w:space="0" w:color="auto"/>
            <w:bottom w:val="none" w:sz="0" w:space="0" w:color="auto"/>
            <w:right w:val="none" w:sz="0" w:space="0" w:color="auto"/>
          </w:divBdr>
        </w:div>
        <w:div w:id="1270237427">
          <w:marLeft w:val="547"/>
          <w:marRight w:val="0"/>
          <w:marTop w:val="0"/>
          <w:marBottom w:val="0"/>
          <w:divBdr>
            <w:top w:val="none" w:sz="0" w:space="0" w:color="auto"/>
            <w:left w:val="none" w:sz="0" w:space="0" w:color="auto"/>
            <w:bottom w:val="none" w:sz="0" w:space="0" w:color="auto"/>
            <w:right w:val="none" w:sz="0" w:space="0" w:color="auto"/>
          </w:divBdr>
        </w:div>
        <w:div w:id="1472791350">
          <w:marLeft w:val="547"/>
          <w:marRight w:val="0"/>
          <w:marTop w:val="0"/>
          <w:marBottom w:val="0"/>
          <w:divBdr>
            <w:top w:val="none" w:sz="0" w:space="0" w:color="auto"/>
            <w:left w:val="none" w:sz="0" w:space="0" w:color="auto"/>
            <w:bottom w:val="none" w:sz="0" w:space="0" w:color="auto"/>
            <w:right w:val="none" w:sz="0" w:space="0" w:color="auto"/>
          </w:divBdr>
        </w:div>
        <w:div w:id="2141068280">
          <w:marLeft w:val="547"/>
          <w:marRight w:val="0"/>
          <w:marTop w:val="0"/>
          <w:marBottom w:val="0"/>
          <w:divBdr>
            <w:top w:val="none" w:sz="0" w:space="0" w:color="auto"/>
            <w:left w:val="none" w:sz="0" w:space="0" w:color="auto"/>
            <w:bottom w:val="none" w:sz="0" w:space="0" w:color="auto"/>
            <w:right w:val="none" w:sz="0" w:space="0" w:color="auto"/>
          </w:divBdr>
        </w:div>
      </w:divsChild>
    </w:div>
    <w:div w:id="1000349529">
      <w:bodyDiv w:val="1"/>
      <w:marLeft w:val="0"/>
      <w:marRight w:val="0"/>
      <w:marTop w:val="0"/>
      <w:marBottom w:val="0"/>
      <w:divBdr>
        <w:top w:val="none" w:sz="0" w:space="0" w:color="auto"/>
        <w:left w:val="none" w:sz="0" w:space="0" w:color="auto"/>
        <w:bottom w:val="none" w:sz="0" w:space="0" w:color="auto"/>
        <w:right w:val="none" w:sz="0" w:space="0" w:color="auto"/>
      </w:divBdr>
    </w:div>
    <w:div w:id="1008826768">
      <w:bodyDiv w:val="1"/>
      <w:marLeft w:val="0"/>
      <w:marRight w:val="0"/>
      <w:marTop w:val="0"/>
      <w:marBottom w:val="0"/>
      <w:divBdr>
        <w:top w:val="none" w:sz="0" w:space="0" w:color="auto"/>
        <w:left w:val="none" w:sz="0" w:space="0" w:color="auto"/>
        <w:bottom w:val="none" w:sz="0" w:space="0" w:color="auto"/>
        <w:right w:val="none" w:sz="0" w:space="0" w:color="auto"/>
      </w:divBdr>
      <w:divsChild>
        <w:div w:id="339550589">
          <w:marLeft w:val="288"/>
          <w:marRight w:val="0"/>
          <w:marTop w:val="0"/>
          <w:marBottom w:val="0"/>
          <w:divBdr>
            <w:top w:val="none" w:sz="0" w:space="0" w:color="auto"/>
            <w:left w:val="none" w:sz="0" w:space="0" w:color="auto"/>
            <w:bottom w:val="none" w:sz="0" w:space="0" w:color="auto"/>
            <w:right w:val="none" w:sz="0" w:space="0" w:color="auto"/>
          </w:divBdr>
        </w:div>
      </w:divsChild>
    </w:div>
    <w:div w:id="1009024482">
      <w:bodyDiv w:val="1"/>
      <w:marLeft w:val="0"/>
      <w:marRight w:val="0"/>
      <w:marTop w:val="0"/>
      <w:marBottom w:val="0"/>
      <w:divBdr>
        <w:top w:val="none" w:sz="0" w:space="0" w:color="auto"/>
        <w:left w:val="none" w:sz="0" w:space="0" w:color="auto"/>
        <w:bottom w:val="none" w:sz="0" w:space="0" w:color="auto"/>
        <w:right w:val="none" w:sz="0" w:space="0" w:color="auto"/>
      </w:divBdr>
    </w:div>
    <w:div w:id="1022129108">
      <w:bodyDiv w:val="1"/>
      <w:marLeft w:val="0"/>
      <w:marRight w:val="0"/>
      <w:marTop w:val="0"/>
      <w:marBottom w:val="0"/>
      <w:divBdr>
        <w:top w:val="none" w:sz="0" w:space="0" w:color="auto"/>
        <w:left w:val="none" w:sz="0" w:space="0" w:color="auto"/>
        <w:bottom w:val="none" w:sz="0" w:space="0" w:color="auto"/>
        <w:right w:val="none" w:sz="0" w:space="0" w:color="auto"/>
      </w:divBdr>
    </w:div>
    <w:div w:id="1026373798">
      <w:bodyDiv w:val="1"/>
      <w:marLeft w:val="0"/>
      <w:marRight w:val="0"/>
      <w:marTop w:val="0"/>
      <w:marBottom w:val="0"/>
      <w:divBdr>
        <w:top w:val="none" w:sz="0" w:space="0" w:color="auto"/>
        <w:left w:val="none" w:sz="0" w:space="0" w:color="auto"/>
        <w:bottom w:val="none" w:sz="0" w:space="0" w:color="auto"/>
        <w:right w:val="none" w:sz="0" w:space="0" w:color="auto"/>
      </w:divBdr>
      <w:divsChild>
        <w:div w:id="299724926">
          <w:marLeft w:val="547"/>
          <w:marRight w:val="0"/>
          <w:marTop w:val="0"/>
          <w:marBottom w:val="0"/>
          <w:divBdr>
            <w:top w:val="none" w:sz="0" w:space="0" w:color="auto"/>
            <w:left w:val="none" w:sz="0" w:space="0" w:color="auto"/>
            <w:bottom w:val="none" w:sz="0" w:space="0" w:color="auto"/>
            <w:right w:val="none" w:sz="0" w:space="0" w:color="auto"/>
          </w:divBdr>
        </w:div>
      </w:divsChild>
    </w:div>
    <w:div w:id="1029650706">
      <w:bodyDiv w:val="1"/>
      <w:marLeft w:val="0"/>
      <w:marRight w:val="0"/>
      <w:marTop w:val="0"/>
      <w:marBottom w:val="0"/>
      <w:divBdr>
        <w:top w:val="none" w:sz="0" w:space="0" w:color="auto"/>
        <w:left w:val="none" w:sz="0" w:space="0" w:color="auto"/>
        <w:bottom w:val="none" w:sz="0" w:space="0" w:color="auto"/>
        <w:right w:val="none" w:sz="0" w:space="0" w:color="auto"/>
      </w:divBdr>
      <w:divsChild>
        <w:div w:id="838883492">
          <w:marLeft w:val="720"/>
          <w:marRight w:val="0"/>
          <w:marTop w:val="0"/>
          <w:marBottom w:val="0"/>
          <w:divBdr>
            <w:top w:val="none" w:sz="0" w:space="0" w:color="auto"/>
            <w:left w:val="none" w:sz="0" w:space="0" w:color="auto"/>
            <w:bottom w:val="none" w:sz="0" w:space="0" w:color="auto"/>
            <w:right w:val="none" w:sz="0" w:space="0" w:color="auto"/>
          </w:divBdr>
        </w:div>
        <w:div w:id="1481535742">
          <w:marLeft w:val="720"/>
          <w:marRight w:val="0"/>
          <w:marTop w:val="0"/>
          <w:marBottom w:val="0"/>
          <w:divBdr>
            <w:top w:val="none" w:sz="0" w:space="0" w:color="auto"/>
            <w:left w:val="none" w:sz="0" w:space="0" w:color="auto"/>
            <w:bottom w:val="none" w:sz="0" w:space="0" w:color="auto"/>
            <w:right w:val="none" w:sz="0" w:space="0" w:color="auto"/>
          </w:divBdr>
        </w:div>
      </w:divsChild>
    </w:div>
    <w:div w:id="1031807184">
      <w:bodyDiv w:val="1"/>
      <w:marLeft w:val="0"/>
      <w:marRight w:val="0"/>
      <w:marTop w:val="0"/>
      <w:marBottom w:val="0"/>
      <w:divBdr>
        <w:top w:val="none" w:sz="0" w:space="0" w:color="auto"/>
        <w:left w:val="none" w:sz="0" w:space="0" w:color="auto"/>
        <w:bottom w:val="none" w:sz="0" w:space="0" w:color="auto"/>
        <w:right w:val="none" w:sz="0" w:space="0" w:color="auto"/>
      </w:divBdr>
      <w:divsChild>
        <w:div w:id="20209990">
          <w:marLeft w:val="1800"/>
          <w:marRight w:val="0"/>
          <w:marTop w:val="0"/>
          <w:marBottom w:val="0"/>
          <w:divBdr>
            <w:top w:val="none" w:sz="0" w:space="0" w:color="auto"/>
            <w:left w:val="none" w:sz="0" w:space="0" w:color="auto"/>
            <w:bottom w:val="none" w:sz="0" w:space="0" w:color="auto"/>
            <w:right w:val="none" w:sz="0" w:space="0" w:color="auto"/>
          </w:divBdr>
        </w:div>
        <w:div w:id="59057596">
          <w:marLeft w:val="547"/>
          <w:marRight w:val="0"/>
          <w:marTop w:val="0"/>
          <w:marBottom w:val="0"/>
          <w:divBdr>
            <w:top w:val="none" w:sz="0" w:space="0" w:color="auto"/>
            <w:left w:val="none" w:sz="0" w:space="0" w:color="auto"/>
            <w:bottom w:val="none" w:sz="0" w:space="0" w:color="auto"/>
            <w:right w:val="none" w:sz="0" w:space="0" w:color="auto"/>
          </w:divBdr>
        </w:div>
        <w:div w:id="385683154">
          <w:marLeft w:val="1166"/>
          <w:marRight w:val="0"/>
          <w:marTop w:val="0"/>
          <w:marBottom w:val="0"/>
          <w:divBdr>
            <w:top w:val="none" w:sz="0" w:space="0" w:color="auto"/>
            <w:left w:val="none" w:sz="0" w:space="0" w:color="auto"/>
            <w:bottom w:val="none" w:sz="0" w:space="0" w:color="auto"/>
            <w:right w:val="none" w:sz="0" w:space="0" w:color="auto"/>
          </w:divBdr>
        </w:div>
        <w:div w:id="557546349">
          <w:marLeft w:val="547"/>
          <w:marRight w:val="0"/>
          <w:marTop w:val="0"/>
          <w:marBottom w:val="0"/>
          <w:divBdr>
            <w:top w:val="none" w:sz="0" w:space="0" w:color="auto"/>
            <w:left w:val="none" w:sz="0" w:space="0" w:color="auto"/>
            <w:bottom w:val="none" w:sz="0" w:space="0" w:color="auto"/>
            <w:right w:val="none" w:sz="0" w:space="0" w:color="auto"/>
          </w:divBdr>
        </w:div>
        <w:div w:id="613097673">
          <w:marLeft w:val="1800"/>
          <w:marRight w:val="0"/>
          <w:marTop w:val="0"/>
          <w:marBottom w:val="0"/>
          <w:divBdr>
            <w:top w:val="none" w:sz="0" w:space="0" w:color="auto"/>
            <w:left w:val="none" w:sz="0" w:space="0" w:color="auto"/>
            <w:bottom w:val="none" w:sz="0" w:space="0" w:color="auto"/>
            <w:right w:val="none" w:sz="0" w:space="0" w:color="auto"/>
          </w:divBdr>
        </w:div>
        <w:div w:id="745734767">
          <w:marLeft w:val="1166"/>
          <w:marRight w:val="0"/>
          <w:marTop w:val="0"/>
          <w:marBottom w:val="0"/>
          <w:divBdr>
            <w:top w:val="none" w:sz="0" w:space="0" w:color="auto"/>
            <w:left w:val="none" w:sz="0" w:space="0" w:color="auto"/>
            <w:bottom w:val="none" w:sz="0" w:space="0" w:color="auto"/>
            <w:right w:val="none" w:sz="0" w:space="0" w:color="auto"/>
          </w:divBdr>
        </w:div>
        <w:div w:id="753867443">
          <w:marLeft w:val="1166"/>
          <w:marRight w:val="0"/>
          <w:marTop w:val="0"/>
          <w:marBottom w:val="0"/>
          <w:divBdr>
            <w:top w:val="none" w:sz="0" w:space="0" w:color="auto"/>
            <w:left w:val="none" w:sz="0" w:space="0" w:color="auto"/>
            <w:bottom w:val="none" w:sz="0" w:space="0" w:color="auto"/>
            <w:right w:val="none" w:sz="0" w:space="0" w:color="auto"/>
          </w:divBdr>
        </w:div>
        <w:div w:id="994455339">
          <w:marLeft w:val="547"/>
          <w:marRight w:val="0"/>
          <w:marTop w:val="0"/>
          <w:marBottom w:val="0"/>
          <w:divBdr>
            <w:top w:val="none" w:sz="0" w:space="0" w:color="auto"/>
            <w:left w:val="none" w:sz="0" w:space="0" w:color="auto"/>
            <w:bottom w:val="none" w:sz="0" w:space="0" w:color="auto"/>
            <w:right w:val="none" w:sz="0" w:space="0" w:color="auto"/>
          </w:divBdr>
        </w:div>
        <w:div w:id="1016923169">
          <w:marLeft w:val="1166"/>
          <w:marRight w:val="0"/>
          <w:marTop w:val="0"/>
          <w:marBottom w:val="0"/>
          <w:divBdr>
            <w:top w:val="none" w:sz="0" w:space="0" w:color="auto"/>
            <w:left w:val="none" w:sz="0" w:space="0" w:color="auto"/>
            <w:bottom w:val="none" w:sz="0" w:space="0" w:color="auto"/>
            <w:right w:val="none" w:sz="0" w:space="0" w:color="auto"/>
          </w:divBdr>
        </w:div>
        <w:div w:id="1333803091">
          <w:marLeft w:val="1800"/>
          <w:marRight w:val="0"/>
          <w:marTop w:val="0"/>
          <w:marBottom w:val="0"/>
          <w:divBdr>
            <w:top w:val="none" w:sz="0" w:space="0" w:color="auto"/>
            <w:left w:val="none" w:sz="0" w:space="0" w:color="auto"/>
            <w:bottom w:val="none" w:sz="0" w:space="0" w:color="auto"/>
            <w:right w:val="none" w:sz="0" w:space="0" w:color="auto"/>
          </w:divBdr>
        </w:div>
        <w:div w:id="1378436437">
          <w:marLeft w:val="547"/>
          <w:marRight w:val="0"/>
          <w:marTop w:val="0"/>
          <w:marBottom w:val="0"/>
          <w:divBdr>
            <w:top w:val="none" w:sz="0" w:space="0" w:color="auto"/>
            <w:left w:val="none" w:sz="0" w:space="0" w:color="auto"/>
            <w:bottom w:val="none" w:sz="0" w:space="0" w:color="auto"/>
            <w:right w:val="none" w:sz="0" w:space="0" w:color="auto"/>
          </w:divBdr>
        </w:div>
        <w:div w:id="1515415859">
          <w:marLeft w:val="1166"/>
          <w:marRight w:val="0"/>
          <w:marTop w:val="0"/>
          <w:marBottom w:val="0"/>
          <w:divBdr>
            <w:top w:val="none" w:sz="0" w:space="0" w:color="auto"/>
            <w:left w:val="none" w:sz="0" w:space="0" w:color="auto"/>
            <w:bottom w:val="none" w:sz="0" w:space="0" w:color="auto"/>
            <w:right w:val="none" w:sz="0" w:space="0" w:color="auto"/>
          </w:divBdr>
        </w:div>
        <w:div w:id="1519269210">
          <w:marLeft w:val="1800"/>
          <w:marRight w:val="0"/>
          <w:marTop w:val="0"/>
          <w:marBottom w:val="0"/>
          <w:divBdr>
            <w:top w:val="none" w:sz="0" w:space="0" w:color="auto"/>
            <w:left w:val="none" w:sz="0" w:space="0" w:color="auto"/>
            <w:bottom w:val="none" w:sz="0" w:space="0" w:color="auto"/>
            <w:right w:val="none" w:sz="0" w:space="0" w:color="auto"/>
          </w:divBdr>
        </w:div>
        <w:div w:id="1670594035">
          <w:marLeft w:val="1800"/>
          <w:marRight w:val="0"/>
          <w:marTop w:val="0"/>
          <w:marBottom w:val="0"/>
          <w:divBdr>
            <w:top w:val="none" w:sz="0" w:space="0" w:color="auto"/>
            <w:left w:val="none" w:sz="0" w:space="0" w:color="auto"/>
            <w:bottom w:val="none" w:sz="0" w:space="0" w:color="auto"/>
            <w:right w:val="none" w:sz="0" w:space="0" w:color="auto"/>
          </w:divBdr>
        </w:div>
        <w:div w:id="1817601969">
          <w:marLeft w:val="1800"/>
          <w:marRight w:val="0"/>
          <w:marTop w:val="0"/>
          <w:marBottom w:val="0"/>
          <w:divBdr>
            <w:top w:val="none" w:sz="0" w:space="0" w:color="auto"/>
            <w:left w:val="none" w:sz="0" w:space="0" w:color="auto"/>
            <w:bottom w:val="none" w:sz="0" w:space="0" w:color="auto"/>
            <w:right w:val="none" w:sz="0" w:space="0" w:color="auto"/>
          </w:divBdr>
        </w:div>
        <w:div w:id="2126583014">
          <w:marLeft w:val="1800"/>
          <w:marRight w:val="0"/>
          <w:marTop w:val="0"/>
          <w:marBottom w:val="0"/>
          <w:divBdr>
            <w:top w:val="none" w:sz="0" w:space="0" w:color="auto"/>
            <w:left w:val="none" w:sz="0" w:space="0" w:color="auto"/>
            <w:bottom w:val="none" w:sz="0" w:space="0" w:color="auto"/>
            <w:right w:val="none" w:sz="0" w:space="0" w:color="auto"/>
          </w:divBdr>
        </w:div>
      </w:divsChild>
    </w:div>
    <w:div w:id="1035229527">
      <w:bodyDiv w:val="1"/>
      <w:marLeft w:val="0"/>
      <w:marRight w:val="0"/>
      <w:marTop w:val="0"/>
      <w:marBottom w:val="0"/>
      <w:divBdr>
        <w:top w:val="none" w:sz="0" w:space="0" w:color="auto"/>
        <w:left w:val="none" w:sz="0" w:space="0" w:color="auto"/>
        <w:bottom w:val="none" w:sz="0" w:space="0" w:color="auto"/>
        <w:right w:val="none" w:sz="0" w:space="0" w:color="auto"/>
      </w:divBdr>
      <w:divsChild>
        <w:div w:id="199362282">
          <w:marLeft w:val="547"/>
          <w:marRight w:val="0"/>
          <w:marTop w:val="0"/>
          <w:marBottom w:val="0"/>
          <w:divBdr>
            <w:top w:val="none" w:sz="0" w:space="0" w:color="auto"/>
            <w:left w:val="none" w:sz="0" w:space="0" w:color="auto"/>
            <w:bottom w:val="none" w:sz="0" w:space="0" w:color="auto"/>
            <w:right w:val="none" w:sz="0" w:space="0" w:color="auto"/>
          </w:divBdr>
        </w:div>
      </w:divsChild>
    </w:div>
    <w:div w:id="1039163092">
      <w:bodyDiv w:val="1"/>
      <w:marLeft w:val="0"/>
      <w:marRight w:val="0"/>
      <w:marTop w:val="0"/>
      <w:marBottom w:val="0"/>
      <w:divBdr>
        <w:top w:val="none" w:sz="0" w:space="0" w:color="auto"/>
        <w:left w:val="none" w:sz="0" w:space="0" w:color="auto"/>
        <w:bottom w:val="none" w:sz="0" w:space="0" w:color="auto"/>
        <w:right w:val="none" w:sz="0" w:space="0" w:color="auto"/>
      </w:divBdr>
      <w:divsChild>
        <w:div w:id="317923070">
          <w:marLeft w:val="547"/>
          <w:marRight w:val="0"/>
          <w:marTop w:val="115"/>
          <w:marBottom w:val="0"/>
          <w:divBdr>
            <w:top w:val="none" w:sz="0" w:space="0" w:color="auto"/>
            <w:left w:val="none" w:sz="0" w:space="0" w:color="auto"/>
            <w:bottom w:val="none" w:sz="0" w:space="0" w:color="auto"/>
            <w:right w:val="none" w:sz="0" w:space="0" w:color="auto"/>
          </w:divBdr>
        </w:div>
        <w:div w:id="537593871">
          <w:marLeft w:val="547"/>
          <w:marRight w:val="0"/>
          <w:marTop w:val="115"/>
          <w:marBottom w:val="0"/>
          <w:divBdr>
            <w:top w:val="none" w:sz="0" w:space="0" w:color="auto"/>
            <w:left w:val="none" w:sz="0" w:space="0" w:color="auto"/>
            <w:bottom w:val="none" w:sz="0" w:space="0" w:color="auto"/>
            <w:right w:val="none" w:sz="0" w:space="0" w:color="auto"/>
          </w:divBdr>
        </w:div>
        <w:div w:id="566912996">
          <w:marLeft w:val="547"/>
          <w:marRight w:val="0"/>
          <w:marTop w:val="115"/>
          <w:marBottom w:val="0"/>
          <w:divBdr>
            <w:top w:val="none" w:sz="0" w:space="0" w:color="auto"/>
            <w:left w:val="none" w:sz="0" w:space="0" w:color="auto"/>
            <w:bottom w:val="none" w:sz="0" w:space="0" w:color="auto"/>
            <w:right w:val="none" w:sz="0" w:space="0" w:color="auto"/>
          </w:divBdr>
        </w:div>
        <w:div w:id="988828248">
          <w:marLeft w:val="547"/>
          <w:marRight w:val="0"/>
          <w:marTop w:val="115"/>
          <w:marBottom w:val="0"/>
          <w:divBdr>
            <w:top w:val="none" w:sz="0" w:space="0" w:color="auto"/>
            <w:left w:val="none" w:sz="0" w:space="0" w:color="auto"/>
            <w:bottom w:val="none" w:sz="0" w:space="0" w:color="auto"/>
            <w:right w:val="none" w:sz="0" w:space="0" w:color="auto"/>
          </w:divBdr>
        </w:div>
        <w:div w:id="1297835468">
          <w:marLeft w:val="547"/>
          <w:marRight w:val="0"/>
          <w:marTop w:val="115"/>
          <w:marBottom w:val="0"/>
          <w:divBdr>
            <w:top w:val="none" w:sz="0" w:space="0" w:color="auto"/>
            <w:left w:val="none" w:sz="0" w:space="0" w:color="auto"/>
            <w:bottom w:val="none" w:sz="0" w:space="0" w:color="auto"/>
            <w:right w:val="none" w:sz="0" w:space="0" w:color="auto"/>
          </w:divBdr>
        </w:div>
        <w:div w:id="1905606655">
          <w:marLeft w:val="547"/>
          <w:marRight w:val="0"/>
          <w:marTop w:val="115"/>
          <w:marBottom w:val="0"/>
          <w:divBdr>
            <w:top w:val="none" w:sz="0" w:space="0" w:color="auto"/>
            <w:left w:val="none" w:sz="0" w:space="0" w:color="auto"/>
            <w:bottom w:val="none" w:sz="0" w:space="0" w:color="auto"/>
            <w:right w:val="none" w:sz="0" w:space="0" w:color="auto"/>
          </w:divBdr>
        </w:div>
        <w:div w:id="2074890890">
          <w:marLeft w:val="547"/>
          <w:marRight w:val="0"/>
          <w:marTop w:val="115"/>
          <w:marBottom w:val="0"/>
          <w:divBdr>
            <w:top w:val="none" w:sz="0" w:space="0" w:color="auto"/>
            <w:left w:val="none" w:sz="0" w:space="0" w:color="auto"/>
            <w:bottom w:val="none" w:sz="0" w:space="0" w:color="auto"/>
            <w:right w:val="none" w:sz="0" w:space="0" w:color="auto"/>
          </w:divBdr>
        </w:div>
      </w:divsChild>
    </w:div>
    <w:div w:id="1047879032">
      <w:bodyDiv w:val="1"/>
      <w:marLeft w:val="0"/>
      <w:marRight w:val="0"/>
      <w:marTop w:val="0"/>
      <w:marBottom w:val="0"/>
      <w:divBdr>
        <w:top w:val="none" w:sz="0" w:space="0" w:color="auto"/>
        <w:left w:val="none" w:sz="0" w:space="0" w:color="auto"/>
        <w:bottom w:val="none" w:sz="0" w:space="0" w:color="auto"/>
        <w:right w:val="none" w:sz="0" w:space="0" w:color="auto"/>
      </w:divBdr>
    </w:div>
    <w:div w:id="1060832500">
      <w:bodyDiv w:val="1"/>
      <w:marLeft w:val="0"/>
      <w:marRight w:val="0"/>
      <w:marTop w:val="0"/>
      <w:marBottom w:val="0"/>
      <w:divBdr>
        <w:top w:val="none" w:sz="0" w:space="0" w:color="auto"/>
        <w:left w:val="none" w:sz="0" w:space="0" w:color="auto"/>
        <w:bottom w:val="none" w:sz="0" w:space="0" w:color="auto"/>
        <w:right w:val="none" w:sz="0" w:space="0" w:color="auto"/>
      </w:divBdr>
    </w:div>
    <w:div w:id="1067652603">
      <w:bodyDiv w:val="1"/>
      <w:marLeft w:val="0"/>
      <w:marRight w:val="0"/>
      <w:marTop w:val="0"/>
      <w:marBottom w:val="0"/>
      <w:divBdr>
        <w:top w:val="none" w:sz="0" w:space="0" w:color="auto"/>
        <w:left w:val="none" w:sz="0" w:space="0" w:color="auto"/>
        <w:bottom w:val="none" w:sz="0" w:space="0" w:color="auto"/>
        <w:right w:val="none" w:sz="0" w:space="0" w:color="auto"/>
      </w:divBdr>
    </w:div>
    <w:div w:id="1071192218">
      <w:bodyDiv w:val="1"/>
      <w:marLeft w:val="0"/>
      <w:marRight w:val="0"/>
      <w:marTop w:val="0"/>
      <w:marBottom w:val="0"/>
      <w:divBdr>
        <w:top w:val="none" w:sz="0" w:space="0" w:color="auto"/>
        <w:left w:val="none" w:sz="0" w:space="0" w:color="auto"/>
        <w:bottom w:val="none" w:sz="0" w:space="0" w:color="auto"/>
        <w:right w:val="none" w:sz="0" w:space="0" w:color="auto"/>
      </w:divBdr>
      <w:divsChild>
        <w:div w:id="1888640169">
          <w:marLeft w:val="432"/>
          <w:marRight w:val="0"/>
          <w:marTop w:val="115"/>
          <w:marBottom w:val="0"/>
          <w:divBdr>
            <w:top w:val="none" w:sz="0" w:space="0" w:color="auto"/>
            <w:left w:val="none" w:sz="0" w:space="0" w:color="auto"/>
            <w:bottom w:val="none" w:sz="0" w:space="0" w:color="auto"/>
            <w:right w:val="none" w:sz="0" w:space="0" w:color="auto"/>
          </w:divBdr>
        </w:div>
        <w:div w:id="2028751792">
          <w:marLeft w:val="432"/>
          <w:marRight w:val="0"/>
          <w:marTop w:val="115"/>
          <w:marBottom w:val="0"/>
          <w:divBdr>
            <w:top w:val="none" w:sz="0" w:space="0" w:color="auto"/>
            <w:left w:val="none" w:sz="0" w:space="0" w:color="auto"/>
            <w:bottom w:val="none" w:sz="0" w:space="0" w:color="auto"/>
            <w:right w:val="none" w:sz="0" w:space="0" w:color="auto"/>
          </w:divBdr>
        </w:div>
      </w:divsChild>
    </w:div>
    <w:div w:id="1071805078">
      <w:bodyDiv w:val="1"/>
      <w:marLeft w:val="0"/>
      <w:marRight w:val="0"/>
      <w:marTop w:val="0"/>
      <w:marBottom w:val="0"/>
      <w:divBdr>
        <w:top w:val="none" w:sz="0" w:space="0" w:color="auto"/>
        <w:left w:val="none" w:sz="0" w:space="0" w:color="auto"/>
        <w:bottom w:val="none" w:sz="0" w:space="0" w:color="auto"/>
        <w:right w:val="none" w:sz="0" w:space="0" w:color="auto"/>
      </w:divBdr>
    </w:div>
    <w:div w:id="1078748016">
      <w:bodyDiv w:val="1"/>
      <w:marLeft w:val="0"/>
      <w:marRight w:val="0"/>
      <w:marTop w:val="0"/>
      <w:marBottom w:val="0"/>
      <w:divBdr>
        <w:top w:val="none" w:sz="0" w:space="0" w:color="auto"/>
        <w:left w:val="none" w:sz="0" w:space="0" w:color="auto"/>
        <w:bottom w:val="none" w:sz="0" w:space="0" w:color="auto"/>
        <w:right w:val="none" w:sz="0" w:space="0" w:color="auto"/>
      </w:divBdr>
    </w:div>
    <w:div w:id="1083918826">
      <w:bodyDiv w:val="1"/>
      <w:marLeft w:val="0"/>
      <w:marRight w:val="0"/>
      <w:marTop w:val="0"/>
      <w:marBottom w:val="0"/>
      <w:divBdr>
        <w:top w:val="none" w:sz="0" w:space="0" w:color="auto"/>
        <w:left w:val="none" w:sz="0" w:space="0" w:color="auto"/>
        <w:bottom w:val="none" w:sz="0" w:space="0" w:color="auto"/>
        <w:right w:val="none" w:sz="0" w:space="0" w:color="auto"/>
      </w:divBdr>
    </w:div>
    <w:div w:id="1093739851">
      <w:bodyDiv w:val="1"/>
      <w:marLeft w:val="0"/>
      <w:marRight w:val="0"/>
      <w:marTop w:val="0"/>
      <w:marBottom w:val="0"/>
      <w:divBdr>
        <w:top w:val="none" w:sz="0" w:space="0" w:color="auto"/>
        <w:left w:val="none" w:sz="0" w:space="0" w:color="auto"/>
        <w:bottom w:val="none" w:sz="0" w:space="0" w:color="auto"/>
        <w:right w:val="none" w:sz="0" w:space="0" w:color="auto"/>
      </w:divBdr>
    </w:div>
    <w:div w:id="1094976509">
      <w:bodyDiv w:val="1"/>
      <w:marLeft w:val="0"/>
      <w:marRight w:val="0"/>
      <w:marTop w:val="0"/>
      <w:marBottom w:val="0"/>
      <w:divBdr>
        <w:top w:val="none" w:sz="0" w:space="0" w:color="auto"/>
        <w:left w:val="none" w:sz="0" w:space="0" w:color="auto"/>
        <w:bottom w:val="none" w:sz="0" w:space="0" w:color="auto"/>
        <w:right w:val="none" w:sz="0" w:space="0" w:color="auto"/>
      </w:divBdr>
    </w:div>
    <w:div w:id="1096365673">
      <w:bodyDiv w:val="1"/>
      <w:marLeft w:val="0"/>
      <w:marRight w:val="0"/>
      <w:marTop w:val="0"/>
      <w:marBottom w:val="0"/>
      <w:divBdr>
        <w:top w:val="none" w:sz="0" w:space="0" w:color="auto"/>
        <w:left w:val="none" w:sz="0" w:space="0" w:color="auto"/>
        <w:bottom w:val="none" w:sz="0" w:space="0" w:color="auto"/>
        <w:right w:val="none" w:sz="0" w:space="0" w:color="auto"/>
      </w:divBdr>
    </w:div>
    <w:div w:id="1104810495">
      <w:bodyDiv w:val="1"/>
      <w:marLeft w:val="0"/>
      <w:marRight w:val="0"/>
      <w:marTop w:val="0"/>
      <w:marBottom w:val="0"/>
      <w:divBdr>
        <w:top w:val="none" w:sz="0" w:space="0" w:color="auto"/>
        <w:left w:val="none" w:sz="0" w:space="0" w:color="auto"/>
        <w:bottom w:val="none" w:sz="0" w:space="0" w:color="auto"/>
        <w:right w:val="none" w:sz="0" w:space="0" w:color="auto"/>
      </w:divBdr>
      <w:divsChild>
        <w:div w:id="48261568">
          <w:marLeft w:val="720"/>
          <w:marRight w:val="0"/>
          <w:marTop w:val="0"/>
          <w:marBottom w:val="0"/>
          <w:divBdr>
            <w:top w:val="none" w:sz="0" w:space="0" w:color="auto"/>
            <w:left w:val="none" w:sz="0" w:space="0" w:color="auto"/>
            <w:bottom w:val="none" w:sz="0" w:space="0" w:color="auto"/>
            <w:right w:val="none" w:sz="0" w:space="0" w:color="auto"/>
          </w:divBdr>
        </w:div>
        <w:div w:id="264265369">
          <w:marLeft w:val="720"/>
          <w:marRight w:val="0"/>
          <w:marTop w:val="0"/>
          <w:marBottom w:val="0"/>
          <w:divBdr>
            <w:top w:val="none" w:sz="0" w:space="0" w:color="auto"/>
            <w:left w:val="none" w:sz="0" w:space="0" w:color="auto"/>
            <w:bottom w:val="none" w:sz="0" w:space="0" w:color="auto"/>
            <w:right w:val="none" w:sz="0" w:space="0" w:color="auto"/>
          </w:divBdr>
        </w:div>
        <w:div w:id="624778542">
          <w:marLeft w:val="720"/>
          <w:marRight w:val="0"/>
          <w:marTop w:val="0"/>
          <w:marBottom w:val="0"/>
          <w:divBdr>
            <w:top w:val="none" w:sz="0" w:space="0" w:color="auto"/>
            <w:left w:val="none" w:sz="0" w:space="0" w:color="auto"/>
            <w:bottom w:val="none" w:sz="0" w:space="0" w:color="auto"/>
            <w:right w:val="none" w:sz="0" w:space="0" w:color="auto"/>
          </w:divBdr>
        </w:div>
        <w:div w:id="914634258">
          <w:marLeft w:val="720"/>
          <w:marRight w:val="0"/>
          <w:marTop w:val="0"/>
          <w:marBottom w:val="0"/>
          <w:divBdr>
            <w:top w:val="none" w:sz="0" w:space="0" w:color="auto"/>
            <w:left w:val="none" w:sz="0" w:space="0" w:color="auto"/>
            <w:bottom w:val="none" w:sz="0" w:space="0" w:color="auto"/>
            <w:right w:val="none" w:sz="0" w:space="0" w:color="auto"/>
          </w:divBdr>
        </w:div>
        <w:div w:id="1157652397">
          <w:marLeft w:val="720"/>
          <w:marRight w:val="0"/>
          <w:marTop w:val="0"/>
          <w:marBottom w:val="0"/>
          <w:divBdr>
            <w:top w:val="none" w:sz="0" w:space="0" w:color="auto"/>
            <w:left w:val="none" w:sz="0" w:space="0" w:color="auto"/>
            <w:bottom w:val="none" w:sz="0" w:space="0" w:color="auto"/>
            <w:right w:val="none" w:sz="0" w:space="0" w:color="auto"/>
          </w:divBdr>
        </w:div>
        <w:div w:id="1321688119">
          <w:marLeft w:val="720"/>
          <w:marRight w:val="0"/>
          <w:marTop w:val="0"/>
          <w:marBottom w:val="0"/>
          <w:divBdr>
            <w:top w:val="none" w:sz="0" w:space="0" w:color="auto"/>
            <w:left w:val="none" w:sz="0" w:space="0" w:color="auto"/>
            <w:bottom w:val="none" w:sz="0" w:space="0" w:color="auto"/>
            <w:right w:val="none" w:sz="0" w:space="0" w:color="auto"/>
          </w:divBdr>
        </w:div>
        <w:div w:id="1748455138">
          <w:marLeft w:val="720"/>
          <w:marRight w:val="0"/>
          <w:marTop w:val="0"/>
          <w:marBottom w:val="0"/>
          <w:divBdr>
            <w:top w:val="none" w:sz="0" w:space="0" w:color="auto"/>
            <w:left w:val="none" w:sz="0" w:space="0" w:color="auto"/>
            <w:bottom w:val="none" w:sz="0" w:space="0" w:color="auto"/>
            <w:right w:val="none" w:sz="0" w:space="0" w:color="auto"/>
          </w:divBdr>
        </w:div>
      </w:divsChild>
    </w:div>
    <w:div w:id="1105029811">
      <w:bodyDiv w:val="1"/>
      <w:marLeft w:val="0"/>
      <w:marRight w:val="0"/>
      <w:marTop w:val="0"/>
      <w:marBottom w:val="0"/>
      <w:divBdr>
        <w:top w:val="none" w:sz="0" w:space="0" w:color="auto"/>
        <w:left w:val="none" w:sz="0" w:space="0" w:color="auto"/>
        <w:bottom w:val="none" w:sz="0" w:space="0" w:color="auto"/>
        <w:right w:val="none" w:sz="0" w:space="0" w:color="auto"/>
      </w:divBdr>
    </w:div>
    <w:div w:id="1109937039">
      <w:bodyDiv w:val="1"/>
      <w:marLeft w:val="0"/>
      <w:marRight w:val="0"/>
      <w:marTop w:val="0"/>
      <w:marBottom w:val="0"/>
      <w:divBdr>
        <w:top w:val="none" w:sz="0" w:space="0" w:color="auto"/>
        <w:left w:val="none" w:sz="0" w:space="0" w:color="auto"/>
        <w:bottom w:val="none" w:sz="0" w:space="0" w:color="auto"/>
        <w:right w:val="none" w:sz="0" w:space="0" w:color="auto"/>
      </w:divBdr>
      <w:divsChild>
        <w:div w:id="588926094">
          <w:marLeft w:val="547"/>
          <w:marRight w:val="0"/>
          <w:marTop w:val="0"/>
          <w:marBottom w:val="0"/>
          <w:divBdr>
            <w:top w:val="none" w:sz="0" w:space="0" w:color="auto"/>
            <w:left w:val="none" w:sz="0" w:space="0" w:color="auto"/>
            <w:bottom w:val="none" w:sz="0" w:space="0" w:color="auto"/>
            <w:right w:val="none" w:sz="0" w:space="0" w:color="auto"/>
          </w:divBdr>
        </w:div>
        <w:div w:id="829558980">
          <w:marLeft w:val="547"/>
          <w:marRight w:val="0"/>
          <w:marTop w:val="0"/>
          <w:marBottom w:val="0"/>
          <w:divBdr>
            <w:top w:val="none" w:sz="0" w:space="0" w:color="auto"/>
            <w:left w:val="none" w:sz="0" w:space="0" w:color="auto"/>
            <w:bottom w:val="none" w:sz="0" w:space="0" w:color="auto"/>
            <w:right w:val="none" w:sz="0" w:space="0" w:color="auto"/>
          </w:divBdr>
        </w:div>
        <w:div w:id="911700360">
          <w:marLeft w:val="1267"/>
          <w:marRight w:val="0"/>
          <w:marTop w:val="0"/>
          <w:marBottom w:val="0"/>
          <w:divBdr>
            <w:top w:val="none" w:sz="0" w:space="0" w:color="auto"/>
            <w:left w:val="none" w:sz="0" w:space="0" w:color="auto"/>
            <w:bottom w:val="none" w:sz="0" w:space="0" w:color="auto"/>
            <w:right w:val="none" w:sz="0" w:space="0" w:color="auto"/>
          </w:divBdr>
        </w:div>
        <w:div w:id="1443844759">
          <w:marLeft w:val="547"/>
          <w:marRight w:val="0"/>
          <w:marTop w:val="0"/>
          <w:marBottom w:val="0"/>
          <w:divBdr>
            <w:top w:val="none" w:sz="0" w:space="0" w:color="auto"/>
            <w:left w:val="none" w:sz="0" w:space="0" w:color="auto"/>
            <w:bottom w:val="none" w:sz="0" w:space="0" w:color="auto"/>
            <w:right w:val="none" w:sz="0" w:space="0" w:color="auto"/>
          </w:divBdr>
        </w:div>
        <w:div w:id="1673337694">
          <w:marLeft w:val="547"/>
          <w:marRight w:val="0"/>
          <w:marTop w:val="0"/>
          <w:marBottom w:val="0"/>
          <w:divBdr>
            <w:top w:val="none" w:sz="0" w:space="0" w:color="auto"/>
            <w:left w:val="none" w:sz="0" w:space="0" w:color="auto"/>
            <w:bottom w:val="none" w:sz="0" w:space="0" w:color="auto"/>
            <w:right w:val="none" w:sz="0" w:space="0" w:color="auto"/>
          </w:divBdr>
        </w:div>
        <w:div w:id="1794670560">
          <w:marLeft w:val="547"/>
          <w:marRight w:val="0"/>
          <w:marTop w:val="0"/>
          <w:marBottom w:val="0"/>
          <w:divBdr>
            <w:top w:val="none" w:sz="0" w:space="0" w:color="auto"/>
            <w:left w:val="none" w:sz="0" w:space="0" w:color="auto"/>
            <w:bottom w:val="none" w:sz="0" w:space="0" w:color="auto"/>
            <w:right w:val="none" w:sz="0" w:space="0" w:color="auto"/>
          </w:divBdr>
        </w:div>
        <w:div w:id="2129547573">
          <w:marLeft w:val="1267"/>
          <w:marRight w:val="0"/>
          <w:marTop w:val="0"/>
          <w:marBottom w:val="0"/>
          <w:divBdr>
            <w:top w:val="none" w:sz="0" w:space="0" w:color="auto"/>
            <w:left w:val="none" w:sz="0" w:space="0" w:color="auto"/>
            <w:bottom w:val="none" w:sz="0" w:space="0" w:color="auto"/>
            <w:right w:val="none" w:sz="0" w:space="0" w:color="auto"/>
          </w:divBdr>
        </w:div>
      </w:divsChild>
    </w:div>
    <w:div w:id="1110125051">
      <w:bodyDiv w:val="1"/>
      <w:marLeft w:val="0"/>
      <w:marRight w:val="0"/>
      <w:marTop w:val="0"/>
      <w:marBottom w:val="0"/>
      <w:divBdr>
        <w:top w:val="none" w:sz="0" w:space="0" w:color="auto"/>
        <w:left w:val="none" w:sz="0" w:space="0" w:color="auto"/>
        <w:bottom w:val="none" w:sz="0" w:space="0" w:color="auto"/>
        <w:right w:val="none" w:sz="0" w:space="0" w:color="auto"/>
      </w:divBdr>
    </w:div>
    <w:div w:id="1111707749">
      <w:bodyDiv w:val="1"/>
      <w:marLeft w:val="0"/>
      <w:marRight w:val="0"/>
      <w:marTop w:val="0"/>
      <w:marBottom w:val="0"/>
      <w:divBdr>
        <w:top w:val="none" w:sz="0" w:space="0" w:color="auto"/>
        <w:left w:val="none" w:sz="0" w:space="0" w:color="auto"/>
        <w:bottom w:val="none" w:sz="0" w:space="0" w:color="auto"/>
        <w:right w:val="none" w:sz="0" w:space="0" w:color="auto"/>
      </w:divBdr>
    </w:div>
    <w:div w:id="1113549343">
      <w:bodyDiv w:val="1"/>
      <w:marLeft w:val="0"/>
      <w:marRight w:val="0"/>
      <w:marTop w:val="0"/>
      <w:marBottom w:val="0"/>
      <w:divBdr>
        <w:top w:val="none" w:sz="0" w:space="0" w:color="auto"/>
        <w:left w:val="none" w:sz="0" w:space="0" w:color="auto"/>
        <w:bottom w:val="none" w:sz="0" w:space="0" w:color="auto"/>
        <w:right w:val="none" w:sz="0" w:space="0" w:color="auto"/>
      </w:divBdr>
    </w:div>
    <w:div w:id="1114787415">
      <w:bodyDiv w:val="1"/>
      <w:marLeft w:val="0"/>
      <w:marRight w:val="0"/>
      <w:marTop w:val="0"/>
      <w:marBottom w:val="0"/>
      <w:divBdr>
        <w:top w:val="none" w:sz="0" w:space="0" w:color="auto"/>
        <w:left w:val="none" w:sz="0" w:space="0" w:color="auto"/>
        <w:bottom w:val="none" w:sz="0" w:space="0" w:color="auto"/>
        <w:right w:val="none" w:sz="0" w:space="0" w:color="auto"/>
      </w:divBdr>
    </w:div>
    <w:div w:id="1116948559">
      <w:bodyDiv w:val="1"/>
      <w:marLeft w:val="0"/>
      <w:marRight w:val="0"/>
      <w:marTop w:val="0"/>
      <w:marBottom w:val="0"/>
      <w:divBdr>
        <w:top w:val="none" w:sz="0" w:space="0" w:color="auto"/>
        <w:left w:val="none" w:sz="0" w:space="0" w:color="auto"/>
        <w:bottom w:val="none" w:sz="0" w:space="0" w:color="auto"/>
        <w:right w:val="none" w:sz="0" w:space="0" w:color="auto"/>
      </w:divBdr>
      <w:divsChild>
        <w:div w:id="269898809">
          <w:marLeft w:val="547"/>
          <w:marRight w:val="0"/>
          <w:marTop w:val="96"/>
          <w:marBottom w:val="0"/>
          <w:divBdr>
            <w:top w:val="none" w:sz="0" w:space="0" w:color="auto"/>
            <w:left w:val="none" w:sz="0" w:space="0" w:color="auto"/>
            <w:bottom w:val="none" w:sz="0" w:space="0" w:color="auto"/>
            <w:right w:val="none" w:sz="0" w:space="0" w:color="auto"/>
          </w:divBdr>
        </w:div>
        <w:div w:id="310603788">
          <w:marLeft w:val="547"/>
          <w:marRight w:val="0"/>
          <w:marTop w:val="96"/>
          <w:marBottom w:val="0"/>
          <w:divBdr>
            <w:top w:val="none" w:sz="0" w:space="0" w:color="auto"/>
            <w:left w:val="none" w:sz="0" w:space="0" w:color="auto"/>
            <w:bottom w:val="none" w:sz="0" w:space="0" w:color="auto"/>
            <w:right w:val="none" w:sz="0" w:space="0" w:color="auto"/>
          </w:divBdr>
        </w:div>
        <w:div w:id="541482791">
          <w:marLeft w:val="547"/>
          <w:marRight w:val="0"/>
          <w:marTop w:val="96"/>
          <w:marBottom w:val="0"/>
          <w:divBdr>
            <w:top w:val="none" w:sz="0" w:space="0" w:color="auto"/>
            <w:left w:val="none" w:sz="0" w:space="0" w:color="auto"/>
            <w:bottom w:val="none" w:sz="0" w:space="0" w:color="auto"/>
            <w:right w:val="none" w:sz="0" w:space="0" w:color="auto"/>
          </w:divBdr>
        </w:div>
        <w:div w:id="1763645467">
          <w:marLeft w:val="547"/>
          <w:marRight w:val="0"/>
          <w:marTop w:val="96"/>
          <w:marBottom w:val="0"/>
          <w:divBdr>
            <w:top w:val="none" w:sz="0" w:space="0" w:color="auto"/>
            <w:left w:val="none" w:sz="0" w:space="0" w:color="auto"/>
            <w:bottom w:val="none" w:sz="0" w:space="0" w:color="auto"/>
            <w:right w:val="none" w:sz="0" w:space="0" w:color="auto"/>
          </w:divBdr>
        </w:div>
      </w:divsChild>
    </w:div>
    <w:div w:id="1121345078">
      <w:bodyDiv w:val="1"/>
      <w:marLeft w:val="0"/>
      <w:marRight w:val="0"/>
      <w:marTop w:val="0"/>
      <w:marBottom w:val="0"/>
      <w:divBdr>
        <w:top w:val="none" w:sz="0" w:space="0" w:color="auto"/>
        <w:left w:val="none" w:sz="0" w:space="0" w:color="auto"/>
        <w:bottom w:val="none" w:sz="0" w:space="0" w:color="auto"/>
        <w:right w:val="none" w:sz="0" w:space="0" w:color="auto"/>
      </w:divBdr>
      <w:divsChild>
        <w:div w:id="79259904">
          <w:marLeft w:val="547"/>
          <w:marRight w:val="0"/>
          <w:marTop w:val="0"/>
          <w:marBottom w:val="0"/>
          <w:divBdr>
            <w:top w:val="none" w:sz="0" w:space="0" w:color="auto"/>
            <w:left w:val="none" w:sz="0" w:space="0" w:color="auto"/>
            <w:bottom w:val="none" w:sz="0" w:space="0" w:color="auto"/>
            <w:right w:val="none" w:sz="0" w:space="0" w:color="auto"/>
          </w:divBdr>
        </w:div>
      </w:divsChild>
    </w:div>
    <w:div w:id="1121607580">
      <w:bodyDiv w:val="1"/>
      <w:marLeft w:val="0"/>
      <w:marRight w:val="0"/>
      <w:marTop w:val="0"/>
      <w:marBottom w:val="0"/>
      <w:divBdr>
        <w:top w:val="none" w:sz="0" w:space="0" w:color="auto"/>
        <w:left w:val="none" w:sz="0" w:space="0" w:color="auto"/>
        <w:bottom w:val="none" w:sz="0" w:space="0" w:color="auto"/>
        <w:right w:val="none" w:sz="0" w:space="0" w:color="auto"/>
      </w:divBdr>
    </w:div>
    <w:div w:id="1133401535">
      <w:bodyDiv w:val="1"/>
      <w:marLeft w:val="0"/>
      <w:marRight w:val="0"/>
      <w:marTop w:val="0"/>
      <w:marBottom w:val="0"/>
      <w:divBdr>
        <w:top w:val="none" w:sz="0" w:space="0" w:color="auto"/>
        <w:left w:val="none" w:sz="0" w:space="0" w:color="auto"/>
        <w:bottom w:val="none" w:sz="0" w:space="0" w:color="auto"/>
        <w:right w:val="none" w:sz="0" w:space="0" w:color="auto"/>
      </w:divBdr>
    </w:div>
    <w:div w:id="1134372510">
      <w:bodyDiv w:val="1"/>
      <w:marLeft w:val="0"/>
      <w:marRight w:val="0"/>
      <w:marTop w:val="0"/>
      <w:marBottom w:val="0"/>
      <w:divBdr>
        <w:top w:val="none" w:sz="0" w:space="0" w:color="auto"/>
        <w:left w:val="none" w:sz="0" w:space="0" w:color="auto"/>
        <w:bottom w:val="none" w:sz="0" w:space="0" w:color="auto"/>
        <w:right w:val="none" w:sz="0" w:space="0" w:color="auto"/>
      </w:divBdr>
    </w:div>
    <w:div w:id="1135683105">
      <w:bodyDiv w:val="1"/>
      <w:marLeft w:val="0"/>
      <w:marRight w:val="0"/>
      <w:marTop w:val="0"/>
      <w:marBottom w:val="0"/>
      <w:divBdr>
        <w:top w:val="none" w:sz="0" w:space="0" w:color="auto"/>
        <w:left w:val="none" w:sz="0" w:space="0" w:color="auto"/>
        <w:bottom w:val="none" w:sz="0" w:space="0" w:color="auto"/>
        <w:right w:val="none" w:sz="0" w:space="0" w:color="auto"/>
      </w:divBdr>
    </w:div>
    <w:div w:id="1137529361">
      <w:bodyDiv w:val="1"/>
      <w:marLeft w:val="0"/>
      <w:marRight w:val="0"/>
      <w:marTop w:val="0"/>
      <w:marBottom w:val="0"/>
      <w:divBdr>
        <w:top w:val="none" w:sz="0" w:space="0" w:color="auto"/>
        <w:left w:val="none" w:sz="0" w:space="0" w:color="auto"/>
        <w:bottom w:val="none" w:sz="0" w:space="0" w:color="auto"/>
        <w:right w:val="none" w:sz="0" w:space="0" w:color="auto"/>
      </w:divBdr>
      <w:divsChild>
        <w:div w:id="1466581693">
          <w:marLeft w:val="547"/>
          <w:marRight w:val="0"/>
          <w:marTop w:val="82"/>
          <w:marBottom w:val="0"/>
          <w:divBdr>
            <w:top w:val="none" w:sz="0" w:space="0" w:color="auto"/>
            <w:left w:val="none" w:sz="0" w:space="0" w:color="auto"/>
            <w:bottom w:val="none" w:sz="0" w:space="0" w:color="auto"/>
            <w:right w:val="none" w:sz="0" w:space="0" w:color="auto"/>
          </w:divBdr>
        </w:div>
        <w:div w:id="1708021541">
          <w:marLeft w:val="547"/>
          <w:marRight w:val="0"/>
          <w:marTop w:val="82"/>
          <w:marBottom w:val="0"/>
          <w:divBdr>
            <w:top w:val="none" w:sz="0" w:space="0" w:color="auto"/>
            <w:left w:val="none" w:sz="0" w:space="0" w:color="auto"/>
            <w:bottom w:val="none" w:sz="0" w:space="0" w:color="auto"/>
            <w:right w:val="none" w:sz="0" w:space="0" w:color="auto"/>
          </w:divBdr>
        </w:div>
        <w:div w:id="1775007597">
          <w:marLeft w:val="547"/>
          <w:marRight w:val="0"/>
          <w:marTop w:val="82"/>
          <w:marBottom w:val="0"/>
          <w:divBdr>
            <w:top w:val="none" w:sz="0" w:space="0" w:color="auto"/>
            <w:left w:val="none" w:sz="0" w:space="0" w:color="auto"/>
            <w:bottom w:val="none" w:sz="0" w:space="0" w:color="auto"/>
            <w:right w:val="none" w:sz="0" w:space="0" w:color="auto"/>
          </w:divBdr>
        </w:div>
        <w:div w:id="2048097381">
          <w:marLeft w:val="547"/>
          <w:marRight w:val="0"/>
          <w:marTop w:val="82"/>
          <w:marBottom w:val="0"/>
          <w:divBdr>
            <w:top w:val="none" w:sz="0" w:space="0" w:color="auto"/>
            <w:left w:val="none" w:sz="0" w:space="0" w:color="auto"/>
            <w:bottom w:val="none" w:sz="0" w:space="0" w:color="auto"/>
            <w:right w:val="none" w:sz="0" w:space="0" w:color="auto"/>
          </w:divBdr>
        </w:div>
      </w:divsChild>
    </w:div>
    <w:div w:id="1150099645">
      <w:bodyDiv w:val="1"/>
      <w:marLeft w:val="0"/>
      <w:marRight w:val="0"/>
      <w:marTop w:val="0"/>
      <w:marBottom w:val="0"/>
      <w:divBdr>
        <w:top w:val="none" w:sz="0" w:space="0" w:color="auto"/>
        <w:left w:val="none" w:sz="0" w:space="0" w:color="auto"/>
        <w:bottom w:val="none" w:sz="0" w:space="0" w:color="auto"/>
        <w:right w:val="none" w:sz="0" w:space="0" w:color="auto"/>
      </w:divBdr>
      <w:divsChild>
        <w:div w:id="2098751167">
          <w:marLeft w:val="446"/>
          <w:marRight w:val="0"/>
          <w:marTop w:val="0"/>
          <w:marBottom w:val="0"/>
          <w:divBdr>
            <w:top w:val="none" w:sz="0" w:space="0" w:color="auto"/>
            <w:left w:val="none" w:sz="0" w:space="0" w:color="auto"/>
            <w:bottom w:val="none" w:sz="0" w:space="0" w:color="auto"/>
            <w:right w:val="none" w:sz="0" w:space="0" w:color="auto"/>
          </w:divBdr>
        </w:div>
      </w:divsChild>
    </w:div>
    <w:div w:id="1155535953">
      <w:bodyDiv w:val="1"/>
      <w:marLeft w:val="0"/>
      <w:marRight w:val="0"/>
      <w:marTop w:val="0"/>
      <w:marBottom w:val="0"/>
      <w:divBdr>
        <w:top w:val="none" w:sz="0" w:space="0" w:color="auto"/>
        <w:left w:val="none" w:sz="0" w:space="0" w:color="auto"/>
        <w:bottom w:val="none" w:sz="0" w:space="0" w:color="auto"/>
        <w:right w:val="none" w:sz="0" w:space="0" w:color="auto"/>
      </w:divBdr>
    </w:div>
    <w:div w:id="1161703378">
      <w:bodyDiv w:val="1"/>
      <w:marLeft w:val="0"/>
      <w:marRight w:val="0"/>
      <w:marTop w:val="0"/>
      <w:marBottom w:val="0"/>
      <w:divBdr>
        <w:top w:val="none" w:sz="0" w:space="0" w:color="auto"/>
        <w:left w:val="none" w:sz="0" w:space="0" w:color="auto"/>
        <w:bottom w:val="none" w:sz="0" w:space="0" w:color="auto"/>
        <w:right w:val="none" w:sz="0" w:space="0" w:color="auto"/>
      </w:divBdr>
      <w:divsChild>
        <w:div w:id="1040059675">
          <w:marLeft w:val="547"/>
          <w:marRight w:val="0"/>
          <w:marTop w:val="0"/>
          <w:marBottom w:val="0"/>
          <w:divBdr>
            <w:top w:val="none" w:sz="0" w:space="0" w:color="auto"/>
            <w:left w:val="none" w:sz="0" w:space="0" w:color="auto"/>
            <w:bottom w:val="none" w:sz="0" w:space="0" w:color="auto"/>
            <w:right w:val="none" w:sz="0" w:space="0" w:color="auto"/>
          </w:divBdr>
        </w:div>
        <w:div w:id="1107119262">
          <w:marLeft w:val="547"/>
          <w:marRight w:val="0"/>
          <w:marTop w:val="0"/>
          <w:marBottom w:val="0"/>
          <w:divBdr>
            <w:top w:val="none" w:sz="0" w:space="0" w:color="auto"/>
            <w:left w:val="none" w:sz="0" w:space="0" w:color="auto"/>
            <w:bottom w:val="none" w:sz="0" w:space="0" w:color="auto"/>
            <w:right w:val="none" w:sz="0" w:space="0" w:color="auto"/>
          </w:divBdr>
        </w:div>
        <w:div w:id="2125151405">
          <w:marLeft w:val="547"/>
          <w:marRight w:val="0"/>
          <w:marTop w:val="0"/>
          <w:marBottom w:val="0"/>
          <w:divBdr>
            <w:top w:val="none" w:sz="0" w:space="0" w:color="auto"/>
            <w:left w:val="none" w:sz="0" w:space="0" w:color="auto"/>
            <w:bottom w:val="none" w:sz="0" w:space="0" w:color="auto"/>
            <w:right w:val="none" w:sz="0" w:space="0" w:color="auto"/>
          </w:divBdr>
        </w:div>
      </w:divsChild>
    </w:div>
    <w:div w:id="1164661896">
      <w:bodyDiv w:val="1"/>
      <w:marLeft w:val="0"/>
      <w:marRight w:val="0"/>
      <w:marTop w:val="0"/>
      <w:marBottom w:val="0"/>
      <w:divBdr>
        <w:top w:val="none" w:sz="0" w:space="0" w:color="auto"/>
        <w:left w:val="none" w:sz="0" w:space="0" w:color="auto"/>
        <w:bottom w:val="none" w:sz="0" w:space="0" w:color="auto"/>
        <w:right w:val="none" w:sz="0" w:space="0" w:color="auto"/>
      </w:divBdr>
      <w:divsChild>
        <w:div w:id="95488082">
          <w:marLeft w:val="446"/>
          <w:marRight w:val="0"/>
          <w:marTop w:val="0"/>
          <w:marBottom w:val="0"/>
          <w:divBdr>
            <w:top w:val="none" w:sz="0" w:space="0" w:color="auto"/>
            <w:left w:val="none" w:sz="0" w:space="0" w:color="auto"/>
            <w:bottom w:val="none" w:sz="0" w:space="0" w:color="auto"/>
            <w:right w:val="none" w:sz="0" w:space="0" w:color="auto"/>
          </w:divBdr>
        </w:div>
        <w:div w:id="138771537">
          <w:marLeft w:val="446"/>
          <w:marRight w:val="0"/>
          <w:marTop w:val="0"/>
          <w:marBottom w:val="0"/>
          <w:divBdr>
            <w:top w:val="none" w:sz="0" w:space="0" w:color="auto"/>
            <w:left w:val="none" w:sz="0" w:space="0" w:color="auto"/>
            <w:bottom w:val="none" w:sz="0" w:space="0" w:color="auto"/>
            <w:right w:val="none" w:sz="0" w:space="0" w:color="auto"/>
          </w:divBdr>
        </w:div>
        <w:div w:id="775638357">
          <w:marLeft w:val="446"/>
          <w:marRight w:val="0"/>
          <w:marTop w:val="0"/>
          <w:marBottom w:val="0"/>
          <w:divBdr>
            <w:top w:val="none" w:sz="0" w:space="0" w:color="auto"/>
            <w:left w:val="none" w:sz="0" w:space="0" w:color="auto"/>
            <w:bottom w:val="none" w:sz="0" w:space="0" w:color="auto"/>
            <w:right w:val="none" w:sz="0" w:space="0" w:color="auto"/>
          </w:divBdr>
        </w:div>
      </w:divsChild>
    </w:div>
    <w:div w:id="1168442838">
      <w:bodyDiv w:val="1"/>
      <w:marLeft w:val="0"/>
      <w:marRight w:val="0"/>
      <w:marTop w:val="0"/>
      <w:marBottom w:val="0"/>
      <w:divBdr>
        <w:top w:val="none" w:sz="0" w:space="0" w:color="auto"/>
        <w:left w:val="none" w:sz="0" w:space="0" w:color="auto"/>
        <w:bottom w:val="none" w:sz="0" w:space="0" w:color="auto"/>
        <w:right w:val="none" w:sz="0" w:space="0" w:color="auto"/>
      </w:divBdr>
    </w:div>
    <w:div w:id="1194073260">
      <w:bodyDiv w:val="1"/>
      <w:marLeft w:val="0"/>
      <w:marRight w:val="0"/>
      <w:marTop w:val="0"/>
      <w:marBottom w:val="0"/>
      <w:divBdr>
        <w:top w:val="none" w:sz="0" w:space="0" w:color="auto"/>
        <w:left w:val="none" w:sz="0" w:space="0" w:color="auto"/>
        <w:bottom w:val="none" w:sz="0" w:space="0" w:color="auto"/>
        <w:right w:val="none" w:sz="0" w:space="0" w:color="auto"/>
      </w:divBdr>
    </w:div>
    <w:div w:id="1203789345">
      <w:bodyDiv w:val="1"/>
      <w:marLeft w:val="0"/>
      <w:marRight w:val="0"/>
      <w:marTop w:val="0"/>
      <w:marBottom w:val="0"/>
      <w:divBdr>
        <w:top w:val="none" w:sz="0" w:space="0" w:color="auto"/>
        <w:left w:val="none" w:sz="0" w:space="0" w:color="auto"/>
        <w:bottom w:val="none" w:sz="0" w:space="0" w:color="auto"/>
        <w:right w:val="none" w:sz="0" w:space="0" w:color="auto"/>
      </w:divBdr>
      <w:divsChild>
        <w:div w:id="475343250">
          <w:marLeft w:val="1166"/>
          <w:marRight w:val="0"/>
          <w:marTop w:val="77"/>
          <w:marBottom w:val="0"/>
          <w:divBdr>
            <w:top w:val="none" w:sz="0" w:space="0" w:color="auto"/>
            <w:left w:val="none" w:sz="0" w:space="0" w:color="auto"/>
            <w:bottom w:val="none" w:sz="0" w:space="0" w:color="auto"/>
            <w:right w:val="none" w:sz="0" w:space="0" w:color="auto"/>
          </w:divBdr>
        </w:div>
        <w:div w:id="1097482442">
          <w:marLeft w:val="1166"/>
          <w:marRight w:val="0"/>
          <w:marTop w:val="77"/>
          <w:marBottom w:val="0"/>
          <w:divBdr>
            <w:top w:val="none" w:sz="0" w:space="0" w:color="auto"/>
            <w:left w:val="none" w:sz="0" w:space="0" w:color="auto"/>
            <w:bottom w:val="none" w:sz="0" w:space="0" w:color="auto"/>
            <w:right w:val="none" w:sz="0" w:space="0" w:color="auto"/>
          </w:divBdr>
        </w:div>
        <w:div w:id="1144615188">
          <w:marLeft w:val="1166"/>
          <w:marRight w:val="0"/>
          <w:marTop w:val="77"/>
          <w:marBottom w:val="0"/>
          <w:divBdr>
            <w:top w:val="none" w:sz="0" w:space="0" w:color="auto"/>
            <w:left w:val="none" w:sz="0" w:space="0" w:color="auto"/>
            <w:bottom w:val="none" w:sz="0" w:space="0" w:color="auto"/>
            <w:right w:val="none" w:sz="0" w:space="0" w:color="auto"/>
          </w:divBdr>
        </w:div>
      </w:divsChild>
    </w:div>
    <w:div w:id="1205026040">
      <w:bodyDiv w:val="1"/>
      <w:marLeft w:val="0"/>
      <w:marRight w:val="0"/>
      <w:marTop w:val="0"/>
      <w:marBottom w:val="0"/>
      <w:divBdr>
        <w:top w:val="none" w:sz="0" w:space="0" w:color="auto"/>
        <w:left w:val="none" w:sz="0" w:space="0" w:color="auto"/>
        <w:bottom w:val="none" w:sz="0" w:space="0" w:color="auto"/>
        <w:right w:val="none" w:sz="0" w:space="0" w:color="auto"/>
      </w:divBdr>
    </w:div>
    <w:div w:id="1209024827">
      <w:bodyDiv w:val="1"/>
      <w:marLeft w:val="0"/>
      <w:marRight w:val="0"/>
      <w:marTop w:val="0"/>
      <w:marBottom w:val="0"/>
      <w:divBdr>
        <w:top w:val="none" w:sz="0" w:space="0" w:color="auto"/>
        <w:left w:val="none" w:sz="0" w:space="0" w:color="auto"/>
        <w:bottom w:val="none" w:sz="0" w:space="0" w:color="auto"/>
        <w:right w:val="none" w:sz="0" w:space="0" w:color="auto"/>
      </w:divBdr>
      <w:divsChild>
        <w:div w:id="1144935111">
          <w:marLeft w:val="547"/>
          <w:marRight w:val="0"/>
          <w:marTop w:val="0"/>
          <w:marBottom w:val="0"/>
          <w:divBdr>
            <w:top w:val="none" w:sz="0" w:space="0" w:color="auto"/>
            <w:left w:val="none" w:sz="0" w:space="0" w:color="auto"/>
            <w:bottom w:val="none" w:sz="0" w:space="0" w:color="auto"/>
            <w:right w:val="none" w:sz="0" w:space="0" w:color="auto"/>
          </w:divBdr>
        </w:div>
      </w:divsChild>
    </w:div>
    <w:div w:id="1209489690">
      <w:bodyDiv w:val="1"/>
      <w:marLeft w:val="0"/>
      <w:marRight w:val="0"/>
      <w:marTop w:val="0"/>
      <w:marBottom w:val="0"/>
      <w:divBdr>
        <w:top w:val="none" w:sz="0" w:space="0" w:color="auto"/>
        <w:left w:val="none" w:sz="0" w:space="0" w:color="auto"/>
        <w:bottom w:val="none" w:sz="0" w:space="0" w:color="auto"/>
        <w:right w:val="none" w:sz="0" w:space="0" w:color="auto"/>
      </w:divBdr>
      <w:divsChild>
        <w:div w:id="111364119">
          <w:marLeft w:val="288"/>
          <w:marRight w:val="0"/>
          <w:marTop w:val="0"/>
          <w:marBottom w:val="0"/>
          <w:divBdr>
            <w:top w:val="none" w:sz="0" w:space="0" w:color="auto"/>
            <w:left w:val="none" w:sz="0" w:space="0" w:color="auto"/>
            <w:bottom w:val="none" w:sz="0" w:space="0" w:color="auto"/>
            <w:right w:val="none" w:sz="0" w:space="0" w:color="auto"/>
          </w:divBdr>
        </w:div>
      </w:divsChild>
    </w:div>
    <w:div w:id="1211650278">
      <w:bodyDiv w:val="1"/>
      <w:marLeft w:val="0"/>
      <w:marRight w:val="0"/>
      <w:marTop w:val="0"/>
      <w:marBottom w:val="0"/>
      <w:divBdr>
        <w:top w:val="none" w:sz="0" w:space="0" w:color="auto"/>
        <w:left w:val="none" w:sz="0" w:space="0" w:color="auto"/>
        <w:bottom w:val="none" w:sz="0" w:space="0" w:color="auto"/>
        <w:right w:val="none" w:sz="0" w:space="0" w:color="auto"/>
      </w:divBdr>
    </w:div>
    <w:div w:id="1212035812">
      <w:bodyDiv w:val="1"/>
      <w:marLeft w:val="0"/>
      <w:marRight w:val="0"/>
      <w:marTop w:val="0"/>
      <w:marBottom w:val="0"/>
      <w:divBdr>
        <w:top w:val="none" w:sz="0" w:space="0" w:color="auto"/>
        <w:left w:val="none" w:sz="0" w:space="0" w:color="auto"/>
        <w:bottom w:val="none" w:sz="0" w:space="0" w:color="auto"/>
        <w:right w:val="none" w:sz="0" w:space="0" w:color="auto"/>
      </w:divBdr>
      <w:divsChild>
        <w:div w:id="1021933692">
          <w:marLeft w:val="446"/>
          <w:marRight w:val="0"/>
          <w:marTop w:val="0"/>
          <w:marBottom w:val="0"/>
          <w:divBdr>
            <w:top w:val="none" w:sz="0" w:space="0" w:color="auto"/>
            <w:left w:val="none" w:sz="0" w:space="0" w:color="auto"/>
            <w:bottom w:val="none" w:sz="0" w:space="0" w:color="auto"/>
            <w:right w:val="none" w:sz="0" w:space="0" w:color="auto"/>
          </w:divBdr>
        </w:div>
      </w:divsChild>
    </w:div>
    <w:div w:id="1217668571">
      <w:bodyDiv w:val="1"/>
      <w:marLeft w:val="0"/>
      <w:marRight w:val="0"/>
      <w:marTop w:val="0"/>
      <w:marBottom w:val="0"/>
      <w:divBdr>
        <w:top w:val="none" w:sz="0" w:space="0" w:color="auto"/>
        <w:left w:val="none" w:sz="0" w:space="0" w:color="auto"/>
        <w:bottom w:val="none" w:sz="0" w:space="0" w:color="auto"/>
        <w:right w:val="none" w:sz="0" w:space="0" w:color="auto"/>
      </w:divBdr>
    </w:div>
    <w:div w:id="1223905746">
      <w:bodyDiv w:val="1"/>
      <w:marLeft w:val="0"/>
      <w:marRight w:val="0"/>
      <w:marTop w:val="0"/>
      <w:marBottom w:val="0"/>
      <w:divBdr>
        <w:top w:val="none" w:sz="0" w:space="0" w:color="auto"/>
        <w:left w:val="none" w:sz="0" w:space="0" w:color="auto"/>
        <w:bottom w:val="none" w:sz="0" w:space="0" w:color="auto"/>
        <w:right w:val="none" w:sz="0" w:space="0" w:color="auto"/>
      </w:divBdr>
      <w:divsChild>
        <w:div w:id="32580984">
          <w:marLeft w:val="1195"/>
          <w:marRight w:val="0"/>
          <w:marTop w:val="0"/>
          <w:marBottom w:val="0"/>
          <w:divBdr>
            <w:top w:val="none" w:sz="0" w:space="0" w:color="auto"/>
            <w:left w:val="none" w:sz="0" w:space="0" w:color="auto"/>
            <w:bottom w:val="none" w:sz="0" w:space="0" w:color="auto"/>
            <w:right w:val="none" w:sz="0" w:space="0" w:color="auto"/>
          </w:divBdr>
        </w:div>
        <w:div w:id="49967320">
          <w:marLeft w:val="677"/>
          <w:marRight w:val="0"/>
          <w:marTop w:val="0"/>
          <w:marBottom w:val="0"/>
          <w:divBdr>
            <w:top w:val="none" w:sz="0" w:space="0" w:color="auto"/>
            <w:left w:val="none" w:sz="0" w:space="0" w:color="auto"/>
            <w:bottom w:val="none" w:sz="0" w:space="0" w:color="auto"/>
            <w:right w:val="none" w:sz="0" w:space="0" w:color="auto"/>
          </w:divBdr>
        </w:div>
        <w:div w:id="261569622">
          <w:marLeft w:val="677"/>
          <w:marRight w:val="0"/>
          <w:marTop w:val="0"/>
          <w:marBottom w:val="0"/>
          <w:divBdr>
            <w:top w:val="none" w:sz="0" w:space="0" w:color="auto"/>
            <w:left w:val="none" w:sz="0" w:space="0" w:color="auto"/>
            <w:bottom w:val="none" w:sz="0" w:space="0" w:color="auto"/>
            <w:right w:val="none" w:sz="0" w:space="0" w:color="auto"/>
          </w:divBdr>
        </w:div>
        <w:div w:id="646714546">
          <w:marLeft w:val="677"/>
          <w:marRight w:val="0"/>
          <w:marTop w:val="0"/>
          <w:marBottom w:val="0"/>
          <w:divBdr>
            <w:top w:val="none" w:sz="0" w:space="0" w:color="auto"/>
            <w:left w:val="none" w:sz="0" w:space="0" w:color="auto"/>
            <w:bottom w:val="none" w:sz="0" w:space="0" w:color="auto"/>
            <w:right w:val="none" w:sz="0" w:space="0" w:color="auto"/>
          </w:divBdr>
        </w:div>
        <w:div w:id="692847017">
          <w:marLeft w:val="677"/>
          <w:marRight w:val="0"/>
          <w:marTop w:val="0"/>
          <w:marBottom w:val="0"/>
          <w:divBdr>
            <w:top w:val="none" w:sz="0" w:space="0" w:color="auto"/>
            <w:left w:val="none" w:sz="0" w:space="0" w:color="auto"/>
            <w:bottom w:val="none" w:sz="0" w:space="0" w:color="auto"/>
            <w:right w:val="none" w:sz="0" w:space="0" w:color="auto"/>
          </w:divBdr>
        </w:div>
        <w:div w:id="1362314781">
          <w:marLeft w:val="1195"/>
          <w:marRight w:val="0"/>
          <w:marTop w:val="0"/>
          <w:marBottom w:val="0"/>
          <w:divBdr>
            <w:top w:val="none" w:sz="0" w:space="0" w:color="auto"/>
            <w:left w:val="none" w:sz="0" w:space="0" w:color="auto"/>
            <w:bottom w:val="none" w:sz="0" w:space="0" w:color="auto"/>
            <w:right w:val="none" w:sz="0" w:space="0" w:color="auto"/>
          </w:divBdr>
        </w:div>
        <w:div w:id="1436485186">
          <w:marLeft w:val="677"/>
          <w:marRight w:val="0"/>
          <w:marTop w:val="0"/>
          <w:marBottom w:val="0"/>
          <w:divBdr>
            <w:top w:val="none" w:sz="0" w:space="0" w:color="auto"/>
            <w:left w:val="none" w:sz="0" w:space="0" w:color="auto"/>
            <w:bottom w:val="none" w:sz="0" w:space="0" w:color="auto"/>
            <w:right w:val="none" w:sz="0" w:space="0" w:color="auto"/>
          </w:divBdr>
        </w:div>
        <w:div w:id="1457333787">
          <w:marLeft w:val="677"/>
          <w:marRight w:val="0"/>
          <w:marTop w:val="0"/>
          <w:marBottom w:val="0"/>
          <w:divBdr>
            <w:top w:val="none" w:sz="0" w:space="0" w:color="auto"/>
            <w:left w:val="none" w:sz="0" w:space="0" w:color="auto"/>
            <w:bottom w:val="none" w:sz="0" w:space="0" w:color="auto"/>
            <w:right w:val="none" w:sz="0" w:space="0" w:color="auto"/>
          </w:divBdr>
        </w:div>
        <w:div w:id="1703938722">
          <w:marLeft w:val="677"/>
          <w:marRight w:val="0"/>
          <w:marTop w:val="0"/>
          <w:marBottom w:val="0"/>
          <w:divBdr>
            <w:top w:val="none" w:sz="0" w:space="0" w:color="auto"/>
            <w:left w:val="none" w:sz="0" w:space="0" w:color="auto"/>
            <w:bottom w:val="none" w:sz="0" w:space="0" w:color="auto"/>
            <w:right w:val="none" w:sz="0" w:space="0" w:color="auto"/>
          </w:divBdr>
        </w:div>
        <w:div w:id="1732002750">
          <w:marLeft w:val="677"/>
          <w:marRight w:val="0"/>
          <w:marTop w:val="0"/>
          <w:marBottom w:val="0"/>
          <w:divBdr>
            <w:top w:val="none" w:sz="0" w:space="0" w:color="auto"/>
            <w:left w:val="none" w:sz="0" w:space="0" w:color="auto"/>
            <w:bottom w:val="none" w:sz="0" w:space="0" w:color="auto"/>
            <w:right w:val="none" w:sz="0" w:space="0" w:color="auto"/>
          </w:divBdr>
        </w:div>
      </w:divsChild>
    </w:div>
    <w:div w:id="1225027137">
      <w:bodyDiv w:val="1"/>
      <w:marLeft w:val="0"/>
      <w:marRight w:val="0"/>
      <w:marTop w:val="0"/>
      <w:marBottom w:val="0"/>
      <w:divBdr>
        <w:top w:val="none" w:sz="0" w:space="0" w:color="auto"/>
        <w:left w:val="none" w:sz="0" w:space="0" w:color="auto"/>
        <w:bottom w:val="none" w:sz="0" w:space="0" w:color="auto"/>
        <w:right w:val="none" w:sz="0" w:space="0" w:color="auto"/>
      </w:divBdr>
    </w:div>
    <w:div w:id="1230195095">
      <w:bodyDiv w:val="1"/>
      <w:marLeft w:val="0"/>
      <w:marRight w:val="0"/>
      <w:marTop w:val="0"/>
      <w:marBottom w:val="0"/>
      <w:divBdr>
        <w:top w:val="none" w:sz="0" w:space="0" w:color="auto"/>
        <w:left w:val="none" w:sz="0" w:space="0" w:color="auto"/>
        <w:bottom w:val="none" w:sz="0" w:space="0" w:color="auto"/>
        <w:right w:val="none" w:sz="0" w:space="0" w:color="auto"/>
      </w:divBdr>
    </w:div>
    <w:div w:id="1236354744">
      <w:bodyDiv w:val="1"/>
      <w:marLeft w:val="0"/>
      <w:marRight w:val="0"/>
      <w:marTop w:val="0"/>
      <w:marBottom w:val="0"/>
      <w:divBdr>
        <w:top w:val="none" w:sz="0" w:space="0" w:color="auto"/>
        <w:left w:val="none" w:sz="0" w:space="0" w:color="auto"/>
        <w:bottom w:val="none" w:sz="0" w:space="0" w:color="auto"/>
        <w:right w:val="none" w:sz="0" w:space="0" w:color="auto"/>
      </w:divBdr>
      <w:divsChild>
        <w:div w:id="292255319">
          <w:marLeft w:val="446"/>
          <w:marRight w:val="0"/>
          <w:marTop w:val="0"/>
          <w:marBottom w:val="0"/>
          <w:divBdr>
            <w:top w:val="none" w:sz="0" w:space="0" w:color="auto"/>
            <w:left w:val="none" w:sz="0" w:space="0" w:color="auto"/>
            <w:bottom w:val="none" w:sz="0" w:space="0" w:color="auto"/>
            <w:right w:val="none" w:sz="0" w:space="0" w:color="auto"/>
          </w:divBdr>
        </w:div>
        <w:div w:id="1431662848">
          <w:marLeft w:val="446"/>
          <w:marRight w:val="0"/>
          <w:marTop w:val="0"/>
          <w:marBottom w:val="0"/>
          <w:divBdr>
            <w:top w:val="none" w:sz="0" w:space="0" w:color="auto"/>
            <w:left w:val="none" w:sz="0" w:space="0" w:color="auto"/>
            <w:bottom w:val="none" w:sz="0" w:space="0" w:color="auto"/>
            <w:right w:val="none" w:sz="0" w:space="0" w:color="auto"/>
          </w:divBdr>
        </w:div>
      </w:divsChild>
    </w:div>
    <w:div w:id="1248462597">
      <w:bodyDiv w:val="1"/>
      <w:marLeft w:val="0"/>
      <w:marRight w:val="0"/>
      <w:marTop w:val="0"/>
      <w:marBottom w:val="0"/>
      <w:divBdr>
        <w:top w:val="none" w:sz="0" w:space="0" w:color="auto"/>
        <w:left w:val="none" w:sz="0" w:space="0" w:color="auto"/>
        <w:bottom w:val="none" w:sz="0" w:space="0" w:color="auto"/>
        <w:right w:val="none" w:sz="0" w:space="0" w:color="auto"/>
      </w:divBdr>
      <w:divsChild>
        <w:div w:id="707609112">
          <w:marLeft w:val="1166"/>
          <w:marRight w:val="0"/>
          <w:marTop w:val="106"/>
          <w:marBottom w:val="0"/>
          <w:divBdr>
            <w:top w:val="none" w:sz="0" w:space="0" w:color="auto"/>
            <w:left w:val="none" w:sz="0" w:space="0" w:color="auto"/>
            <w:bottom w:val="none" w:sz="0" w:space="0" w:color="auto"/>
            <w:right w:val="none" w:sz="0" w:space="0" w:color="auto"/>
          </w:divBdr>
        </w:div>
        <w:div w:id="767383359">
          <w:marLeft w:val="1166"/>
          <w:marRight w:val="0"/>
          <w:marTop w:val="106"/>
          <w:marBottom w:val="0"/>
          <w:divBdr>
            <w:top w:val="none" w:sz="0" w:space="0" w:color="auto"/>
            <w:left w:val="none" w:sz="0" w:space="0" w:color="auto"/>
            <w:bottom w:val="none" w:sz="0" w:space="0" w:color="auto"/>
            <w:right w:val="none" w:sz="0" w:space="0" w:color="auto"/>
          </w:divBdr>
        </w:div>
        <w:div w:id="1018047036">
          <w:marLeft w:val="1166"/>
          <w:marRight w:val="0"/>
          <w:marTop w:val="106"/>
          <w:marBottom w:val="0"/>
          <w:divBdr>
            <w:top w:val="none" w:sz="0" w:space="0" w:color="auto"/>
            <w:left w:val="none" w:sz="0" w:space="0" w:color="auto"/>
            <w:bottom w:val="none" w:sz="0" w:space="0" w:color="auto"/>
            <w:right w:val="none" w:sz="0" w:space="0" w:color="auto"/>
          </w:divBdr>
        </w:div>
        <w:div w:id="1257979583">
          <w:marLeft w:val="1166"/>
          <w:marRight w:val="0"/>
          <w:marTop w:val="106"/>
          <w:marBottom w:val="0"/>
          <w:divBdr>
            <w:top w:val="none" w:sz="0" w:space="0" w:color="auto"/>
            <w:left w:val="none" w:sz="0" w:space="0" w:color="auto"/>
            <w:bottom w:val="none" w:sz="0" w:space="0" w:color="auto"/>
            <w:right w:val="none" w:sz="0" w:space="0" w:color="auto"/>
          </w:divBdr>
        </w:div>
        <w:div w:id="1367758143">
          <w:marLeft w:val="547"/>
          <w:marRight w:val="0"/>
          <w:marTop w:val="120"/>
          <w:marBottom w:val="0"/>
          <w:divBdr>
            <w:top w:val="none" w:sz="0" w:space="0" w:color="auto"/>
            <w:left w:val="none" w:sz="0" w:space="0" w:color="auto"/>
            <w:bottom w:val="none" w:sz="0" w:space="0" w:color="auto"/>
            <w:right w:val="none" w:sz="0" w:space="0" w:color="auto"/>
          </w:divBdr>
        </w:div>
        <w:div w:id="1403333563">
          <w:marLeft w:val="1166"/>
          <w:marRight w:val="0"/>
          <w:marTop w:val="106"/>
          <w:marBottom w:val="0"/>
          <w:divBdr>
            <w:top w:val="none" w:sz="0" w:space="0" w:color="auto"/>
            <w:left w:val="none" w:sz="0" w:space="0" w:color="auto"/>
            <w:bottom w:val="none" w:sz="0" w:space="0" w:color="auto"/>
            <w:right w:val="none" w:sz="0" w:space="0" w:color="auto"/>
          </w:divBdr>
        </w:div>
        <w:div w:id="1687637962">
          <w:marLeft w:val="547"/>
          <w:marRight w:val="0"/>
          <w:marTop w:val="120"/>
          <w:marBottom w:val="0"/>
          <w:divBdr>
            <w:top w:val="none" w:sz="0" w:space="0" w:color="auto"/>
            <w:left w:val="none" w:sz="0" w:space="0" w:color="auto"/>
            <w:bottom w:val="none" w:sz="0" w:space="0" w:color="auto"/>
            <w:right w:val="none" w:sz="0" w:space="0" w:color="auto"/>
          </w:divBdr>
        </w:div>
      </w:divsChild>
    </w:div>
    <w:div w:id="1264799317">
      <w:bodyDiv w:val="1"/>
      <w:marLeft w:val="0"/>
      <w:marRight w:val="0"/>
      <w:marTop w:val="0"/>
      <w:marBottom w:val="0"/>
      <w:divBdr>
        <w:top w:val="none" w:sz="0" w:space="0" w:color="auto"/>
        <w:left w:val="none" w:sz="0" w:space="0" w:color="auto"/>
        <w:bottom w:val="none" w:sz="0" w:space="0" w:color="auto"/>
        <w:right w:val="none" w:sz="0" w:space="0" w:color="auto"/>
      </w:divBdr>
      <w:divsChild>
        <w:div w:id="154730568">
          <w:marLeft w:val="432"/>
          <w:marRight w:val="0"/>
          <w:marTop w:val="115"/>
          <w:marBottom w:val="0"/>
          <w:divBdr>
            <w:top w:val="none" w:sz="0" w:space="0" w:color="auto"/>
            <w:left w:val="none" w:sz="0" w:space="0" w:color="auto"/>
            <w:bottom w:val="none" w:sz="0" w:space="0" w:color="auto"/>
            <w:right w:val="none" w:sz="0" w:space="0" w:color="auto"/>
          </w:divBdr>
        </w:div>
        <w:div w:id="357433899">
          <w:marLeft w:val="432"/>
          <w:marRight w:val="0"/>
          <w:marTop w:val="115"/>
          <w:marBottom w:val="0"/>
          <w:divBdr>
            <w:top w:val="none" w:sz="0" w:space="0" w:color="auto"/>
            <w:left w:val="none" w:sz="0" w:space="0" w:color="auto"/>
            <w:bottom w:val="none" w:sz="0" w:space="0" w:color="auto"/>
            <w:right w:val="none" w:sz="0" w:space="0" w:color="auto"/>
          </w:divBdr>
        </w:div>
        <w:div w:id="1326278666">
          <w:marLeft w:val="1166"/>
          <w:marRight w:val="0"/>
          <w:marTop w:val="96"/>
          <w:marBottom w:val="0"/>
          <w:divBdr>
            <w:top w:val="none" w:sz="0" w:space="0" w:color="auto"/>
            <w:left w:val="none" w:sz="0" w:space="0" w:color="auto"/>
            <w:bottom w:val="none" w:sz="0" w:space="0" w:color="auto"/>
            <w:right w:val="none" w:sz="0" w:space="0" w:color="auto"/>
          </w:divBdr>
        </w:div>
        <w:div w:id="1812748806">
          <w:marLeft w:val="432"/>
          <w:marRight w:val="0"/>
          <w:marTop w:val="115"/>
          <w:marBottom w:val="0"/>
          <w:divBdr>
            <w:top w:val="none" w:sz="0" w:space="0" w:color="auto"/>
            <w:left w:val="none" w:sz="0" w:space="0" w:color="auto"/>
            <w:bottom w:val="none" w:sz="0" w:space="0" w:color="auto"/>
            <w:right w:val="none" w:sz="0" w:space="0" w:color="auto"/>
          </w:divBdr>
        </w:div>
        <w:div w:id="1987079726">
          <w:marLeft w:val="1166"/>
          <w:marRight w:val="0"/>
          <w:marTop w:val="96"/>
          <w:marBottom w:val="0"/>
          <w:divBdr>
            <w:top w:val="none" w:sz="0" w:space="0" w:color="auto"/>
            <w:left w:val="none" w:sz="0" w:space="0" w:color="auto"/>
            <w:bottom w:val="none" w:sz="0" w:space="0" w:color="auto"/>
            <w:right w:val="none" w:sz="0" w:space="0" w:color="auto"/>
          </w:divBdr>
        </w:div>
      </w:divsChild>
    </w:div>
    <w:div w:id="1274091136">
      <w:bodyDiv w:val="1"/>
      <w:marLeft w:val="0"/>
      <w:marRight w:val="0"/>
      <w:marTop w:val="0"/>
      <w:marBottom w:val="0"/>
      <w:divBdr>
        <w:top w:val="none" w:sz="0" w:space="0" w:color="auto"/>
        <w:left w:val="none" w:sz="0" w:space="0" w:color="auto"/>
        <w:bottom w:val="none" w:sz="0" w:space="0" w:color="auto"/>
        <w:right w:val="none" w:sz="0" w:space="0" w:color="auto"/>
      </w:divBdr>
    </w:div>
    <w:div w:id="1293244100">
      <w:bodyDiv w:val="1"/>
      <w:marLeft w:val="0"/>
      <w:marRight w:val="0"/>
      <w:marTop w:val="0"/>
      <w:marBottom w:val="0"/>
      <w:divBdr>
        <w:top w:val="none" w:sz="0" w:space="0" w:color="auto"/>
        <w:left w:val="none" w:sz="0" w:space="0" w:color="auto"/>
        <w:bottom w:val="none" w:sz="0" w:space="0" w:color="auto"/>
        <w:right w:val="none" w:sz="0" w:space="0" w:color="auto"/>
      </w:divBdr>
      <w:divsChild>
        <w:div w:id="49768455">
          <w:marLeft w:val="547"/>
          <w:marRight w:val="0"/>
          <w:marTop w:val="0"/>
          <w:marBottom w:val="0"/>
          <w:divBdr>
            <w:top w:val="none" w:sz="0" w:space="0" w:color="auto"/>
            <w:left w:val="none" w:sz="0" w:space="0" w:color="auto"/>
            <w:bottom w:val="none" w:sz="0" w:space="0" w:color="auto"/>
            <w:right w:val="none" w:sz="0" w:space="0" w:color="auto"/>
          </w:divBdr>
        </w:div>
        <w:div w:id="821387035">
          <w:marLeft w:val="547"/>
          <w:marRight w:val="0"/>
          <w:marTop w:val="0"/>
          <w:marBottom w:val="0"/>
          <w:divBdr>
            <w:top w:val="none" w:sz="0" w:space="0" w:color="auto"/>
            <w:left w:val="none" w:sz="0" w:space="0" w:color="auto"/>
            <w:bottom w:val="none" w:sz="0" w:space="0" w:color="auto"/>
            <w:right w:val="none" w:sz="0" w:space="0" w:color="auto"/>
          </w:divBdr>
        </w:div>
        <w:div w:id="1883709587">
          <w:marLeft w:val="547"/>
          <w:marRight w:val="0"/>
          <w:marTop w:val="0"/>
          <w:marBottom w:val="0"/>
          <w:divBdr>
            <w:top w:val="none" w:sz="0" w:space="0" w:color="auto"/>
            <w:left w:val="none" w:sz="0" w:space="0" w:color="auto"/>
            <w:bottom w:val="none" w:sz="0" w:space="0" w:color="auto"/>
            <w:right w:val="none" w:sz="0" w:space="0" w:color="auto"/>
          </w:divBdr>
        </w:div>
        <w:div w:id="2056461870">
          <w:marLeft w:val="547"/>
          <w:marRight w:val="0"/>
          <w:marTop w:val="0"/>
          <w:marBottom w:val="0"/>
          <w:divBdr>
            <w:top w:val="none" w:sz="0" w:space="0" w:color="auto"/>
            <w:left w:val="none" w:sz="0" w:space="0" w:color="auto"/>
            <w:bottom w:val="none" w:sz="0" w:space="0" w:color="auto"/>
            <w:right w:val="none" w:sz="0" w:space="0" w:color="auto"/>
          </w:divBdr>
        </w:div>
      </w:divsChild>
    </w:div>
    <w:div w:id="1295871150">
      <w:bodyDiv w:val="1"/>
      <w:marLeft w:val="0"/>
      <w:marRight w:val="0"/>
      <w:marTop w:val="0"/>
      <w:marBottom w:val="0"/>
      <w:divBdr>
        <w:top w:val="none" w:sz="0" w:space="0" w:color="auto"/>
        <w:left w:val="none" w:sz="0" w:space="0" w:color="auto"/>
        <w:bottom w:val="none" w:sz="0" w:space="0" w:color="auto"/>
        <w:right w:val="none" w:sz="0" w:space="0" w:color="auto"/>
      </w:divBdr>
    </w:div>
    <w:div w:id="1299841097">
      <w:bodyDiv w:val="1"/>
      <w:marLeft w:val="0"/>
      <w:marRight w:val="0"/>
      <w:marTop w:val="0"/>
      <w:marBottom w:val="0"/>
      <w:divBdr>
        <w:top w:val="none" w:sz="0" w:space="0" w:color="auto"/>
        <w:left w:val="none" w:sz="0" w:space="0" w:color="auto"/>
        <w:bottom w:val="none" w:sz="0" w:space="0" w:color="auto"/>
        <w:right w:val="none" w:sz="0" w:space="0" w:color="auto"/>
      </w:divBdr>
      <w:divsChild>
        <w:div w:id="301277162">
          <w:marLeft w:val="720"/>
          <w:marRight w:val="0"/>
          <w:marTop w:val="115"/>
          <w:marBottom w:val="0"/>
          <w:divBdr>
            <w:top w:val="none" w:sz="0" w:space="0" w:color="auto"/>
            <w:left w:val="none" w:sz="0" w:space="0" w:color="auto"/>
            <w:bottom w:val="none" w:sz="0" w:space="0" w:color="auto"/>
            <w:right w:val="none" w:sz="0" w:space="0" w:color="auto"/>
          </w:divBdr>
        </w:div>
        <w:div w:id="668363055">
          <w:marLeft w:val="1454"/>
          <w:marRight w:val="0"/>
          <w:marTop w:val="96"/>
          <w:marBottom w:val="0"/>
          <w:divBdr>
            <w:top w:val="none" w:sz="0" w:space="0" w:color="auto"/>
            <w:left w:val="none" w:sz="0" w:space="0" w:color="auto"/>
            <w:bottom w:val="none" w:sz="0" w:space="0" w:color="auto"/>
            <w:right w:val="none" w:sz="0" w:space="0" w:color="auto"/>
          </w:divBdr>
        </w:div>
        <w:div w:id="985625467">
          <w:marLeft w:val="1454"/>
          <w:marRight w:val="0"/>
          <w:marTop w:val="96"/>
          <w:marBottom w:val="0"/>
          <w:divBdr>
            <w:top w:val="none" w:sz="0" w:space="0" w:color="auto"/>
            <w:left w:val="none" w:sz="0" w:space="0" w:color="auto"/>
            <w:bottom w:val="none" w:sz="0" w:space="0" w:color="auto"/>
            <w:right w:val="none" w:sz="0" w:space="0" w:color="auto"/>
          </w:divBdr>
        </w:div>
        <w:div w:id="989098635">
          <w:marLeft w:val="1454"/>
          <w:marRight w:val="0"/>
          <w:marTop w:val="96"/>
          <w:marBottom w:val="0"/>
          <w:divBdr>
            <w:top w:val="none" w:sz="0" w:space="0" w:color="auto"/>
            <w:left w:val="none" w:sz="0" w:space="0" w:color="auto"/>
            <w:bottom w:val="none" w:sz="0" w:space="0" w:color="auto"/>
            <w:right w:val="none" w:sz="0" w:space="0" w:color="auto"/>
          </w:divBdr>
        </w:div>
        <w:div w:id="1009216105">
          <w:marLeft w:val="1454"/>
          <w:marRight w:val="0"/>
          <w:marTop w:val="96"/>
          <w:marBottom w:val="0"/>
          <w:divBdr>
            <w:top w:val="none" w:sz="0" w:space="0" w:color="auto"/>
            <w:left w:val="none" w:sz="0" w:space="0" w:color="auto"/>
            <w:bottom w:val="none" w:sz="0" w:space="0" w:color="auto"/>
            <w:right w:val="none" w:sz="0" w:space="0" w:color="auto"/>
          </w:divBdr>
        </w:div>
        <w:div w:id="1354071027">
          <w:marLeft w:val="720"/>
          <w:marRight w:val="0"/>
          <w:marTop w:val="115"/>
          <w:marBottom w:val="0"/>
          <w:divBdr>
            <w:top w:val="none" w:sz="0" w:space="0" w:color="auto"/>
            <w:left w:val="none" w:sz="0" w:space="0" w:color="auto"/>
            <w:bottom w:val="none" w:sz="0" w:space="0" w:color="auto"/>
            <w:right w:val="none" w:sz="0" w:space="0" w:color="auto"/>
          </w:divBdr>
        </w:div>
        <w:div w:id="1680504337">
          <w:marLeft w:val="1454"/>
          <w:marRight w:val="0"/>
          <w:marTop w:val="96"/>
          <w:marBottom w:val="0"/>
          <w:divBdr>
            <w:top w:val="none" w:sz="0" w:space="0" w:color="auto"/>
            <w:left w:val="none" w:sz="0" w:space="0" w:color="auto"/>
            <w:bottom w:val="none" w:sz="0" w:space="0" w:color="auto"/>
            <w:right w:val="none" w:sz="0" w:space="0" w:color="auto"/>
          </w:divBdr>
        </w:div>
        <w:div w:id="1768380297">
          <w:marLeft w:val="720"/>
          <w:marRight w:val="0"/>
          <w:marTop w:val="115"/>
          <w:marBottom w:val="0"/>
          <w:divBdr>
            <w:top w:val="none" w:sz="0" w:space="0" w:color="auto"/>
            <w:left w:val="none" w:sz="0" w:space="0" w:color="auto"/>
            <w:bottom w:val="none" w:sz="0" w:space="0" w:color="auto"/>
            <w:right w:val="none" w:sz="0" w:space="0" w:color="auto"/>
          </w:divBdr>
        </w:div>
      </w:divsChild>
    </w:div>
    <w:div w:id="1302076871">
      <w:bodyDiv w:val="1"/>
      <w:marLeft w:val="0"/>
      <w:marRight w:val="0"/>
      <w:marTop w:val="0"/>
      <w:marBottom w:val="0"/>
      <w:divBdr>
        <w:top w:val="none" w:sz="0" w:space="0" w:color="auto"/>
        <w:left w:val="none" w:sz="0" w:space="0" w:color="auto"/>
        <w:bottom w:val="none" w:sz="0" w:space="0" w:color="auto"/>
        <w:right w:val="none" w:sz="0" w:space="0" w:color="auto"/>
      </w:divBdr>
    </w:div>
    <w:div w:id="1306620284">
      <w:bodyDiv w:val="1"/>
      <w:marLeft w:val="0"/>
      <w:marRight w:val="0"/>
      <w:marTop w:val="0"/>
      <w:marBottom w:val="0"/>
      <w:divBdr>
        <w:top w:val="none" w:sz="0" w:space="0" w:color="auto"/>
        <w:left w:val="none" w:sz="0" w:space="0" w:color="auto"/>
        <w:bottom w:val="none" w:sz="0" w:space="0" w:color="auto"/>
        <w:right w:val="none" w:sz="0" w:space="0" w:color="auto"/>
      </w:divBdr>
    </w:div>
    <w:div w:id="1309288699">
      <w:bodyDiv w:val="1"/>
      <w:marLeft w:val="0"/>
      <w:marRight w:val="0"/>
      <w:marTop w:val="0"/>
      <w:marBottom w:val="0"/>
      <w:divBdr>
        <w:top w:val="none" w:sz="0" w:space="0" w:color="auto"/>
        <w:left w:val="none" w:sz="0" w:space="0" w:color="auto"/>
        <w:bottom w:val="none" w:sz="0" w:space="0" w:color="auto"/>
        <w:right w:val="none" w:sz="0" w:space="0" w:color="auto"/>
      </w:divBdr>
    </w:div>
    <w:div w:id="1310549678">
      <w:bodyDiv w:val="1"/>
      <w:marLeft w:val="0"/>
      <w:marRight w:val="0"/>
      <w:marTop w:val="0"/>
      <w:marBottom w:val="0"/>
      <w:divBdr>
        <w:top w:val="none" w:sz="0" w:space="0" w:color="auto"/>
        <w:left w:val="none" w:sz="0" w:space="0" w:color="auto"/>
        <w:bottom w:val="none" w:sz="0" w:space="0" w:color="auto"/>
        <w:right w:val="none" w:sz="0" w:space="0" w:color="auto"/>
      </w:divBdr>
      <w:divsChild>
        <w:div w:id="175578742">
          <w:marLeft w:val="547"/>
          <w:marRight w:val="0"/>
          <w:marTop w:val="0"/>
          <w:marBottom w:val="0"/>
          <w:divBdr>
            <w:top w:val="none" w:sz="0" w:space="0" w:color="auto"/>
            <w:left w:val="none" w:sz="0" w:space="0" w:color="auto"/>
            <w:bottom w:val="none" w:sz="0" w:space="0" w:color="auto"/>
            <w:right w:val="none" w:sz="0" w:space="0" w:color="auto"/>
          </w:divBdr>
        </w:div>
        <w:div w:id="337319096">
          <w:marLeft w:val="547"/>
          <w:marRight w:val="0"/>
          <w:marTop w:val="0"/>
          <w:marBottom w:val="0"/>
          <w:divBdr>
            <w:top w:val="none" w:sz="0" w:space="0" w:color="auto"/>
            <w:left w:val="none" w:sz="0" w:space="0" w:color="auto"/>
            <w:bottom w:val="none" w:sz="0" w:space="0" w:color="auto"/>
            <w:right w:val="none" w:sz="0" w:space="0" w:color="auto"/>
          </w:divBdr>
        </w:div>
        <w:div w:id="502281878">
          <w:marLeft w:val="547"/>
          <w:marRight w:val="0"/>
          <w:marTop w:val="0"/>
          <w:marBottom w:val="0"/>
          <w:divBdr>
            <w:top w:val="none" w:sz="0" w:space="0" w:color="auto"/>
            <w:left w:val="none" w:sz="0" w:space="0" w:color="auto"/>
            <w:bottom w:val="none" w:sz="0" w:space="0" w:color="auto"/>
            <w:right w:val="none" w:sz="0" w:space="0" w:color="auto"/>
          </w:divBdr>
        </w:div>
        <w:div w:id="554312448">
          <w:marLeft w:val="547"/>
          <w:marRight w:val="0"/>
          <w:marTop w:val="0"/>
          <w:marBottom w:val="0"/>
          <w:divBdr>
            <w:top w:val="none" w:sz="0" w:space="0" w:color="auto"/>
            <w:left w:val="none" w:sz="0" w:space="0" w:color="auto"/>
            <w:bottom w:val="none" w:sz="0" w:space="0" w:color="auto"/>
            <w:right w:val="none" w:sz="0" w:space="0" w:color="auto"/>
          </w:divBdr>
        </w:div>
        <w:div w:id="661473150">
          <w:marLeft w:val="547"/>
          <w:marRight w:val="0"/>
          <w:marTop w:val="0"/>
          <w:marBottom w:val="0"/>
          <w:divBdr>
            <w:top w:val="none" w:sz="0" w:space="0" w:color="auto"/>
            <w:left w:val="none" w:sz="0" w:space="0" w:color="auto"/>
            <w:bottom w:val="none" w:sz="0" w:space="0" w:color="auto"/>
            <w:right w:val="none" w:sz="0" w:space="0" w:color="auto"/>
          </w:divBdr>
        </w:div>
        <w:div w:id="713191704">
          <w:marLeft w:val="547"/>
          <w:marRight w:val="0"/>
          <w:marTop w:val="0"/>
          <w:marBottom w:val="0"/>
          <w:divBdr>
            <w:top w:val="none" w:sz="0" w:space="0" w:color="auto"/>
            <w:left w:val="none" w:sz="0" w:space="0" w:color="auto"/>
            <w:bottom w:val="none" w:sz="0" w:space="0" w:color="auto"/>
            <w:right w:val="none" w:sz="0" w:space="0" w:color="auto"/>
          </w:divBdr>
        </w:div>
        <w:div w:id="897859310">
          <w:marLeft w:val="547"/>
          <w:marRight w:val="0"/>
          <w:marTop w:val="0"/>
          <w:marBottom w:val="0"/>
          <w:divBdr>
            <w:top w:val="none" w:sz="0" w:space="0" w:color="auto"/>
            <w:left w:val="none" w:sz="0" w:space="0" w:color="auto"/>
            <w:bottom w:val="none" w:sz="0" w:space="0" w:color="auto"/>
            <w:right w:val="none" w:sz="0" w:space="0" w:color="auto"/>
          </w:divBdr>
        </w:div>
        <w:div w:id="1861629056">
          <w:marLeft w:val="547"/>
          <w:marRight w:val="0"/>
          <w:marTop w:val="0"/>
          <w:marBottom w:val="0"/>
          <w:divBdr>
            <w:top w:val="none" w:sz="0" w:space="0" w:color="auto"/>
            <w:left w:val="none" w:sz="0" w:space="0" w:color="auto"/>
            <w:bottom w:val="none" w:sz="0" w:space="0" w:color="auto"/>
            <w:right w:val="none" w:sz="0" w:space="0" w:color="auto"/>
          </w:divBdr>
        </w:div>
      </w:divsChild>
    </w:div>
    <w:div w:id="1323969898">
      <w:bodyDiv w:val="1"/>
      <w:marLeft w:val="0"/>
      <w:marRight w:val="0"/>
      <w:marTop w:val="0"/>
      <w:marBottom w:val="0"/>
      <w:divBdr>
        <w:top w:val="none" w:sz="0" w:space="0" w:color="auto"/>
        <w:left w:val="none" w:sz="0" w:space="0" w:color="auto"/>
        <w:bottom w:val="none" w:sz="0" w:space="0" w:color="auto"/>
        <w:right w:val="none" w:sz="0" w:space="0" w:color="auto"/>
      </w:divBdr>
      <w:divsChild>
        <w:div w:id="702246050">
          <w:marLeft w:val="720"/>
          <w:marRight w:val="0"/>
          <w:marTop w:val="0"/>
          <w:marBottom w:val="0"/>
          <w:divBdr>
            <w:top w:val="none" w:sz="0" w:space="0" w:color="auto"/>
            <w:left w:val="none" w:sz="0" w:space="0" w:color="auto"/>
            <w:bottom w:val="none" w:sz="0" w:space="0" w:color="auto"/>
            <w:right w:val="none" w:sz="0" w:space="0" w:color="auto"/>
          </w:divBdr>
        </w:div>
        <w:div w:id="1027214339">
          <w:marLeft w:val="720"/>
          <w:marRight w:val="0"/>
          <w:marTop w:val="0"/>
          <w:marBottom w:val="0"/>
          <w:divBdr>
            <w:top w:val="none" w:sz="0" w:space="0" w:color="auto"/>
            <w:left w:val="none" w:sz="0" w:space="0" w:color="auto"/>
            <w:bottom w:val="none" w:sz="0" w:space="0" w:color="auto"/>
            <w:right w:val="none" w:sz="0" w:space="0" w:color="auto"/>
          </w:divBdr>
        </w:div>
        <w:div w:id="1280452330">
          <w:marLeft w:val="720"/>
          <w:marRight w:val="0"/>
          <w:marTop w:val="0"/>
          <w:marBottom w:val="0"/>
          <w:divBdr>
            <w:top w:val="none" w:sz="0" w:space="0" w:color="auto"/>
            <w:left w:val="none" w:sz="0" w:space="0" w:color="auto"/>
            <w:bottom w:val="none" w:sz="0" w:space="0" w:color="auto"/>
            <w:right w:val="none" w:sz="0" w:space="0" w:color="auto"/>
          </w:divBdr>
        </w:div>
        <w:div w:id="1484540748">
          <w:marLeft w:val="720"/>
          <w:marRight w:val="0"/>
          <w:marTop w:val="0"/>
          <w:marBottom w:val="0"/>
          <w:divBdr>
            <w:top w:val="none" w:sz="0" w:space="0" w:color="auto"/>
            <w:left w:val="none" w:sz="0" w:space="0" w:color="auto"/>
            <w:bottom w:val="none" w:sz="0" w:space="0" w:color="auto"/>
            <w:right w:val="none" w:sz="0" w:space="0" w:color="auto"/>
          </w:divBdr>
        </w:div>
        <w:div w:id="1606958242">
          <w:marLeft w:val="720"/>
          <w:marRight w:val="0"/>
          <w:marTop w:val="0"/>
          <w:marBottom w:val="0"/>
          <w:divBdr>
            <w:top w:val="none" w:sz="0" w:space="0" w:color="auto"/>
            <w:left w:val="none" w:sz="0" w:space="0" w:color="auto"/>
            <w:bottom w:val="none" w:sz="0" w:space="0" w:color="auto"/>
            <w:right w:val="none" w:sz="0" w:space="0" w:color="auto"/>
          </w:divBdr>
        </w:div>
        <w:div w:id="2096978782">
          <w:marLeft w:val="720"/>
          <w:marRight w:val="0"/>
          <w:marTop w:val="0"/>
          <w:marBottom w:val="0"/>
          <w:divBdr>
            <w:top w:val="none" w:sz="0" w:space="0" w:color="auto"/>
            <w:left w:val="none" w:sz="0" w:space="0" w:color="auto"/>
            <w:bottom w:val="none" w:sz="0" w:space="0" w:color="auto"/>
            <w:right w:val="none" w:sz="0" w:space="0" w:color="auto"/>
          </w:divBdr>
        </w:div>
      </w:divsChild>
    </w:div>
    <w:div w:id="1324429450">
      <w:bodyDiv w:val="1"/>
      <w:marLeft w:val="0"/>
      <w:marRight w:val="0"/>
      <w:marTop w:val="0"/>
      <w:marBottom w:val="0"/>
      <w:divBdr>
        <w:top w:val="none" w:sz="0" w:space="0" w:color="auto"/>
        <w:left w:val="none" w:sz="0" w:space="0" w:color="auto"/>
        <w:bottom w:val="none" w:sz="0" w:space="0" w:color="auto"/>
        <w:right w:val="none" w:sz="0" w:space="0" w:color="auto"/>
      </w:divBdr>
      <w:divsChild>
        <w:div w:id="245304033">
          <w:marLeft w:val="547"/>
          <w:marRight w:val="0"/>
          <w:marTop w:val="0"/>
          <w:marBottom w:val="240"/>
          <w:divBdr>
            <w:top w:val="none" w:sz="0" w:space="0" w:color="auto"/>
            <w:left w:val="none" w:sz="0" w:space="0" w:color="auto"/>
            <w:bottom w:val="none" w:sz="0" w:space="0" w:color="auto"/>
            <w:right w:val="none" w:sz="0" w:space="0" w:color="auto"/>
          </w:divBdr>
        </w:div>
        <w:div w:id="628512457">
          <w:marLeft w:val="547"/>
          <w:marRight w:val="0"/>
          <w:marTop w:val="0"/>
          <w:marBottom w:val="240"/>
          <w:divBdr>
            <w:top w:val="none" w:sz="0" w:space="0" w:color="auto"/>
            <w:left w:val="none" w:sz="0" w:space="0" w:color="auto"/>
            <w:bottom w:val="none" w:sz="0" w:space="0" w:color="auto"/>
            <w:right w:val="none" w:sz="0" w:space="0" w:color="auto"/>
          </w:divBdr>
        </w:div>
        <w:div w:id="1198082572">
          <w:marLeft w:val="547"/>
          <w:marRight w:val="0"/>
          <w:marTop w:val="0"/>
          <w:marBottom w:val="240"/>
          <w:divBdr>
            <w:top w:val="none" w:sz="0" w:space="0" w:color="auto"/>
            <w:left w:val="none" w:sz="0" w:space="0" w:color="auto"/>
            <w:bottom w:val="none" w:sz="0" w:space="0" w:color="auto"/>
            <w:right w:val="none" w:sz="0" w:space="0" w:color="auto"/>
          </w:divBdr>
        </w:div>
        <w:div w:id="1336766461">
          <w:marLeft w:val="547"/>
          <w:marRight w:val="0"/>
          <w:marTop w:val="0"/>
          <w:marBottom w:val="240"/>
          <w:divBdr>
            <w:top w:val="none" w:sz="0" w:space="0" w:color="auto"/>
            <w:left w:val="none" w:sz="0" w:space="0" w:color="auto"/>
            <w:bottom w:val="none" w:sz="0" w:space="0" w:color="auto"/>
            <w:right w:val="none" w:sz="0" w:space="0" w:color="auto"/>
          </w:divBdr>
        </w:div>
      </w:divsChild>
    </w:div>
    <w:div w:id="1330519733">
      <w:bodyDiv w:val="1"/>
      <w:marLeft w:val="0"/>
      <w:marRight w:val="0"/>
      <w:marTop w:val="0"/>
      <w:marBottom w:val="0"/>
      <w:divBdr>
        <w:top w:val="none" w:sz="0" w:space="0" w:color="auto"/>
        <w:left w:val="none" w:sz="0" w:space="0" w:color="auto"/>
        <w:bottom w:val="none" w:sz="0" w:space="0" w:color="auto"/>
        <w:right w:val="none" w:sz="0" w:space="0" w:color="auto"/>
      </w:divBdr>
    </w:div>
    <w:div w:id="1343823534">
      <w:bodyDiv w:val="1"/>
      <w:marLeft w:val="0"/>
      <w:marRight w:val="0"/>
      <w:marTop w:val="0"/>
      <w:marBottom w:val="0"/>
      <w:divBdr>
        <w:top w:val="none" w:sz="0" w:space="0" w:color="auto"/>
        <w:left w:val="none" w:sz="0" w:space="0" w:color="auto"/>
        <w:bottom w:val="none" w:sz="0" w:space="0" w:color="auto"/>
        <w:right w:val="none" w:sz="0" w:space="0" w:color="auto"/>
      </w:divBdr>
      <w:divsChild>
        <w:div w:id="111637915">
          <w:marLeft w:val="1166"/>
          <w:marRight w:val="0"/>
          <w:marTop w:val="0"/>
          <w:marBottom w:val="0"/>
          <w:divBdr>
            <w:top w:val="none" w:sz="0" w:space="0" w:color="auto"/>
            <w:left w:val="none" w:sz="0" w:space="0" w:color="auto"/>
            <w:bottom w:val="none" w:sz="0" w:space="0" w:color="auto"/>
            <w:right w:val="none" w:sz="0" w:space="0" w:color="auto"/>
          </w:divBdr>
        </w:div>
        <w:div w:id="225074137">
          <w:marLeft w:val="1166"/>
          <w:marRight w:val="0"/>
          <w:marTop w:val="0"/>
          <w:marBottom w:val="0"/>
          <w:divBdr>
            <w:top w:val="none" w:sz="0" w:space="0" w:color="auto"/>
            <w:left w:val="none" w:sz="0" w:space="0" w:color="auto"/>
            <w:bottom w:val="none" w:sz="0" w:space="0" w:color="auto"/>
            <w:right w:val="none" w:sz="0" w:space="0" w:color="auto"/>
          </w:divBdr>
        </w:div>
        <w:div w:id="1171219315">
          <w:marLeft w:val="1166"/>
          <w:marRight w:val="0"/>
          <w:marTop w:val="0"/>
          <w:marBottom w:val="0"/>
          <w:divBdr>
            <w:top w:val="none" w:sz="0" w:space="0" w:color="auto"/>
            <w:left w:val="none" w:sz="0" w:space="0" w:color="auto"/>
            <w:bottom w:val="none" w:sz="0" w:space="0" w:color="auto"/>
            <w:right w:val="none" w:sz="0" w:space="0" w:color="auto"/>
          </w:divBdr>
        </w:div>
        <w:div w:id="1291398169">
          <w:marLeft w:val="1166"/>
          <w:marRight w:val="0"/>
          <w:marTop w:val="0"/>
          <w:marBottom w:val="0"/>
          <w:divBdr>
            <w:top w:val="none" w:sz="0" w:space="0" w:color="auto"/>
            <w:left w:val="none" w:sz="0" w:space="0" w:color="auto"/>
            <w:bottom w:val="none" w:sz="0" w:space="0" w:color="auto"/>
            <w:right w:val="none" w:sz="0" w:space="0" w:color="auto"/>
          </w:divBdr>
        </w:div>
        <w:div w:id="1373918020">
          <w:marLeft w:val="1166"/>
          <w:marRight w:val="0"/>
          <w:marTop w:val="0"/>
          <w:marBottom w:val="0"/>
          <w:divBdr>
            <w:top w:val="none" w:sz="0" w:space="0" w:color="auto"/>
            <w:left w:val="none" w:sz="0" w:space="0" w:color="auto"/>
            <w:bottom w:val="none" w:sz="0" w:space="0" w:color="auto"/>
            <w:right w:val="none" w:sz="0" w:space="0" w:color="auto"/>
          </w:divBdr>
        </w:div>
        <w:div w:id="1375351167">
          <w:marLeft w:val="1166"/>
          <w:marRight w:val="0"/>
          <w:marTop w:val="0"/>
          <w:marBottom w:val="0"/>
          <w:divBdr>
            <w:top w:val="none" w:sz="0" w:space="0" w:color="auto"/>
            <w:left w:val="none" w:sz="0" w:space="0" w:color="auto"/>
            <w:bottom w:val="none" w:sz="0" w:space="0" w:color="auto"/>
            <w:right w:val="none" w:sz="0" w:space="0" w:color="auto"/>
          </w:divBdr>
        </w:div>
        <w:div w:id="1575506381">
          <w:marLeft w:val="1166"/>
          <w:marRight w:val="0"/>
          <w:marTop w:val="0"/>
          <w:marBottom w:val="0"/>
          <w:divBdr>
            <w:top w:val="none" w:sz="0" w:space="0" w:color="auto"/>
            <w:left w:val="none" w:sz="0" w:space="0" w:color="auto"/>
            <w:bottom w:val="none" w:sz="0" w:space="0" w:color="auto"/>
            <w:right w:val="none" w:sz="0" w:space="0" w:color="auto"/>
          </w:divBdr>
        </w:div>
        <w:div w:id="1752389415">
          <w:marLeft w:val="547"/>
          <w:marRight w:val="0"/>
          <w:marTop w:val="0"/>
          <w:marBottom w:val="0"/>
          <w:divBdr>
            <w:top w:val="none" w:sz="0" w:space="0" w:color="auto"/>
            <w:left w:val="none" w:sz="0" w:space="0" w:color="auto"/>
            <w:bottom w:val="none" w:sz="0" w:space="0" w:color="auto"/>
            <w:right w:val="none" w:sz="0" w:space="0" w:color="auto"/>
          </w:divBdr>
        </w:div>
        <w:div w:id="1868911781">
          <w:marLeft w:val="1166"/>
          <w:marRight w:val="0"/>
          <w:marTop w:val="0"/>
          <w:marBottom w:val="0"/>
          <w:divBdr>
            <w:top w:val="none" w:sz="0" w:space="0" w:color="auto"/>
            <w:left w:val="none" w:sz="0" w:space="0" w:color="auto"/>
            <w:bottom w:val="none" w:sz="0" w:space="0" w:color="auto"/>
            <w:right w:val="none" w:sz="0" w:space="0" w:color="auto"/>
          </w:divBdr>
        </w:div>
        <w:div w:id="1964725164">
          <w:marLeft w:val="547"/>
          <w:marRight w:val="0"/>
          <w:marTop w:val="0"/>
          <w:marBottom w:val="0"/>
          <w:divBdr>
            <w:top w:val="none" w:sz="0" w:space="0" w:color="auto"/>
            <w:left w:val="none" w:sz="0" w:space="0" w:color="auto"/>
            <w:bottom w:val="none" w:sz="0" w:space="0" w:color="auto"/>
            <w:right w:val="none" w:sz="0" w:space="0" w:color="auto"/>
          </w:divBdr>
        </w:div>
        <w:div w:id="2076278341">
          <w:marLeft w:val="547"/>
          <w:marRight w:val="0"/>
          <w:marTop w:val="0"/>
          <w:marBottom w:val="0"/>
          <w:divBdr>
            <w:top w:val="none" w:sz="0" w:space="0" w:color="auto"/>
            <w:left w:val="none" w:sz="0" w:space="0" w:color="auto"/>
            <w:bottom w:val="none" w:sz="0" w:space="0" w:color="auto"/>
            <w:right w:val="none" w:sz="0" w:space="0" w:color="auto"/>
          </w:divBdr>
        </w:div>
      </w:divsChild>
    </w:div>
    <w:div w:id="1344210093">
      <w:bodyDiv w:val="1"/>
      <w:marLeft w:val="0"/>
      <w:marRight w:val="0"/>
      <w:marTop w:val="0"/>
      <w:marBottom w:val="0"/>
      <w:divBdr>
        <w:top w:val="none" w:sz="0" w:space="0" w:color="auto"/>
        <w:left w:val="none" w:sz="0" w:space="0" w:color="auto"/>
        <w:bottom w:val="none" w:sz="0" w:space="0" w:color="auto"/>
        <w:right w:val="none" w:sz="0" w:space="0" w:color="auto"/>
      </w:divBdr>
      <w:divsChild>
        <w:div w:id="110782901">
          <w:marLeft w:val="1166"/>
          <w:marRight w:val="0"/>
          <w:marTop w:val="0"/>
          <w:marBottom w:val="0"/>
          <w:divBdr>
            <w:top w:val="none" w:sz="0" w:space="0" w:color="auto"/>
            <w:left w:val="none" w:sz="0" w:space="0" w:color="auto"/>
            <w:bottom w:val="none" w:sz="0" w:space="0" w:color="auto"/>
            <w:right w:val="none" w:sz="0" w:space="0" w:color="auto"/>
          </w:divBdr>
        </w:div>
        <w:div w:id="228346080">
          <w:marLeft w:val="547"/>
          <w:marRight w:val="0"/>
          <w:marTop w:val="0"/>
          <w:marBottom w:val="0"/>
          <w:divBdr>
            <w:top w:val="none" w:sz="0" w:space="0" w:color="auto"/>
            <w:left w:val="none" w:sz="0" w:space="0" w:color="auto"/>
            <w:bottom w:val="none" w:sz="0" w:space="0" w:color="auto"/>
            <w:right w:val="none" w:sz="0" w:space="0" w:color="auto"/>
          </w:divBdr>
        </w:div>
        <w:div w:id="613559084">
          <w:marLeft w:val="1166"/>
          <w:marRight w:val="0"/>
          <w:marTop w:val="0"/>
          <w:marBottom w:val="0"/>
          <w:divBdr>
            <w:top w:val="none" w:sz="0" w:space="0" w:color="auto"/>
            <w:left w:val="none" w:sz="0" w:space="0" w:color="auto"/>
            <w:bottom w:val="none" w:sz="0" w:space="0" w:color="auto"/>
            <w:right w:val="none" w:sz="0" w:space="0" w:color="auto"/>
          </w:divBdr>
        </w:div>
        <w:div w:id="962728951">
          <w:marLeft w:val="1166"/>
          <w:marRight w:val="0"/>
          <w:marTop w:val="0"/>
          <w:marBottom w:val="0"/>
          <w:divBdr>
            <w:top w:val="none" w:sz="0" w:space="0" w:color="auto"/>
            <w:left w:val="none" w:sz="0" w:space="0" w:color="auto"/>
            <w:bottom w:val="none" w:sz="0" w:space="0" w:color="auto"/>
            <w:right w:val="none" w:sz="0" w:space="0" w:color="auto"/>
          </w:divBdr>
        </w:div>
        <w:div w:id="1000542461">
          <w:marLeft w:val="1166"/>
          <w:marRight w:val="0"/>
          <w:marTop w:val="0"/>
          <w:marBottom w:val="0"/>
          <w:divBdr>
            <w:top w:val="none" w:sz="0" w:space="0" w:color="auto"/>
            <w:left w:val="none" w:sz="0" w:space="0" w:color="auto"/>
            <w:bottom w:val="none" w:sz="0" w:space="0" w:color="auto"/>
            <w:right w:val="none" w:sz="0" w:space="0" w:color="auto"/>
          </w:divBdr>
        </w:div>
        <w:div w:id="1194878196">
          <w:marLeft w:val="1166"/>
          <w:marRight w:val="0"/>
          <w:marTop w:val="0"/>
          <w:marBottom w:val="0"/>
          <w:divBdr>
            <w:top w:val="none" w:sz="0" w:space="0" w:color="auto"/>
            <w:left w:val="none" w:sz="0" w:space="0" w:color="auto"/>
            <w:bottom w:val="none" w:sz="0" w:space="0" w:color="auto"/>
            <w:right w:val="none" w:sz="0" w:space="0" w:color="auto"/>
          </w:divBdr>
        </w:div>
        <w:div w:id="1235815714">
          <w:marLeft w:val="1166"/>
          <w:marRight w:val="0"/>
          <w:marTop w:val="0"/>
          <w:marBottom w:val="0"/>
          <w:divBdr>
            <w:top w:val="none" w:sz="0" w:space="0" w:color="auto"/>
            <w:left w:val="none" w:sz="0" w:space="0" w:color="auto"/>
            <w:bottom w:val="none" w:sz="0" w:space="0" w:color="auto"/>
            <w:right w:val="none" w:sz="0" w:space="0" w:color="auto"/>
          </w:divBdr>
        </w:div>
        <w:div w:id="1564901331">
          <w:marLeft w:val="547"/>
          <w:marRight w:val="0"/>
          <w:marTop w:val="0"/>
          <w:marBottom w:val="0"/>
          <w:divBdr>
            <w:top w:val="none" w:sz="0" w:space="0" w:color="auto"/>
            <w:left w:val="none" w:sz="0" w:space="0" w:color="auto"/>
            <w:bottom w:val="none" w:sz="0" w:space="0" w:color="auto"/>
            <w:right w:val="none" w:sz="0" w:space="0" w:color="auto"/>
          </w:divBdr>
        </w:div>
        <w:div w:id="1573272536">
          <w:marLeft w:val="1166"/>
          <w:marRight w:val="0"/>
          <w:marTop w:val="0"/>
          <w:marBottom w:val="0"/>
          <w:divBdr>
            <w:top w:val="none" w:sz="0" w:space="0" w:color="auto"/>
            <w:left w:val="none" w:sz="0" w:space="0" w:color="auto"/>
            <w:bottom w:val="none" w:sz="0" w:space="0" w:color="auto"/>
            <w:right w:val="none" w:sz="0" w:space="0" w:color="auto"/>
          </w:divBdr>
        </w:div>
        <w:div w:id="1670595910">
          <w:marLeft w:val="1166"/>
          <w:marRight w:val="0"/>
          <w:marTop w:val="0"/>
          <w:marBottom w:val="0"/>
          <w:divBdr>
            <w:top w:val="none" w:sz="0" w:space="0" w:color="auto"/>
            <w:left w:val="none" w:sz="0" w:space="0" w:color="auto"/>
            <w:bottom w:val="none" w:sz="0" w:space="0" w:color="auto"/>
            <w:right w:val="none" w:sz="0" w:space="0" w:color="auto"/>
          </w:divBdr>
        </w:div>
        <w:div w:id="1930237865">
          <w:marLeft w:val="547"/>
          <w:marRight w:val="0"/>
          <w:marTop w:val="0"/>
          <w:marBottom w:val="0"/>
          <w:divBdr>
            <w:top w:val="none" w:sz="0" w:space="0" w:color="auto"/>
            <w:left w:val="none" w:sz="0" w:space="0" w:color="auto"/>
            <w:bottom w:val="none" w:sz="0" w:space="0" w:color="auto"/>
            <w:right w:val="none" w:sz="0" w:space="0" w:color="auto"/>
          </w:divBdr>
        </w:div>
      </w:divsChild>
    </w:div>
    <w:div w:id="1359312615">
      <w:bodyDiv w:val="1"/>
      <w:marLeft w:val="0"/>
      <w:marRight w:val="0"/>
      <w:marTop w:val="0"/>
      <w:marBottom w:val="0"/>
      <w:divBdr>
        <w:top w:val="none" w:sz="0" w:space="0" w:color="auto"/>
        <w:left w:val="none" w:sz="0" w:space="0" w:color="auto"/>
        <w:bottom w:val="none" w:sz="0" w:space="0" w:color="auto"/>
        <w:right w:val="none" w:sz="0" w:space="0" w:color="auto"/>
      </w:divBdr>
    </w:div>
    <w:div w:id="1360470508">
      <w:bodyDiv w:val="1"/>
      <w:marLeft w:val="0"/>
      <w:marRight w:val="0"/>
      <w:marTop w:val="0"/>
      <w:marBottom w:val="0"/>
      <w:divBdr>
        <w:top w:val="none" w:sz="0" w:space="0" w:color="auto"/>
        <w:left w:val="none" w:sz="0" w:space="0" w:color="auto"/>
        <w:bottom w:val="none" w:sz="0" w:space="0" w:color="auto"/>
        <w:right w:val="none" w:sz="0" w:space="0" w:color="auto"/>
      </w:divBdr>
      <w:divsChild>
        <w:div w:id="469979260">
          <w:marLeft w:val="446"/>
          <w:marRight w:val="0"/>
          <w:marTop w:val="106"/>
          <w:marBottom w:val="0"/>
          <w:divBdr>
            <w:top w:val="none" w:sz="0" w:space="0" w:color="auto"/>
            <w:left w:val="none" w:sz="0" w:space="0" w:color="auto"/>
            <w:bottom w:val="none" w:sz="0" w:space="0" w:color="auto"/>
            <w:right w:val="none" w:sz="0" w:space="0" w:color="auto"/>
          </w:divBdr>
        </w:div>
        <w:div w:id="1733232316">
          <w:marLeft w:val="446"/>
          <w:marRight w:val="0"/>
          <w:marTop w:val="106"/>
          <w:marBottom w:val="0"/>
          <w:divBdr>
            <w:top w:val="none" w:sz="0" w:space="0" w:color="auto"/>
            <w:left w:val="none" w:sz="0" w:space="0" w:color="auto"/>
            <w:bottom w:val="none" w:sz="0" w:space="0" w:color="auto"/>
            <w:right w:val="none" w:sz="0" w:space="0" w:color="auto"/>
          </w:divBdr>
        </w:div>
      </w:divsChild>
    </w:div>
    <w:div w:id="1362512276">
      <w:bodyDiv w:val="1"/>
      <w:marLeft w:val="0"/>
      <w:marRight w:val="0"/>
      <w:marTop w:val="0"/>
      <w:marBottom w:val="0"/>
      <w:divBdr>
        <w:top w:val="none" w:sz="0" w:space="0" w:color="auto"/>
        <w:left w:val="none" w:sz="0" w:space="0" w:color="auto"/>
        <w:bottom w:val="none" w:sz="0" w:space="0" w:color="auto"/>
        <w:right w:val="none" w:sz="0" w:space="0" w:color="auto"/>
      </w:divBdr>
    </w:div>
    <w:div w:id="1368144372">
      <w:bodyDiv w:val="1"/>
      <w:marLeft w:val="0"/>
      <w:marRight w:val="0"/>
      <w:marTop w:val="0"/>
      <w:marBottom w:val="0"/>
      <w:divBdr>
        <w:top w:val="none" w:sz="0" w:space="0" w:color="auto"/>
        <w:left w:val="none" w:sz="0" w:space="0" w:color="auto"/>
        <w:bottom w:val="none" w:sz="0" w:space="0" w:color="auto"/>
        <w:right w:val="none" w:sz="0" w:space="0" w:color="auto"/>
      </w:divBdr>
    </w:div>
    <w:div w:id="1375929197">
      <w:bodyDiv w:val="1"/>
      <w:marLeft w:val="0"/>
      <w:marRight w:val="0"/>
      <w:marTop w:val="0"/>
      <w:marBottom w:val="0"/>
      <w:divBdr>
        <w:top w:val="none" w:sz="0" w:space="0" w:color="auto"/>
        <w:left w:val="none" w:sz="0" w:space="0" w:color="auto"/>
        <w:bottom w:val="none" w:sz="0" w:space="0" w:color="auto"/>
        <w:right w:val="none" w:sz="0" w:space="0" w:color="auto"/>
      </w:divBdr>
    </w:div>
    <w:div w:id="1376538139">
      <w:bodyDiv w:val="1"/>
      <w:marLeft w:val="0"/>
      <w:marRight w:val="0"/>
      <w:marTop w:val="0"/>
      <w:marBottom w:val="0"/>
      <w:divBdr>
        <w:top w:val="none" w:sz="0" w:space="0" w:color="auto"/>
        <w:left w:val="none" w:sz="0" w:space="0" w:color="auto"/>
        <w:bottom w:val="none" w:sz="0" w:space="0" w:color="auto"/>
        <w:right w:val="none" w:sz="0" w:space="0" w:color="auto"/>
      </w:divBdr>
    </w:div>
    <w:div w:id="1379550431">
      <w:bodyDiv w:val="1"/>
      <w:marLeft w:val="0"/>
      <w:marRight w:val="0"/>
      <w:marTop w:val="0"/>
      <w:marBottom w:val="0"/>
      <w:divBdr>
        <w:top w:val="none" w:sz="0" w:space="0" w:color="auto"/>
        <w:left w:val="none" w:sz="0" w:space="0" w:color="auto"/>
        <w:bottom w:val="none" w:sz="0" w:space="0" w:color="auto"/>
        <w:right w:val="none" w:sz="0" w:space="0" w:color="auto"/>
      </w:divBdr>
      <w:divsChild>
        <w:div w:id="55977114">
          <w:marLeft w:val="720"/>
          <w:marRight w:val="0"/>
          <w:marTop w:val="0"/>
          <w:marBottom w:val="0"/>
          <w:divBdr>
            <w:top w:val="none" w:sz="0" w:space="0" w:color="auto"/>
            <w:left w:val="none" w:sz="0" w:space="0" w:color="auto"/>
            <w:bottom w:val="none" w:sz="0" w:space="0" w:color="auto"/>
            <w:right w:val="none" w:sz="0" w:space="0" w:color="auto"/>
          </w:divBdr>
        </w:div>
        <w:div w:id="355930624">
          <w:marLeft w:val="720"/>
          <w:marRight w:val="0"/>
          <w:marTop w:val="0"/>
          <w:marBottom w:val="0"/>
          <w:divBdr>
            <w:top w:val="none" w:sz="0" w:space="0" w:color="auto"/>
            <w:left w:val="none" w:sz="0" w:space="0" w:color="auto"/>
            <w:bottom w:val="none" w:sz="0" w:space="0" w:color="auto"/>
            <w:right w:val="none" w:sz="0" w:space="0" w:color="auto"/>
          </w:divBdr>
        </w:div>
        <w:div w:id="468209751">
          <w:marLeft w:val="720"/>
          <w:marRight w:val="0"/>
          <w:marTop w:val="0"/>
          <w:marBottom w:val="0"/>
          <w:divBdr>
            <w:top w:val="none" w:sz="0" w:space="0" w:color="auto"/>
            <w:left w:val="none" w:sz="0" w:space="0" w:color="auto"/>
            <w:bottom w:val="none" w:sz="0" w:space="0" w:color="auto"/>
            <w:right w:val="none" w:sz="0" w:space="0" w:color="auto"/>
          </w:divBdr>
        </w:div>
        <w:div w:id="535167929">
          <w:marLeft w:val="720"/>
          <w:marRight w:val="0"/>
          <w:marTop w:val="0"/>
          <w:marBottom w:val="0"/>
          <w:divBdr>
            <w:top w:val="none" w:sz="0" w:space="0" w:color="auto"/>
            <w:left w:val="none" w:sz="0" w:space="0" w:color="auto"/>
            <w:bottom w:val="none" w:sz="0" w:space="0" w:color="auto"/>
            <w:right w:val="none" w:sz="0" w:space="0" w:color="auto"/>
          </w:divBdr>
        </w:div>
        <w:div w:id="709384082">
          <w:marLeft w:val="720"/>
          <w:marRight w:val="0"/>
          <w:marTop w:val="0"/>
          <w:marBottom w:val="0"/>
          <w:divBdr>
            <w:top w:val="none" w:sz="0" w:space="0" w:color="auto"/>
            <w:left w:val="none" w:sz="0" w:space="0" w:color="auto"/>
            <w:bottom w:val="none" w:sz="0" w:space="0" w:color="auto"/>
            <w:right w:val="none" w:sz="0" w:space="0" w:color="auto"/>
          </w:divBdr>
        </w:div>
        <w:div w:id="747074955">
          <w:marLeft w:val="720"/>
          <w:marRight w:val="0"/>
          <w:marTop w:val="0"/>
          <w:marBottom w:val="0"/>
          <w:divBdr>
            <w:top w:val="none" w:sz="0" w:space="0" w:color="auto"/>
            <w:left w:val="none" w:sz="0" w:space="0" w:color="auto"/>
            <w:bottom w:val="none" w:sz="0" w:space="0" w:color="auto"/>
            <w:right w:val="none" w:sz="0" w:space="0" w:color="auto"/>
          </w:divBdr>
        </w:div>
        <w:div w:id="1094395735">
          <w:marLeft w:val="720"/>
          <w:marRight w:val="0"/>
          <w:marTop w:val="0"/>
          <w:marBottom w:val="0"/>
          <w:divBdr>
            <w:top w:val="none" w:sz="0" w:space="0" w:color="auto"/>
            <w:left w:val="none" w:sz="0" w:space="0" w:color="auto"/>
            <w:bottom w:val="none" w:sz="0" w:space="0" w:color="auto"/>
            <w:right w:val="none" w:sz="0" w:space="0" w:color="auto"/>
          </w:divBdr>
        </w:div>
        <w:div w:id="1370447957">
          <w:marLeft w:val="720"/>
          <w:marRight w:val="0"/>
          <w:marTop w:val="0"/>
          <w:marBottom w:val="0"/>
          <w:divBdr>
            <w:top w:val="none" w:sz="0" w:space="0" w:color="auto"/>
            <w:left w:val="none" w:sz="0" w:space="0" w:color="auto"/>
            <w:bottom w:val="none" w:sz="0" w:space="0" w:color="auto"/>
            <w:right w:val="none" w:sz="0" w:space="0" w:color="auto"/>
          </w:divBdr>
        </w:div>
        <w:div w:id="1484619100">
          <w:marLeft w:val="720"/>
          <w:marRight w:val="0"/>
          <w:marTop w:val="0"/>
          <w:marBottom w:val="0"/>
          <w:divBdr>
            <w:top w:val="none" w:sz="0" w:space="0" w:color="auto"/>
            <w:left w:val="none" w:sz="0" w:space="0" w:color="auto"/>
            <w:bottom w:val="none" w:sz="0" w:space="0" w:color="auto"/>
            <w:right w:val="none" w:sz="0" w:space="0" w:color="auto"/>
          </w:divBdr>
        </w:div>
        <w:div w:id="1632203864">
          <w:marLeft w:val="720"/>
          <w:marRight w:val="0"/>
          <w:marTop w:val="0"/>
          <w:marBottom w:val="0"/>
          <w:divBdr>
            <w:top w:val="none" w:sz="0" w:space="0" w:color="auto"/>
            <w:left w:val="none" w:sz="0" w:space="0" w:color="auto"/>
            <w:bottom w:val="none" w:sz="0" w:space="0" w:color="auto"/>
            <w:right w:val="none" w:sz="0" w:space="0" w:color="auto"/>
          </w:divBdr>
        </w:div>
        <w:div w:id="1794322302">
          <w:marLeft w:val="720"/>
          <w:marRight w:val="0"/>
          <w:marTop w:val="0"/>
          <w:marBottom w:val="0"/>
          <w:divBdr>
            <w:top w:val="none" w:sz="0" w:space="0" w:color="auto"/>
            <w:left w:val="none" w:sz="0" w:space="0" w:color="auto"/>
            <w:bottom w:val="none" w:sz="0" w:space="0" w:color="auto"/>
            <w:right w:val="none" w:sz="0" w:space="0" w:color="auto"/>
          </w:divBdr>
        </w:div>
      </w:divsChild>
    </w:div>
    <w:div w:id="1379821260">
      <w:bodyDiv w:val="1"/>
      <w:marLeft w:val="0"/>
      <w:marRight w:val="0"/>
      <w:marTop w:val="0"/>
      <w:marBottom w:val="0"/>
      <w:divBdr>
        <w:top w:val="none" w:sz="0" w:space="0" w:color="auto"/>
        <w:left w:val="none" w:sz="0" w:space="0" w:color="auto"/>
        <w:bottom w:val="none" w:sz="0" w:space="0" w:color="auto"/>
        <w:right w:val="none" w:sz="0" w:space="0" w:color="auto"/>
      </w:divBdr>
      <w:divsChild>
        <w:div w:id="421029073">
          <w:marLeft w:val="1166"/>
          <w:marRight w:val="0"/>
          <w:marTop w:val="96"/>
          <w:marBottom w:val="0"/>
          <w:divBdr>
            <w:top w:val="none" w:sz="0" w:space="0" w:color="auto"/>
            <w:left w:val="none" w:sz="0" w:space="0" w:color="auto"/>
            <w:bottom w:val="none" w:sz="0" w:space="0" w:color="auto"/>
            <w:right w:val="none" w:sz="0" w:space="0" w:color="auto"/>
          </w:divBdr>
        </w:div>
        <w:div w:id="707604144">
          <w:marLeft w:val="1166"/>
          <w:marRight w:val="0"/>
          <w:marTop w:val="96"/>
          <w:marBottom w:val="0"/>
          <w:divBdr>
            <w:top w:val="none" w:sz="0" w:space="0" w:color="auto"/>
            <w:left w:val="none" w:sz="0" w:space="0" w:color="auto"/>
            <w:bottom w:val="none" w:sz="0" w:space="0" w:color="auto"/>
            <w:right w:val="none" w:sz="0" w:space="0" w:color="auto"/>
          </w:divBdr>
        </w:div>
        <w:div w:id="773935437">
          <w:marLeft w:val="432"/>
          <w:marRight w:val="0"/>
          <w:marTop w:val="115"/>
          <w:marBottom w:val="0"/>
          <w:divBdr>
            <w:top w:val="none" w:sz="0" w:space="0" w:color="auto"/>
            <w:left w:val="none" w:sz="0" w:space="0" w:color="auto"/>
            <w:bottom w:val="none" w:sz="0" w:space="0" w:color="auto"/>
            <w:right w:val="none" w:sz="0" w:space="0" w:color="auto"/>
          </w:divBdr>
        </w:div>
        <w:div w:id="1069232185">
          <w:marLeft w:val="1166"/>
          <w:marRight w:val="0"/>
          <w:marTop w:val="96"/>
          <w:marBottom w:val="0"/>
          <w:divBdr>
            <w:top w:val="none" w:sz="0" w:space="0" w:color="auto"/>
            <w:left w:val="none" w:sz="0" w:space="0" w:color="auto"/>
            <w:bottom w:val="none" w:sz="0" w:space="0" w:color="auto"/>
            <w:right w:val="none" w:sz="0" w:space="0" w:color="auto"/>
          </w:divBdr>
        </w:div>
        <w:div w:id="1355425154">
          <w:marLeft w:val="432"/>
          <w:marRight w:val="0"/>
          <w:marTop w:val="115"/>
          <w:marBottom w:val="0"/>
          <w:divBdr>
            <w:top w:val="none" w:sz="0" w:space="0" w:color="auto"/>
            <w:left w:val="none" w:sz="0" w:space="0" w:color="auto"/>
            <w:bottom w:val="none" w:sz="0" w:space="0" w:color="auto"/>
            <w:right w:val="none" w:sz="0" w:space="0" w:color="auto"/>
          </w:divBdr>
        </w:div>
        <w:div w:id="1783761826">
          <w:marLeft w:val="1166"/>
          <w:marRight w:val="0"/>
          <w:marTop w:val="96"/>
          <w:marBottom w:val="0"/>
          <w:divBdr>
            <w:top w:val="none" w:sz="0" w:space="0" w:color="auto"/>
            <w:left w:val="none" w:sz="0" w:space="0" w:color="auto"/>
            <w:bottom w:val="none" w:sz="0" w:space="0" w:color="auto"/>
            <w:right w:val="none" w:sz="0" w:space="0" w:color="auto"/>
          </w:divBdr>
        </w:div>
        <w:div w:id="1919902799">
          <w:marLeft w:val="432"/>
          <w:marRight w:val="0"/>
          <w:marTop w:val="115"/>
          <w:marBottom w:val="0"/>
          <w:divBdr>
            <w:top w:val="none" w:sz="0" w:space="0" w:color="auto"/>
            <w:left w:val="none" w:sz="0" w:space="0" w:color="auto"/>
            <w:bottom w:val="none" w:sz="0" w:space="0" w:color="auto"/>
            <w:right w:val="none" w:sz="0" w:space="0" w:color="auto"/>
          </w:divBdr>
        </w:div>
        <w:div w:id="1970816063">
          <w:marLeft w:val="1166"/>
          <w:marRight w:val="0"/>
          <w:marTop w:val="96"/>
          <w:marBottom w:val="0"/>
          <w:divBdr>
            <w:top w:val="none" w:sz="0" w:space="0" w:color="auto"/>
            <w:left w:val="none" w:sz="0" w:space="0" w:color="auto"/>
            <w:bottom w:val="none" w:sz="0" w:space="0" w:color="auto"/>
            <w:right w:val="none" w:sz="0" w:space="0" w:color="auto"/>
          </w:divBdr>
        </w:div>
      </w:divsChild>
    </w:div>
    <w:div w:id="1380398833">
      <w:bodyDiv w:val="1"/>
      <w:marLeft w:val="0"/>
      <w:marRight w:val="0"/>
      <w:marTop w:val="0"/>
      <w:marBottom w:val="0"/>
      <w:divBdr>
        <w:top w:val="none" w:sz="0" w:space="0" w:color="auto"/>
        <w:left w:val="none" w:sz="0" w:space="0" w:color="auto"/>
        <w:bottom w:val="none" w:sz="0" w:space="0" w:color="auto"/>
        <w:right w:val="none" w:sz="0" w:space="0" w:color="auto"/>
      </w:divBdr>
    </w:div>
    <w:div w:id="1393774041">
      <w:bodyDiv w:val="1"/>
      <w:marLeft w:val="0"/>
      <w:marRight w:val="0"/>
      <w:marTop w:val="0"/>
      <w:marBottom w:val="0"/>
      <w:divBdr>
        <w:top w:val="none" w:sz="0" w:space="0" w:color="auto"/>
        <w:left w:val="none" w:sz="0" w:space="0" w:color="auto"/>
        <w:bottom w:val="none" w:sz="0" w:space="0" w:color="auto"/>
        <w:right w:val="none" w:sz="0" w:space="0" w:color="auto"/>
      </w:divBdr>
    </w:div>
    <w:div w:id="1396196893">
      <w:bodyDiv w:val="1"/>
      <w:marLeft w:val="0"/>
      <w:marRight w:val="0"/>
      <w:marTop w:val="0"/>
      <w:marBottom w:val="0"/>
      <w:divBdr>
        <w:top w:val="none" w:sz="0" w:space="0" w:color="auto"/>
        <w:left w:val="none" w:sz="0" w:space="0" w:color="auto"/>
        <w:bottom w:val="none" w:sz="0" w:space="0" w:color="auto"/>
        <w:right w:val="none" w:sz="0" w:space="0" w:color="auto"/>
      </w:divBdr>
    </w:div>
    <w:div w:id="1398472886">
      <w:bodyDiv w:val="1"/>
      <w:marLeft w:val="0"/>
      <w:marRight w:val="0"/>
      <w:marTop w:val="0"/>
      <w:marBottom w:val="0"/>
      <w:divBdr>
        <w:top w:val="none" w:sz="0" w:space="0" w:color="auto"/>
        <w:left w:val="none" w:sz="0" w:space="0" w:color="auto"/>
        <w:bottom w:val="none" w:sz="0" w:space="0" w:color="auto"/>
        <w:right w:val="none" w:sz="0" w:space="0" w:color="auto"/>
      </w:divBdr>
      <w:divsChild>
        <w:div w:id="822501895">
          <w:marLeft w:val="547"/>
          <w:marRight w:val="0"/>
          <w:marTop w:val="0"/>
          <w:marBottom w:val="0"/>
          <w:divBdr>
            <w:top w:val="none" w:sz="0" w:space="0" w:color="auto"/>
            <w:left w:val="none" w:sz="0" w:space="0" w:color="auto"/>
            <w:bottom w:val="none" w:sz="0" w:space="0" w:color="auto"/>
            <w:right w:val="none" w:sz="0" w:space="0" w:color="auto"/>
          </w:divBdr>
        </w:div>
      </w:divsChild>
    </w:div>
    <w:div w:id="1399396592">
      <w:bodyDiv w:val="1"/>
      <w:marLeft w:val="0"/>
      <w:marRight w:val="0"/>
      <w:marTop w:val="0"/>
      <w:marBottom w:val="0"/>
      <w:divBdr>
        <w:top w:val="none" w:sz="0" w:space="0" w:color="auto"/>
        <w:left w:val="none" w:sz="0" w:space="0" w:color="auto"/>
        <w:bottom w:val="none" w:sz="0" w:space="0" w:color="auto"/>
        <w:right w:val="none" w:sz="0" w:space="0" w:color="auto"/>
      </w:divBdr>
    </w:div>
    <w:div w:id="1401292573">
      <w:bodyDiv w:val="1"/>
      <w:marLeft w:val="0"/>
      <w:marRight w:val="0"/>
      <w:marTop w:val="0"/>
      <w:marBottom w:val="0"/>
      <w:divBdr>
        <w:top w:val="none" w:sz="0" w:space="0" w:color="auto"/>
        <w:left w:val="none" w:sz="0" w:space="0" w:color="auto"/>
        <w:bottom w:val="none" w:sz="0" w:space="0" w:color="auto"/>
        <w:right w:val="none" w:sz="0" w:space="0" w:color="auto"/>
      </w:divBdr>
      <w:divsChild>
        <w:div w:id="743533200">
          <w:marLeft w:val="432"/>
          <w:marRight w:val="0"/>
          <w:marTop w:val="115"/>
          <w:marBottom w:val="0"/>
          <w:divBdr>
            <w:top w:val="none" w:sz="0" w:space="0" w:color="auto"/>
            <w:left w:val="none" w:sz="0" w:space="0" w:color="auto"/>
            <w:bottom w:val="none" w:sz="0" w:space="0" w:color="auto"/>
            <w:right w:val="none" w:sz="0" w:space="0" w:color="auto"/>
          </w:divBdr>
        </w:div>
        <w:div w:id="1887328933">
          <w:marLeft w:val="432"/>
          <w:marRight w:val="0"/>
          <w:marTop w:val="115"/>
          <w:marBottom w:val="0"/>
          <w:divBdr>
            <w:top w:val="none" w:sz="0" w:space="0" w:color="auto"/>
            <w:left w:val="none" w:sz="0" w:space="0" w:color="auto"/>
            <w:bottom w:val="none" w:sz="0" w:space="0" w:color="auto"/>
            <w:right w:val="none" w:sz="0" w:space="0" w:color="auto"/>
          </w:divBdr>
        </w:div>
        <w:div w:id="2127698871">
          <w:marLeft w:val="432"/>
          <w:marRight w:val="0"/>
          <w:marTop w:val="115"/>
          <w:marBottom w:val="0"/>
          <w:divBdr>
            <w:top w:val="none" w:sz="0" w:space="0" w:color="auto"/>
            <w:left w:val="none" w:sz="0" w:space="0" w:color="auto"/>
            <w:bottom w:val="none" w:sz="0" w:space="0" w:color="auto"/>
            <w:right w:val="none" w:sz="0" w:space="0" w:color="auto"/>
          </w:divBdr>
        </w:div>
      </w:divsChild>
    </w:div>
    <w:div w:id="1408916376">
      <w:bodyDiv w:val="1"/>
      <w:marLeft w:val="0"/>
      <w:marRight w:val="0"/>
      <w:marTop w:val="0"/>
      <w:marBottom w:val="0"/>
      <w:divBdr>
        <w:top w:val="none" w:sz="0" w:space="0" w:color="auto"/>
        <w:left w:val="none" w:sz="0" w:space="0" w:color="auto"/>
        <w:bottom w:val="none" w:sz="0" w:space="0" w:color="auto"/>
        <w:right w:val="none" w:sz="0" w:space="0" w:color="auto"/>
      </w:divBdr>
      <w:divsChild>
        <w:div w:id="771166809">
          <w:marLeft w:val="547"/>
          <w:marRight w:val="0"/>
          <w:marTop w:val="86"/>
          <w:marBottom w:val="0"/>
          <w:divBdr>
            <w:top w:val="none" w:sz="0" w:space="0" w:color="auto"/>
            <w:left w:val="none" w:sz="0" w:space="0" w:color="auto"/>
            <w:bottom w:val="none" w:sz="0" w:space="0" w:color="auto"/>
            <w:right w:val="none" w:sz="0" w:space="0" w:color="auto"/>
          </w:divBdr>
        </w:div>
        <w:div w:id="1919049810">
          <w:marLeft w:val="547"/>
          <w:marRight w:val="0"/>
          <w:marTop w:val="86"/>
          <w:marBottom w:val="0"/>
          <w:divBdr>
            <w:top w:val="none" w:sz="0" w:space="0" w:color="auto"/>
            <w:left w:val="none" w:sz="0" w:space="0" w:color="auto"/>
            <w:bottom w:val="none" w:sz="0" w:space="0" w:color="auto"/>
            <w:right w:val="none" w:sz="0" w:space="0" w:color="auto"/>
          </w:divBdr>
        </w:div>
      </w:divsChild>
    </w:div>
    <w:div w:id="1412310063">
      <w:bodyDiv w:val="1"/>
      <w:marLeft w:val="0"/>
      <w:marRight w:val="0"/>
      <w:marTop w:val="0"/>
      <w:marBottom w:val="0"/>
      <w:divBdr>
        <w:top w:val="none" w:sz="0" w:space="0" w:color="auto"/>
        <w:left w:val="none" w:sz="0" w:space="0" w:color="auto"/>
        <w:bottom w:val="none" w:sz="0" w:space="0" w:color="auto"/>
        <w:right w:val="none" w:sz="0" w:space="0" w:color="auto"/>
      </w:divBdr>
      <w:divsChild>
        <w:div w:id="842477303">
          <w:marLeft w:val="547"/>
          <w:marRight w:val="0"/>
          <w:marTop w:val="0"/>
          <w:marBottom w:val="0"/>
          <w:divBdr>
            <w:top w:val="none" w:sz="0" w:space="0" w:color="auto"/>
            <w:left w:val="none" w:sz="0" w:space="0" w:color="auto"/>
            <w:bottom w:val="none" w:sz="0" w:space="0" w:color="auto"/>
            <w:right w:val="none" w:sz="0" w:space="0" w:color="auto"/>
          </w:divBdr>
        </w:div>
        <w:div w:id="1580484323">
          <w:marLeft w:val="547"/>
          <w:marRight w:val="0"/>
          <w:marTop w:val="0"/>
          <w:marBottom w:val="0"/>
          <w:divBdr>
            <w:top w:val="none" w:sz="0" w:space="0" w:color="auto"/>
            <w:left w:val="none" w:sz="0" w:space="0" w:color="auto"/>
            <w:bottom w:val="none" w:sz="0" w:space="0" w:color="auto"/>
            <w:right w:val="none" w:sz="0" w:space="0" w:color="auto"/>
          </w:divBdr>
        </w:div>
        <w:div w:id="1598513117">
          <w:marLeft w:val="547"/>
          <w:marRight w:val="0"/>
          <w:marTop w:val="0"/>
          <w:marBottom w:val="0"/>
          <w:divBdr>
            <w:top w:val="none" w:sz="0" w:space="0" w:color="auto"/>
            <w:left w:val="none" w:sz="0" w:space="0" w:color="auto"/>
            <w:bottom w:val="none" w:sz="0" w:space="0" w:color="auto"/>
            <w:right w:val="none" w:sz="0" w:space="0" w:color="auto"/>
          </w:divBdr>
        </w:div>
        <w:div w:id="2006125268">
          <w:marLeft w:val="547"/>
          <w:marRight w:val="0"/>
          <w:marTop w:val="0"/>
          <w:marBottom w:val="0"/>
          <w:divBdr>
            <w:top w:val="none" w:sz="0" w:space="0" w:color="auto"/>
            <w:left w:val="none" w:sz="0" w:space="0" w:color="auto"/>
            <w:bottom w:val="none" w:sz="0" w:space="0" w:color="auto"/>
            <w:right w:val="none" w:sz="0" w:space="0" w:color="auto"/>
          </w:divBdr>
        </w:div>
      </w:divsChild>
    </w:div>
    <w:div w:id="1422869673">
      <w:bodyDiv w:val="1"/>
      <w:marLeft w:val="0"/>
      <w:marRight w:val="0"/>
      <w:marTop w:val="0"/>
      <w:marBottom w:val="0"/>
      <w:divBdr>
        <w:top w:val="none" w:sz="0" w:space="0" w:color="auto"/>
        <w:left w:val="none" w:sz="0" w:space="0" w:color="auto"/>
        <w:bottom w:val="none" w:sz="0" w:space="0" w:color="auto"/>
        <w:right w:val="none" w:sz="0" w:space="0" w:color="auto"/>
      </w:divBdr>
    </w:div>
    <w:div w:id="1426654598">
      <w:bodyDiv w:val="1"/>
      <w:marLeft w:val="0"/>
      <w:marRight w:val="0"/>
      <w:marTop w:val="0"/>
      <w:marBottom w:val="0"/>
      <w:divBdr>
        <w:top w:val="none" w:sz="0" w:space="0" w:color="auto"/>
        <w:left w:val="none" w:sz="0" w:space="0" w:color="auto"/>
        <w:bottom w:val="none" w:sz="0" w:space="0" w:color="auto"/>
        <w:right w:val="none" w:sz="0" w:space="0" w:color="auto"/>
      </w:divBdr>
      <w:divsChild>
        <w:div w:id="14574574">
          <w:marLeft w:val="1454"/>
          <w:marRight w:val="0"/>
          <w:marTop w:val="96"/>
          <w:marBottom w:val="0"/>
          <w:divBdr>
            <w:top w:val="none" w:sz="0" w:space="0" w:color="auto"/>
            <w:left w:val="none" w:sz="0" w:space="0" w:color="auto"/>
            <w:bottom w:val="none" w:sz="0" w:space="0" w:color="auto"/>
            <w:right w:val="none" w:sz="0" w:space="0" w:color="auto"/>
          </w:divBdr>
        </w:div>
        <w:div w:id="194007707">
          <w:marLeft w:val="1454"/>
          <w:marRight w:val="0"/>
          <w:marTop w:val="96"/>
          <w:marBottom w:val="0"/>
          <w:divBdr>
            <w:top w:val="none" w:sz="0" w:space="0" w:color="auto"/>
            <w:left w:val="none" w:sz="0" w:space="0" w:color="auto"/>
            <w:bottom w:val="none" w:sz="0" w:space="0" w:color="auto"/>
            <w:right w:val="none" w:sz="0" w:space="0" w:color="auto"/>
          </w:divBdr>
        </w:div>
        <w:div w:id="915167052">
          <w:marLeft w:val="720"/>
          <w:marRight w:val="0"/>
          <w:marTop w:val="115"/>
          <w:marBottom w:val="0"/>
          <w:divBdr>
            <w:top w:val="none" w:sz="0" w:space="0" w:color="auto"/>
            <w:left w:val="none" w:sz="0" w:space="0" w:color="auto"/>
            <w:bottom w:val="none" w:sz="0" w:space="0" w:color="auto"/>
            <w:right w:val="none" w:sz="0" w:space="0" w:color="auto"/>
          </w:divBdr>
        </w:div>
        <w:div w:id="1262299312">
          <w:marLeft w:val="720"/>
          <w:marRight w:val="0"/>
          <w:marTop w:val="115"/>
          <w:marBottom w:val="0"/>
          <w:divBdr>
            <w:top w:val="none" w:sz="0" w:space="0" w:color="auto"/>
            <w:left w:val="none" w:sz="0" w:space="0" w:color="auto"/>
            <w:bottom w:val="none" w:sz="0" w:space="0" w:color="auto"/>
            <w:right w:val="none" w:sz="0" w:space="0" w:color="auto"/>
          </w:divBdr>
        </w:div>
        <w:div w:id="1419715215">
          <w:marLeft w:val="720"/>
          <w:marRight w:val="0"/>
          <w:marTop w:val="115"/>
          <w:marBottom w:val="0"/>
          <w:divBdr>
            <w:top w:val="none" w:sz="0" w:space="0" w:color="auto"/>
            <w:left w:val="none" w:sz="0" w:space="0" w:color="auto"/>
            <w:bottom w:val="none" w:sz="0" w:space="0" w:color="auto"/>
            <w:right w:val="none" w:sz="0" w:space="0" w:color="auto"/>
          </w:divBdr>
        </w:div>
        <w:div w:id="1574049018">
          <w:marLeft w:val="1454"/>
          <w:marRight w:val="0"/>
          <w:marTop w:val="96"/>
          <w:marBottom w:val="0"/>
          <w:divBdr>
            <w:top w:val="none" w:sz="0" w:space="0" w:color="auto"/>
            <w:left w:val="none" w:sz="0" w:space="0" w:color="auto"/>
            <w:bottom w:val="none" w:sz="0" w:space="0" w:color="auto"/>
            <w:right w:val="none" w:sz="0" w:space="0" w:color="auto"/>
          </w:divBdr>
        </w:div>
        <w:div w:id="1824199982">
          <w:marLeft w:val="1454"/>
          <w:marRight w:val="0"/>
          <w:marTop w:val="96"/>
          <w:marBottom w:val="0"/>
          <w:divBdr>
            <w:top w:val="none" w:sz="0" w:space="0" w:color="auto"/>
            <w:left w:val="none" w:sz="0" w:space="0" w:color="auto"/>
            <w:bottom w:val="none" w:sz="0" w:space="0" w:color="auto"/>
            <w:right w:val="none" w:sz="0" w:space="0" w:color="auto"/>
          </w:divBdr>
        </w:div>
        <w:div w:id="1951276021">
          <w:marLeft w:val="1454"/>
          <w:marRight w:val="0"/>
          <w:marTop w:val="96"/>
          <w:marBottom w:val="0"/>
          <w:divBdr>
            <w:top w:val="none" w:sz="0" w:space="0" w:color="auto"/>
            <w:left w:val="none" w:sz="0" w:space="0" w:color="auto"/>
            <w:bottom w:val="none" w:sz="0" w:space="0" w:color="auto"/>
            <w:right w:val="none" w:sz="0" w:space="0" w:color="auto"/>
          </w:divBdr>
        </w:div>
      </w:divsChild>
    </w:div>
    <w:div w:id="1427648780">
      <w:bodyDiv w:val="1"/>
      <w:marLeft w:val="0"/>
      <w:marRight w:val="0"/>
      <w:marTop w:val="0"/>
      <w:marBottom w:val="0"/>
      <w:divBdr>
        <w:top w:val="none" w:sz="0" w:space="0" w:color="auto"/>
        <w:left w:val="none" w:sz="0" w:space="0" w:color="auto"/>
        <w:bottom w:val="none" w:sz="0" w:space="0" w:color="auto"/>
        <w:right w:val="none" w:sz="0" w:space="0" w:color="auto"/>
      </w:divBdr>
    </w:div>
    <w:div w:id="1427922717">
      <w:bodyDiv w:val="1"/>
      <w:marLeft w:val="0"/>
      <w:marRight w:val="0"/>
      <w:marTop w:val="0"/>
      <w:marBottom w:val="0"/>
      <w:divBdr>
        <w:top w:val="none" w:sz="0" w:space="0" w:color="auto"/>
        <w:left w:val="none" w:sz="0" w:space="0" w:color="auto"/>
        <w:bottom w:val="none" w:sz="0" w:space="0" w:color="auto"/>
        <w:right w:val="none" w:sz="0" w:space="0" w:color="auto"/>
      </w:divBdr>
      <w:divsChild>
        <w:div w:id="378631512">
          <w:marLeft w:val="1267"/>
          <w:marRight w:val="0"/>
          <w:marTop w:val="120"/>
          <w:marBottom w:val="0"/>
          <w:divBdr>
            <w:top w:val="none" w:sz="0" w:space="0" w:color="auto"/>
            <w:left w:val="none" w:sz="0" w:space="0" w:color="auto"/>
            <w:bottom w:val="none" w:sz="0" w:space="0" w:color="auto"/>
            <w:right w:val="none" w:sz="0" w:space="0" w:color="auto"/>
          </w:divBdr>
        </w:div>
        <w:div w:id="411394836">
          <w:marLeft w:val="1267"/>
          <w:marRight w:val="0"/>
          <w:marTop w:val="120"/>
          <w:marBottom w:val="0"/>
          <w:divBdr>
            <w:top w:val="none" w:sz="0" w:space="0" w:color="auto"/>
            <w:left w:val="none" w:sz="0" w:space="0" w:color="auto"/>
            <w:bottom w:val="none" w:sz="0" w:space="0" w:color="auto"/>
            <w:right w:val="none" w:sz="0" w:space="0" w:color="auto"/>
          </w:divBdr>
        </w:div>
        <w:div w:id="1011445715">
          <w:marLeft w:val="1267"/>
          <w:marRight w:val="0"/>
          <w:marTop w:val="120"/>
          <w:marBottom w:val="0"/>
          <w:divBdr>
            <w:top w:val="none" w:sz="0" w:space="0" w:color="auto"/>
            <w:left w:val="none" w:sz="0" w:space="0" w:color="auto"/>
            <w:bottom w:val="none" w:sz="0" w:space="0" w:color="auto"/>
            <w:right w:val="none" w:sz="0" w:space="0" w:color="auto"/>
          </w:divBdr>
        </w:div>
        <w:div w:id="1414014352">
          <w:marLeft w:val="547"/>
          <w:marRight w:val="0"/>
          <w:marTop w:val="240"/>
          <w:marBottom w:val="0"/>
          <w:divBdr>
            <w:top w:val="none" w:sz="0" w:space="0" w:color="auto"/>
            <w:left w:val="none" w:sz="0" w:space="0" w:color="auto"/>
            <w:bottom w:val="none" w:sz="0" w:space="0" w:color="auto"/>
            <w:right w:val="none" w:sz="0" w:space="0" w:color="auto"/>
          </w:divBdr>
        </w:div>
        <w:div w:id="1504126770">
          <w:marLeft w:val="547"/>
          <w:marRight w:val="0"/>
          <w:marTop w:val="120"/>
          <w:marBottom w:val="0"/>
          <w:divBdr>
            <w:top w:val="none" w:sz="0" w:space="0" w:color="auto"/>
            <w:left w:val="none" w:sz="0" w:space="0" w:color="auto"/>
            <w:bottom w:val="none" w:sz="0" w:space="0" w:color="auto"/>
            <w:right w:val="none" w:sz="0" w:space="0" w:color="auto"/>
          </w:divBdr>
        </w:div>
        <w:div w:id="1692687836">
          <w:marLeft w:val="1987"/>
          <w:marRight w:val="0"/>
          <w:marTop w:val="120"/>
          <w:marBottom w:val="0"/>
          <w:divBdr>
            <w:top w:val="none" w:sz="0" w:space="0" w:color="auto"/>
            <w:left w:val="none" w:sz="0" w:space="0" w:color="auto"/>
            <w:bottom w:val="none" w:sz="0" w:space="0" w:color="auto"/>
            <w:right w:val="none" w:sz="0" w:space="0" w:color="auto"/>
          </w:divBdr>
        </w:div>
        <w:div w:id="1968005771">
          <w:marLeft w:val="1987"/>
          <w:marRight w:val="0"/>
          <w:marTop w:val="120"/>
          <w:marBottom w:val="0"/>
          <w:divBdr>
            <w:top w:val="none" w:sz="0" w:space="0" w:color="auto"/>
            <w:left w:val="none" w:sz="0" w:space="0" w:color="auto"/>
            <w:bottom w:val="none" w:sz="0" w:space="0" w:color="auto"/>
            <w:right w:val="none" w:sz="0" w:space="0" w:color="auto"/>
          </w:divBdr>
        </w:div>
        <w:div w:id="1984892844">
          <w:marLeft w:val="547"/>
          <w:marRight w:val="0"/>
          <w:marTop w:val="240"/>
          <w:marBottom w:val="0"/>
          <w:divBdr>
            <w:top w:val="none" w:sz="0" w:space="0" w:color="auto"/>
            <w:left w:val="none" w:sz="0" w:space="0" w:color="auto"/>
            <w:bottom w:val="none" w:sz="0" w:space="0" w:color="auto"/>
            <w:right w:val="none" w:sz="0" w:space="0" w:color="auto"/>
          </w:divBdr>
        </w:div>
      </w:divsChild>
    </w:div>
    <w:div w:id="1430352144">
      <w:bodyDiv w:val="1"/>
      <w:marLeft w:val="0"/>
      <w:marRight w:val="0"/>
      <w:marTop w:val="0"/>
      <w:marBottom w:val="0"/>
      <w:divBdr>
        <w:top w:val="none" w:sz="0" w:space="0" w:color="auto"/>
        <w:left w:val="none" w:sz="0" w:space="0" w:color="auto"/>
        <w:bottom w:val="none" w:sz="0" w:space="0" w:color="auto"/>
        <w:right w:val="none" w:sz="0" w:space="0" w:color="auto"/>
      </w:divBdr>
      <w:divsChild>
        <w:div w:id="1454983776">
          <w:marLeft w:val="547"/>
          <w:marRight w:val="0"/>
          <w:marTop w:val="120"/>
          <w:marBottom w:val="240"/>
          <w:divBdr>
            <w:top w:val="none" w:sz="0" w:space="0" w:color="auto"/>
            <w:left w:val="none" w:sz="0" w:space="0" w:color="auto"/>
            <w:bottom w:val="none" w:sz="0" w:space="0" w:color="auto"/>
            <w:right w:val="none" w:sz="0" w:space="0" w:color="auto"/>
          </w:divBdr>
        </w:div>
      </w:divsChild>
    </w:div>
    <w:div w:id="1436558220">
      <w:bodyDiv w:val="1"/>
      <w:marLeft w:val="0"/>
      <w:marRight w:val="0"/>
      <w:marTop w:val="0"/>
      <w:marBottom w:val="0"/>
      <w:divBdr>
        <w:top w:val="none" w:sz="0" w:space="0" w:color="auto"/>
        <w:left w:val="none" w:sz="0" w:space="0" w:color="auto"/>
        <w:bottom w:val="none" w:sz="0" w:space="0" w:color="auto"/>
        <w:right w:val="none" w:sz="0" w:space="0" w:color="auto"/>
      </w:divBdr>
    </w:div>
    <w:div w:id="1438217491">
      <w:bodyDiv w:val="1"/>
      <w:marLeft w:val="0"/>
      <w:marRight w:val="0"/>
      <w:marTop w:val="0"/>
      <w:marBottom w:val="0"/>
      <w:divBdr>
        <w:top w:val="none" w:sz="0" w:space="0" w:color="auto"/>
        <w:left w:val="none" w:sz="0" w:space="0" w:color="auto"/>
        <w:bottom w:val="none" w:sz="0" w:space="0" w:color="auto"/>
        <w:right w:val="none" w:sz="0" w:space="0" w:color="auto"/>
      </w:divBdr>
      <w:divsChild>
        <w:div w:id="490607910">
          <w:marLeft w:val="547"/>
          <w:marRight w:val="0"/>
          <w:marTop w:val="0"/>
          <w:marBottom w:val="0"/>
          <w:divBdr>
            <w:top w:val="none" w:sz="0" w:space="0" w:color="auto"/>
            <w:left w:val="none" w:sz="0" w:space="0" w:color="auto"/>
            <w:bottom w:val="none" w:sz="0" w:space="0" w:color="auto"/>
            <w:right w:val="none" w:sz="0" w:space="0" w:color="auto"/>
          </w:divBdr>
        </w:div>
        <w:div w:id="1001615835">
          <w:marLeft w:val="547"/>
          <w:marRight w:val="0"/>
          <w:marTop w:val="0"/>
          <w:marBottom w:val="0"/>
          <w:divBdr>
            <w:top w:val="none" w:sz="0" w:space="0" w:color="auto"/>
            <w:left w:val="none" w:sz="0" w:space="0" w:color="auto"/>
            <w:bottom w:val="none" w:sz="0" w:space="0" w:color="auto"/>
            <w:right w:val="none" w:sz="0" w:space="0" w:color="auto"/>
          </w:divBdr>
        </w:div>
        <w:div w:id="1128889392">
          <w:marLeft w:val="547"/>
          <w:marRight w:val="0"/>
          <w:marTop w:val="0"/>
          <w:marBottom w:val="0"/>
          <w:divBdr>
            <w:top w:val="none" w:sz="0" w:space="0" w:color="auto"/>
            <w:left w:val="none" w:sz="0" w:space="0" w:color="auto"/>
            <w:bottom w:val="none" w:sz="0" w:space="0" w:color="auto"/>
            <w:right w:val="none" w:sz="0" w:space="0" w:color="auto"/>
          </w:divBdr>
        </w:div>
      </w:divsChild>
    </w:div>
    <w:div w:id="1445224354">
      <w:bodyDiv w:val="1"/>
      <w:marLeft w:val="0"/>
      <w:marRight w:val="0"/>
      <w:marTop w:val="0"/>
      <w:marBottom w:val="0"/>
      <w:divBdr>
        <w:top w:val="none" w:sz="0" w:space="0" w:color="auto"/>
        <w:left w:val="none" w:sz="0" w:space="0" w:color="auto"/>
        <w:bottom w:val="none" w:sz="0" w:space="0" w:color="auto"/>
        <w:right w:val="none" w:sz="0" w:space="0" w:color="auto"/>
      </w:divBdr>
      <w:divsChild>
        <w:div w:id="8260831">
          <w:marLeft w:val="547"/>
          <w:marRight w:val="0"/>
          <w:marTop w:val="86"/>
          <w:marBottom w:val="0"/>
          <w:divBdr>
            <w:top w:val="none" w:sz="0" w:space="0" w:color="auto"/>
            <w:left w:val="none" w:sz="0" w:space="0" w:color="auto"/>
            <w:bottom w:val="none" w:sz="0" w:space="0" w:color="auto"/>
            <w:right w:val="none" w:sz="0" w:space="0" w:color="auto"/>
          </w:divBdr>
        </w:div>
        <w:div w:id="696078825">
          <w:marLeft w:val="547"/>
          <w:marRight w:val="0"/>
          <w:marTop w:val="86"/>
          <w:marBottom w:val="0"/>
          <w:divBdr>
            <w:top w:val="none" w:sz="0" w:space="0" w:color="auto"/>
            <w:left w:val="none" w:sz="0" w:space="0" w:color="auto"/>
            <w:bottom w:val="none" w:sz="0" w:space="0" w:color="auto"/>
            <w:right w:val="none" w:sz="0" w:space="0" w:color="auto"/>
          </w:divBdr>
        </w:div>
        <w:div w:id="1185023996">
          <w:marLeft w:val="547"/>
          <w:marRight w:val="0"/>
          <w:marTop w:val="86"/>
          <w:marBottom w:val="0"/>
          <w:divBdr>
            <w:top w:val="none" w:sz="0" w:space="0" w:color="auto"/>
            <w:left w:val="none" w:sz="0" w:space="0" w:color="auto"/>
            <w:bottom w:val="none" w:sz="0" w:space="0" w:color="auto"/>
            <w:right w:val="none" w:sz="0" w:space="0" w:color="auto"/>
          </w:divBdr>
        </w:div>
        <w:div w:id="2031756715">
          <w:marLeft w:val="547"/>
          <w:marRight w:val="0"/>
          <w:marTop w:val="86"/>
          <w:marBottom w:val="0"/>
          <w:divBdr>
            <w:top w:val="none" w:sz="0" w:space="0" w:color="auto"/>
            <w:left w:val="none" w:sz="0" w:space="0" w:color="auto"/>
            <w:bottom w:val="none" w:sz="0" w:space="0" w:color="auto"/>
            <w:right w:val="none" w:sz="0" w:space="0" w:color="auto"/>
          </w:divBdr>
        </w:div>
      </w:divsChild>
    </w:div>
    <w:div w:id="1450128481">
      <w:bodyDiv w:val="1"/>
      <w:marLeft w:val="0"/>
      <w:marRight w:val="0"/>
      <w:marTop w:val="0"/>
      <w:marBottom w:val="0"/>
      <w:divBdr>
        <w:top w:val="none" w:sz="0" w:space="0" w:color="auto"/>
        <w:left w:val="none" w:sz="0" w:space="0" w:color="auto"/>
        <w:bottom w:val="none" w:sz="0" w:space="0" w:color="auto"/>
        <w:right w:val="none" w:sz="0" w:space="0" w:color="auto"/>
      </w:divBdr>
    </w:div>
    <w:div w:id="1451045304">
      <w:bodyDiv w:val="1"/>
      <w:marLeft w:val="0"/>
      <w:marRight w:val="0"/>
      <w:marTop w:val="0"/>
      <w:marBottom w:val="0"/>
      <w:divBdr>
        <w:top w:val="none" w:sz="0" w:space="0" w:color="auto"/>
        <w:left w:val="none" w:sz="0" w:space="0" w:color="auto"/>
        <w:bottom w:val="none" w:sz="0" w:space="0" w:color="auto"/>
        <w:right w:val="none" w:sz="0" w:space="0" w:color="auto"/>
      </w:divBdr>
      <w:divsChild>
        <w:div w:id="87048102">
          <w:marLeft w:val="547"/>
          <w:marRight w:val="0"/>
          <w:marTop w:val="0"/>
          <w:marBottom w:val="0"/>
          <w:divBdr>
            <w:top w:val="none" w:sz="0" w:space="0" w:color="auto"/>
            <w:left w:val="none" w:sz="0" w:space="0" w:color="auto"/>
            <w:bottom w:val="none" w:sz="0" w:space="0" w:color="auto"/>
            <w:right w:val="none" w:sz="0" w:space="0" w:color="auto"/>
          </w:divBdr>
        </w:div>
      </w:divsChild>
    </w:div>
    <w:div w:id="1457794132">
      <w:bodyDiv w:val="1"/>
      <w:marLeft w:val="0"/>
      <w:marRight w:val="0"/>
      <w:marTop w:val="0"/>
      <w:marBottom w:val="0"/>
      <w:divBdr>
        <w:top w:val="none" w:sz="0" w:space="0" w:color="auto"/>
        <w:left w:val="none" w:sz="0" w:space="0" w:color="auto"/>
        <w:bottom w:val="none" w:sz="0" w:space="0" w:color="auto"/>
        <w:right w:val="none" w:sz="0" w:space="0" w:color="auto"/>
      </w:divBdr>
    </w:div>
    <w:div w:id="1457943814">
      <w:bodyDiv w:val="1"/>
      <w:marLeft w:val="0"/>
      <w:marRight w:val="0"/>
      <w:marTop w:val="0"/>
      <w:marBottom w:val="0"/>
      <w:divBdr>
        <w:top w:val="none" w:sz="0" w:space="0" w:color="auto"/>
        <w:left w:val="none" w:sz="0" w:space="0" w:color="auto"/>
        <w:bottom w:val="none" w:sz="0" w:space="0" w:color="auto"/>
        <w:right w:val="none" w:sz="0" w:space="0" w:color="auto"/>
      </w:divBdr>
      <w:divsChild>
        <w:div w:id="80883132">
          <w:marLeft w:val="446"/>
          <w:marRight w:val="0"/>
          <w:marTop w:val="0"/>
          <w:marBottom w:val="0"/>
          <w:divBdr>
            <w:top w:val="none" w:sz="0" w:space="0" w:color="auto"/>
            <w:left w:val="none" w:sz="0" w:space="0" w:color="auto"/>
            <w:bottom w:val="none" w:sz="0" w:space="0" w:color="auto"/>
            <w:right w:val="none" w:sz="0" w:space="0" w:color="auto"/>
          </w:divBdr>
        </w:div>
        <w:div w:id="259684374">
          <w:marLeft w:val="446"/>
          <w:marRight w:val="0"/>
          <w:marTop w:val="0"/>
          <w:marBottom w:val="0"/>
          <w:divBdr>
            <w:top w:val="none" w:sz="0" w:space="0" w:color="auto"/>
            <w:left w:val="none" w:sz="0" w:space="0" w:color="auto"/>
            <w:bottom w:val="none" w:sz="0" w:space="0" w:color="auto"/>
            <w:right w:val="none" w:sz="0" w:space="0" w:color="auto"/>
          </w:divBdr>
        </w:div>
        <w:div w:id="275990400">
          <w:marLeft w:val="446"/>
          <w:marRight w:val="0"/>
          <w:marTop w:val="0"/>
          <w:marBottom w:val="0"/>
          <w:divBdr>
            <w:top w:val="none" w:sz="0" w:space="0" w:color="auto"/>
            <w:left w:val="none" w:sz="0" w:space="0" w:color="auto"/>
            <w:bottom w:val="none" w:sz="0" w:space="0" w:color="auto"/>
            <w:right w:val="none" w:sz="0" w:space="0" w:color="auto"/>
          </w:divBdr>
        </w:div>
        <w:div w:id="761416535">
          <w:marLeft w:val="446"/>
          <w:marRight w:val="0"/>
          <w:marTop w:val="0"/>
          <w:marBottom w:val="0"/>
          <w:divBdr>
            <w:top w:val="none" w:sz="0" w:space="0" w:color="auto"/>
            <w:left w:val="none" w:sz="0" w:space="0" w:color="auto"/>
            <w:bottom w:val="none" w:sz="0" w:space="0" w:color="auto"/>
            <w:right w:val="none" w:sz="0" w:space="0" w:color="auto"/>
          </w:divBdr>
        </w:div>
        <w:div w:id="1150172984">
          <w:marLeft w:val="446"/>
          <w:marRight w:val="0"/>
          <w:marTop w:val="0"/>
          <w:marBottom w:val="0"/>
          <w:divBdr>
            <w:top w:val="none" w:sz="0" w:space="0" w:color="auto"/>
            <w:left w:val="none" w:sz="0" w:space="0" w:color="auto"/>
            <w:bottom w:val="none" w:sz="0" w:space="0" w:color="auto"/>
            <w:right w:val="none" w:sz="0" w:space="0" w:color="auto"/>
          </w:divBdr>
        </w:div>
        <w:div w:id="1165047254">
          <w:marLeft w:val="446"/>
          <w:marRight w:val="0"/>
          <w:marTop w:val="0"/>
          <w:marBottom w:val="0"/>
          <w:divBdr>
            <w:top w:val="none" w:sz="0" w:space="0" w:color="auto"/>
            <w:left w:val="none" w:sz="0" w:space="0" w:color="auto"/>
            <w:bottom w:val="none" w:sz="0" w:space="0" w:color="auto"/>
            <w:right w:val="none" w:sz="0" w:space="0" w:color="auto"/>
          </w:divBdr>
        </w:div>
      </w:divsChild>
    </w:div>
    <w:div w:id="1459683643">
      <w:bodyDiv w:val="1"/>
      <w:marLeft w:val="0"/>
      <w:marRight w:val="0"/>
      <w:marTop w:val="0"/>
      <w:marBottom w:val="0"/>
      <w:divBdr>
        <w:top w:val="none" w:sz="0" w:space="0" w:color="auto"/>
        <w:left w:val="none" w:sz="0" w:space="0" w:color="auto"/>
        <w:bottom w:val="none" w:sz="0" w:space="0" w:color="auto"/>
        <w:right w:val="none" w:sz="0" w:space="0" w:color="auto"/>
      </w:divBdr>
    </w:div>
    <w:div w:id="1459684285">
      <w:bodyDiv w:val="1"/>
      <w:marLeft w:val="0"/>
      <w:marRight w:val="0"/>
      <w:marTop w:val="0"/>
      <w:marBottom w:val="0"/>
      <w:divBdr>
        <w:top w:val="none" w:sz="0" w:space="0" w:color="auto"/>
        <w:left w:val="none" w:sz="0" w:space="0" w:color="auto"/>
        <w:bottom w:val="none" w:sz="0" w:space="0" w:color="auto"/>
        <w:right w:val="none" w:sz="0" w:space="0" w:color="auto"/>
      </w:divBdr>
      <w:divsChild>
        <w:div w:id="869610178">
          <w:marLeft w:val="288"/>
          <w:marRight w:val="0"/>
          <w:marTop w:val="0"/>
          <w:marBottom w:val="0"/>
          <w:divBdr>
            <w:top w:val="none" w:sz="0" w:space="0" w:color="auto"/>
            <w:left w:val="none" w:sz="0" w:space="0" w:color="auto"/>
            <w:bottom w:val="none" w:sz="0" w:space="0" w:color="auto"/>
            <w:right w:val="none" w:sz="0" w:space="0" w:color="auto"/>
          </w:divBdr>
        </w:div>
      </w:divsChild>
    </w:div>
    <w:div w:id="1467622535">
      <w:bodyDiv w:val="1"/>
      <w:marLeft w:val="0"/>
      <w:marRight w:val="0"/>
      <w:marTop w:val="0"/>
      <w:marBottom w:val="0"/>
      <w:divBdr>
        <w:top w:val="none" w:sz="0" w:space="0" w:color="auto"/>
        <w:left w:val="none" w:sz="0" w:space="0" w:color="auto"/>
        <w:bottom w:val="none" w:sz="0" w:space="0" w:color="auto"/>
        <w:right w:val="none" w:sz="0" w:space="0" w:color="auto"/>
      </w:divBdr>
    </w:div>
    <w:div w:id="1469007709">
      <w:bodyDiv w:val="1"/>
      <w:marLeft w:val="0"/>
      <w:marRight w:val="0"/>
      <w:marTop w:val="0"/>
      <w:marBottom w:val="0"/>
      <w:divBdr>
        <w:top w:val="none" w:sz="0" w:space="0" w:color="auto"/>
        <w:left w:val="none" w:sz="0" w:space="0" w:color="auto"/>
        <w:bottom w:val="none" w:sz="0" w:space="0" w:color="auto"/>
        <w:right w:val="none" w:sz="0" w:space="0" w:color="auto"/>
      </w:divBdr>
      <w:divsChild>
        <w:div w:id="28188152">
          <w:marLeft w:val="547"/>
          <w:marRight w:val="0"/>
          <w:marTop w:val="0"/>
          <w:marBottom w:val="0"/>
          <w:divBdr>
            <w:top w:val="none" w:sz="0" w:space="0" w:color="auto"/>
            <w:left w:val="none" w:sz="0" w:space="0" w:color="auto"/>
            <w:bottom w:val="none" w:sz="0" w:space="0" w:color="auto"/>
            <w:right w:val="none" w:sz="0" w:space="0" w:color="auto"/>
          </w:divBdr>
        </w:div>
        <w:div w:id="160125478">
          <w:marLeft w:val="547"/>
          <w:marRight w:val="0"/>
          <w:marTop w:val="0"/>
          <w:marBottom w:val="0"/>
          <w:divBdr>
            <w:top w:val="none" w:sz="0" w:space="0" w:color="auto"/>
            <w:left w:val="none" w:sz="0" w:space="0" w:color="auto"/>
            <w:bottom w:val="none" w:sz="0" w:space="0" w:color="auto"/>
            <w:right w:val="none" w:sz="0" w:space="0" w:color="auto"/>
          </w:divBdr>
        </w:div>
        <w:div w:id="786192214">
          <w:marLeft w:val="547"/>
          <w:marRight w:val="0"/>
          <w:marTop w:val="0"/>
          <w:marBottom w:val="0"/>
          <w:divBdr>
            <w:top w:val="none" w:sz="0" w:space="0" w:color="auto"/>
            <w:left w:val="none" w:sz="0" w:space="0" w:color="auto"/>
            <w:bottom w:val="none" w:sz="0" w:space="0" w:color="auto"/>
            <w:right w:val="none" w:sz="0" w:space="0" w:color="auto"/>
          </w:divBdr>
        </w:div>
        <w:div w:id="879780403">
          <w:marLeft w:val="547"/>
          <w:marRight w:val="0"/>
          <w:marTop w:val="0"/>
          <w:marBottom w:val="0"/>
          <w:divBdr>
            <w:top w:val="none" w:sz="0" w:space="0" w:color="auto"/>
            <w:left w:val="none" w:sz="0" w:space="0" w:color="auto"/>
            <w:bottom w:val="none" w:sz="0" w:space="0" w:color="auto"/>
            <w:right w:val="none" w:sz="0" w:space="0" w:color="auto"/>
          </w:divBdr>
        </w:div>
        <w:div w:id="983192677">
          <w:marLeft w:val="547"/>
          <w:marRight w:val="0"/>
          <w:marTop w:val="0"/>
          <w:marBottom w:val="0"/>
          <w:divBdr>
            <w:top w:val="none" w:sz="0" w:space="0" w:color="auto"/>
            <w:left w:val="none" w:sz="0" w:space="0" w:color="auto"/>
            <w:bottom w:val="none" w:sz="0" w:space="0" w:color="auto"/>
            <w:right w:val="none" w:sz="0" w:space="0" w:color="auto"/>
          </w:divBdr>
        </w:div>
        <w:div w:id="1333142543">
          <w:marLeft w:val="547"/>
          <w:marRight w:val="0"/>
          <w:marTop w:val="0"/>
          <w:marBottom w:val="0"/>
          <w:divBdr>
            <w:top w:val="none" w:sz="0" w:space="0" w:color="auto"/>
            <w:left w:val="none" w:sz="0" w:space="0" w:color="auto"/>
            <w:bottom w:val="none" w:sz="0" w:space="0" w:color="auto"/>
            <w:right w:val="none" w:sz="0" w:space="0" w:color="auto"/>
          </w:divBdr>
        </w:div>
        <w:div w:id="2078168767">
          <w:marLeft w:val="547"/>
          <w:marRight w:val="0"/>
          <w:marTop w:val="0"/>
          <w:marBottom w:val="0"/>
          <w:divBdr>
            <w:top w:val="none" w:sz="0" w:space="0" w:color="auto"/>
            <w:left w:val="none" w:sz="0" w:space="0" w:color="auto"/>
            <w:bottom w:val="none" w:sz="0" w:space="0" w:color="auto"/>
            <w:right w:val="none" w:sz="0" w:space="0" w:color="auto"/>
          </w:divBdr>
        </w:div>
      </w:divsChild>
    </w:div>
    <w:div w:id="1469665646">
      <w:bodyDiv w:val="1"/>
      <w:marLeft w:val="0"/>
      <w:marRight w:val="0"/>
      <w:marTop w:val="0"/>
      <w:marBottom w:val="0"/>
      <w:divBdr>
        <w:top w:val="none" w:sz="0" w:space="0" w:color="auto"/>
        <w:left w:val="none" w:sz="0" w:space="0" w:color="auto"/>
        <w:bottom w:val="none" w:sz="0" w:space="0" w:color="auto"/>
        <w:right w:val="none" w:sz="0" w:space="0" w:color="auto"/>
      </w:divBdr>
      <w:divsChild>
        <w:div w:id="36243972">
          <w:marLeft w:val="720"/>
          <w:marRight w:val="0"/>
          <w:marTop w:val="0"/>
          <w:marBottom w:val="0"/>
          <w:divBdr>
            <w:top w:val="none" w:sz="0" w:space="0" w:color="auto"/>
            <w:left w:val="none" w:sz="0" w:space="0" w:color="auto"/>
            <w:bottom w:val="none" w:sz="0" w:space="0" w:color="auto"/>
            <w:right w:val="none" w:sz="0" w:space="0" w:color="auto"/>
          </w:divBdr>
        </w:div>
        <w:div w:id="65693676">
          <w:marLeft w:val="720"/>
          <w:marRight w:val="0"/>
          <w:marTop w:val="0"/>
          <w:marBottom w:val="0"/>
          <w:divBdr>
            <w:top w:val="none" w:sz="0" w:space="0" w:color="auto"/>
            <w:left w:val="none" w:sz="0" w:space="0" w:color="auto"/>
            <w:bottom w:val="none" w:sz="0" w:space="0" w:color="auto"/>
            <w:right w:val="none" w:sz="0" w:space="0" w:color="auto"/>
          </w:divBdr>
        </w:div>
        <w:div w:id="525557752">
          <w:marLeft w:val="720"/>
          <w:marRight w:val="0"/>
          <w:marTop w:val="0"/>
          <w:marBottom w:val="0"/>
          <w:divBdr>
            <w:top w:val="none" w:sz="0" w:space="0" w:color="auto"/>
            <w:left w:val="none" w:sz="0" w:space="0" w:color="auto"/>
            <w:bottom w:val="none" w:sz="0" w:space="0" w:color="auto"/>
            <w:right w:val="none" w:sz="0" w:space="0" w:color="auto"/>
          </w:divBdr>
        </w:div>
      </w:divsChild>
    </w:div>
    <w:div w:id="1486240202">
      <w:bodyDiv w:val="1"/>
      <w:marLeft w:val="0"/>
      <w:marRight w:val="0"/>
      <w:marTop w:val="0"/>
      <w:marBottom w:val="0"/>
      <w:divBdr>
        <w:top w:val="none" w:sz="0" w:space="0" w:color="auto"/>
        <w:left w:val="none" w:sz="0" w:space="0" w:color="auto"/>
        <w:bottom w:val="none" w:sz="0" w:space="0" w:color="auto"/>
        <w:right w:val="none" w:sz="0" w:space="0" w:color="auto"/>
      </w:divBdr>
      <w:divsChild>
        <w:div w:id="577447230">
          <w:marLeft w:val="720"/>
          <w:marRight w:val="0"/>
          <w:marTop w:val="91"/>
          <w:marBottom w:val="0"/>
          <w:divBdr>
            <w:top w:val="none" w:sz="0" w:space="0" w:color="auto"/>
            <w:left w:val="none" w:sz="0" w:space="0" w:color="auto"/>
            <w:bottom w:val="none" w:sz="0" w:space="0" w:color="auto"/>
            <w:right w:val="none" w:sz="0" w:space="0" w:color="auto"/>
          </w:divBdr>
        </w:div>
        <w:div w:id="700592226">
          <w:marLeft w:val="720"/>
          <w:marRight w:val="0"/>
          <w:marTop w:val="91"/>
          <w:marBottom w:val="0"/>
          <w:divBdr>
            <w:top w:val="none" w:sz="0" w:space="0" w:color="auto"/>
            <w:left w:val="none" w:sz="0" w:space="0" w:color="auto"/>
            <w:bottom w:val="none" w:sz="0" w:space="0" w:color="auto"/>
            <w:right w:val="none" w:sz="0" w:space="0" w:color="auto"/>
          </w:divBdr>
        </w:div>
        <w:div w:id="833648940">
          <w:marLeft w:val="720"/>
          <w:marRight w:val="0"/>
          <w:marTop w:val="91"/>
          <w:marBottom w:val="0"/>
          <w:divBdr>
            <w:top w:val="none" w:sz="0" w:space="0" w:color="auto"/>
            <w:left w:val="none" w:sz="0" w:space="0" w:color="auto"/>
            <w:bottom w:val="none" w:sz="0" w:space="0" w:color="auto"/>
            <w:right w:val="none" w:sz="0" w:space="0" w:color="auto"/>
          </w:divBdr>
        </w:div>
        <w:div w:id="920137997">
          <w:marLeft w:val="720"/>
          <w:marRight w:val="0"/>
          <w:marTop w:val="91"/>
          <w:marBottom w:val="0"/>
          <w:divBdr>
            <w:top w:val="none" w:sz="0" w:space="0" w:color="auto"/>
            <w:left w:val="none" w:sz="0" w:space="0" w:color="auto"/>
            <w:bottom w:val="none" w:sz="0" w:space="0" w:color="auto"/>
            <w:right w:val="none" w:sz="0" w:space="0" w:color="auto"/>
          </w:divBdr>
        </w:div>
        <w:div w:id="971594710">
          <w:marLeft w:val="720"/>
          <w:marRight w:val="0"/>
          <w:marTop w:val="91"/>
          <w:marBottom w:val="0"/>
          <w:divBdr>
            <w:top w:val="none" w:sz="0" w:space="0" w:color="auto"/>
            <w:left w:val="none" w:sz="0" w:space="0" w:color="auto"/>
            <w:bottom w:val="none" w:sz="0" w:space="0" w:color="auto"/>
            <w:right w:val="none" w:sz="0" w:space="0" w:color="auto"/>
          </w:divBdr>
        </w:div>
        <w:div w:id="1418013040">
          <w:marLeft w:val="720"/>
          <w:marRight w:val="0"/>
          <w:marTop w:val="91"/>
          <w:marBottom w:val="0"/>
          <w:divBdr>
            <w:top w:val="none" w:sz="0" w:space="0" w:color="auto"/>
            <w:left w:val="none" w:sz="0" w:space="0" w:color="auto"/>
            <w:bottom w:val="none" w:sz="0" w:space="0" w:color="auto"/>
            <w:right w:val="none" w:sz="0" w:space="0" w:color="auto"/>
          </w:divBdr>
        </w:div>
        <w:div w:id="1444568710">
          <w:marLeft w:val="720"/>
          <w:marRight w:val="0"/>
          <w:marTop w:val="91"/>
          <w:marBottom w:val="0"/>
          <w:divBdr>
            <w:top w:val="none" w:sz="0" w:space="0" w:color="auto"/>
            <w:left w:val="none" w:sz="0" w:space="0" w:color="auto"/>
            <w:bottom w:val="none" w:sz="0" w:space="0" w:color="auto"/>
            <w:right w:val="none" w:sz="0" w:space="0" w:color="auto"/>
          </w:divBdr>
        </w:div>
        <w:div w:id="1602492325">
          <w:marLeft w:val="720"/>
          <w:marRight w:val="0"/>
          <w:marTop w:val="91"/>
          <w:marBottom w:val="0"/>
          <w:divBdr>
            <w:top w:val="none" w:sz="0" w:space="0" w:color="auto"/>
            <w:left w:val="none" w:sz="0" w:space="0" w:color="auto"/>
            <w:bottom w:val="none" w:sz="0" w:space="0" w:color="auto"/>
            <w:right w:val="none" w:sz="0" w:space="0" w:color="auto"/>
          </w:divBdr>
        </w:div>
      </w:divsChild>
    </w:div>
    <w:div w:id="1498960744">
      <w:bodyDiv w:val="1"/>
      <w:marLeft w:val="0"/>
      <w:marRight w:val="0"/>
      <w:marTop w:val="0"/>
      <w:marBottom w:val="0"/>
      <w:divBdr>
        <w:top w:val="none" w:sz="0" w:space="0" w:color="auto"/>
        <w:left w:val="none" w:sz="0" w:space="0" w:color="auto"/>
        <w:bottom w:val="none" w:sz="0" w:space="0" w:color="auto"/>
        <w:right w:val="none" w:sz="0" w:space="0" w:color="auto"/>
      </w:divBdr>
    </w:div>
    <w:div w:id="1500192246">
      <w:bodyDiv w:val="1"/>
      <w:marLeft w:val="0"/>
      <w:marRight w:val="0"/>
      <w:marTop w:val="0"/>
      <w:marBottom w:val="0"/>
      <w:divBdr>
        <w:top w:val="none" w:sz="0" w:space="0" w:color="auto"/>
        <w:left w:val="none" w:sz="0" w:space="0" w:color="auto"/>
        <w:bottom w:val="none" w:sz="0" w:space="0" w:color="auto"/>
        <w:right w:val="none" w:sz="0" w:space="0" w:color="auto"/>
      </w:divBdr>
      <w:divsChild>
        <w:div w:id="533345806">
          <w:marLeft w:val="446"/>
          <w:marRight w:val="0"/>
          <w:marTop w:val="0"/>
          <w:marBottom w:val="480"/>
          <w:divBdr>
            <w:top w:val="none" w:sz="0" w:space="0" w:color="auto"/>
            <w:left w:val="none" w:sz="0" w:space="0" w:color="auto"/>
            <w:bottom w:val="none" w:sz="0" w:space="0" w:color="auto"/>
            <w:right w:val="none" w:sz="0" w:space="0" w:color="auto"/>
          </w:divBdr>
        </w:div>
        <w:div w:id="1259556036">
          <w:marLeft w:val="446"/>
          <w:marRight w:val="0"/>
          <w:marTop w:val="0"/>
          <w:marBottom w:val="480"/>
          <w:divBdr>
            <w:top w:val="none" w:sz="0" w:space="0" w:color="auto"/>
            <w:left w:val="none" w:sz="0" w:space="0" w:color="auto"/>
            <w:bottom w:val="none" w:sz="0" w:space="0" w:color="auto"/>
            <w:right w:val="none" w:sz="0" w:space="0" w:color="auto"/>
          </w:divBdr>
        </w:div>
        <w:div w:id="1386831562">
          <w:marLeft w:val="446"/>
          <w:marRight w:val="0"/>
          <w:marTop w:val="0"/>
          <w:marBottom w:val="480"/>
          <w:divBdr>
            <w:top w:val="none" w:sz="0" w:space="0" w:color="auto"/>
            <w:left w:val="none" w:sz="0" w:space="0" w:color="auto"/>
            <w:bottom w:val="none" w:sz="0" w:space="0" w:color="auto"/>
            <w:right w:val="none" w:sz="0" w:space="0" w:color="auto"/>
          </w:divBdr>
        </w:div>
        <w:div w:id="2125269709">
          <w:marLeft w:val="446"/>
          <w:marRight w:val="0"/>
          <w:marTop w:val="0"/>
          <w:marBottom w:val="480"/>
          <w:divBdr>
            <w:top w:val="none" w:sz="0" w:space="0" w:color="auto"/>
            <w:left w:val="none" w:sz="0" w:space="0" w:color="auto"/>
            <w:bottom w:val="none" w:sz="0" w:space="0" w:color="auto"/>
            <w:right w:val="none" w:sz="0" w:space="0" w:color="auto"/>
          </w:divBdr>
        </w:div>
      </w:divsChild>
    </w:div>
    <w:div w:id="1501845426">
      <w:bodyDiv w:val="1"/>
      <w:marLeft w:val="0"/>
      <w:marRight w:val="0"/>
      <w:marTop w:val="0"/>
      <w:marBottom w:val="0"/>
      <w:divBdr>
        <w:top w:val="none" w:sz="0" w:space="0" w:color="auto"/>
        <w:left w:val="none" w:sz="0" w:space="0" w:color="auto"/>
        <w:bottom w:val="none" w:sz="0" w:space="0" w:color="auto"/>
        <w:right w:val="none" w:sz="0" w:space="0" w:color="auto"/>
      </w:divBdr>
      <w:divsChild>
        <w:div w:id="720908208">
          <w:marLeft w:val="547"/>
          <w:marRight w:val="0"/>
          <w:marTop w:val="0"/>
          <w:marBottom w:val="0"/>
          <w:divBdr>
            <w:top w:val="none" w:sz="0" w:space="0" w:color="auto"/>
            <w:left w:val="none" w:sz="0" w:space="0" w:color="auto"/>
            <w:bottom w:val="none" w:sz="0" w:space="0" w:color="auto"/>
            <w:right w:val="none" w:sz="0" w:space="0" w:color="auto"/>
          </w:divBdr>
        </w:div>
        <w:div w:id="979190921">
          <w:marLeft w:val="547"/>
          <w:marRight w:val="0"/>
          <w:marTop w:val="0"/>
          <w:marBottom w:val="0"/>
          <w:divBdr>
            <w:top w:val="none" w:sz="0" w:space="0" w:color="auto"/>
            <w:left w:val="none" w:sz="0" w:space="0" w:color="auto"/>
            <w:bottom w:val="none" w:sz="0" w:space="0" w:color="auto"/>
            <w:right w:val="none" w:sz="0" w:space="0" w:color="auto"/>
          </w:divBdr>
        </w:div>
        <w:div w:id="1333143926">
          <w:marLeft w:val="547"/>
          <w:marRight w:val="0"/>
          <w:marTop w:val="0"/>
          <w:marBottom w:val="0"/>
          <w:divBdr>
            <w:top w:val="none" w:sz="0" w:space="0" w:color="auto"/>
            <w:left w:val="none" w:sz="0" w:space="0" w:color="auto"/>
            <w:bottom w:val="none" w:sz="0" w:space="0" w:color="auto"/>
            <w:right w:val="none" w:sz="0" w:space="0" w:color="auto"/>
          </w:divBdr>
        </w:div>
      </w:divsChild>
    </w:div>
    <w:div w:id="1502813407">
      <w:bodyDiv w:val="1"/>
      <w:marLeft w:val="0"/>
      <w:marRight w:val="0"/>
      <w:marTop w:val="0"/>
      <w:marBottom w:val="0"/>
      <w:divBdr>
        <w:top w:val="none" w:sz="0" w:space="0" w:color="auto"/>
        <w:left w:val="none" w:sz="0" w:space="0" w:color="auto"/>
        <w:bottom w:val="none" w:sz="0" w:space="0" w:color="auto"/>
        <w:right w:val="none" w:sz="0" w:space="0" w:color="auto"/>
      </w:divBdr>
    </w:div>
    <w:div w:id="1507748785">
      <w:bodyDiv w:val="1"/>
      <w:marLeft w:val="0"/>
      <w:marRight w:val="0"/>
      <w:marTop w:val="0"/>
      <w:marBottom w:val="0"/>
      <w:divBdr>
        <w:top w:val="none" w:sz="0" w:space="0" w:color="auto"/>
        <w:left w:val="none" w:sz="0" w:space="0" w:color="auto"/>
        <w:bottom w:val="none" w:sz="0" w:space="0" w:color="auto"/>
        <w:right w:val="none" w:sz="0" w:space="0" w:color="auto"/>
      </w:divBdr>
    </w:div>
    <w:div w:id="1513832750">
      <w:bodyDiv w:val="1"/>
      <w:marLeft w:val="0"/>
      <w:marRight w:val="0"/>
      <w:marTop w:val="0"/>
      <w:marBottom w:val="0"/>
      <w:divBdr>
        <w:top w:val="none" w:sz="0" w:space="0" w:color="auto"/>
        <w:left w:val="none" w:sz="0" w:space="0" w:color="auto"/>
        <w:bottom w:val="none" w:sz="0" w:space="0" w:color="auto"/>
        <w:right w:val="none" w:sz="0" w:space="0" w:color="auto"/>
      </w:divBdr>
      <w:divsChild>
        <w:div w:id="1257715168">
          <w:marLeft w:val="288"/>
          <w:marRight w:val="0"/>
          <w:marTop w:val="0"/>
          <w:marBottom w:val="0"/>
          <w:divBdr>
            <w:top w:val="none" w:sz="0" w:space="0" w:color="auto"/>
            <w:left w:val="none" w:sz="0" w:space="0" w:color="auto"/>
            <w:bottom w:val="none" w:sz="0" w:space="0" w:color="auto"/>
            <w:right w:val="none" w:sz="0" w:space="0" w:color="auto"/>
          </w:divBdr>
        </w:div>
      </w:divsChild>
    </w:div>
    <w:div w:id="1514879908">
      <w:bodyDiv w:val="1"/>
      <w:marLeft w:val="0"/>
      <w:marRight w:val="0"/>
      <w:marTop w:val="0"/>
      <w:marBottom w:val="0"/>
      <w:divBdr>
        <w:top w:val="none" w:sz="0" w:space="0" w:color="auto"/>
        <w:left w:val="none" w:sz="0" w:space="0" w:color="auto"/>
        <w:bottom w:val="none" w:sz="0" w:space="0" w:color="auto"/>
        <w:right w:val="none" w:sz="0" w:space="0" w:color="auto"/>
      </w:divBdr>
      <w:divsChild>
        <w:div w:id="1174418114">
          <w:marLeft w:val="547"/>
          <w:marRight w:val="0"/>
          <w:marTop w:val="0"/>
          <w:marBottom w:val="0"/>
          <w:divBdr>
            <w:top w:val="none" w:sz="0" w:space="0" w:color="auto"/>
            <w:left w:val="none" w:sz="0" w:space="0" w:color="auto"/>
            <w:bottom w:val="none" w:sz="0" w:space="0" w:color="auto"/>
            <w:right w:val="none" w:sz="0" w:space="0" w:color="auto"/>
          </w:divBdr>
        </w:div>
      </w:divsChild>
    </w:div>
    <w:div w:id="1520389651">
      <w:bodyDiv w:val="1"/>
      <w:marLeft w:val="0"/>
      <w:marRight w:val="0"/>
      <w:marTop w:val="0"/>
      <w:marBottom w:val="0"/>
      <w:divBdr>
        <w:top w:val="none" w:sz="0" w:space="0" w:color="auto"/>
        <w:left w:val="none" w:sz="0" w:space="0" w:color="auto"/>
        <w:bottom w:val="none" w:sz="0" w:space="0" w:color="auto"/>
        <w:right w:val="none" w:sz="0" w:space="0" w:color="auto"/>
      </w:divBdr>
      <w:divsChild>
        <w:div w:id="1635326860">
          <w:marLeft w:val="547"/>
          <w:marRight w:val="0"/>
          <w:marTop w:val="0"/>
          <w:marBottom w:val="0"/>
          <w:divBdr>
            <w:top w:val="none" w:sz="0" w:space="0" w:color="auto"/>
            <w:left w:val="none" w:sz="0" w:space="0" w:color="auto"/>
            <w:bottom w:val="none" w:sz="0" w:space="0" w:color="auto"/>
            <w:right w:val="none" w:sz="0" w:space="0" w:color="auto"/>
          </w:divBdr>
        </w:div>
      </w:divsChild>
    </w:div>
    <w:div w:id="1533810375">
      <w:bodyDiv w:val="1"/>
      <w:marLeft w:val="0"/>
      <w:marRight w:val="0"/>
      <w:marTop w:val="0"/>
      <w:marBottom w:val="0"/>
      <w:divBdr>
        <w:top w:val="none" w:sz="0" w:space="0" w:color="auto"/>
        <w:left w:val="none" w:sz="0" w:space="0" w:color="auto"/>
        <w:bottom w:val="none" w:sz="0" w:space="0" w:color="auto"/>
        <w:right w:val="none" w:sz="0" w:space="0" w:color="auto"/>
      </w:divBdr>
      <w:divsChild>
        <w:div w:id="195315125">
          <w:marLeft w:val="547"/>
          <w:marRight w:val="0"/>
          <w:marTop w:val="96"/>
          <w:marBottom w:val="240"/>
          <w:divBdr>
            <w:top w:val="none" w:sz="0" w:space="0" w:color="auto"/>
            <w:left w:val="none" w:sz="0" w:space="0" w:color="auto"/>
            <w:bottom w:val="none" w:sz="0" w:space="0" w:color="auto"/>
            <w:right w:val="none" w:sz="0" w:space="0" w:color="auto"/>
          </w:divBdr>
        </w:div>
        <w:div w:id="1031957794">
          <w:marLeft w:val="547"/>
          <w:marRight w:val="0"/>
          <w:marTop w:val="96"/>
          <w:marBottom w:val="0"/>
          <w:divBdr>
            <w:top w:val="none" w:sz="0" w:space="0" w:color="auto"/>
            <w:left w:val="none" w:sz="0" w:space="0" w:color="auto"/>
            <w:bottom w:val="none" w:sz="0" w:space="0" w:color="auto"/>
            <w:right w:val="none" w:sz="0" w:space="0" w:color="auto"/>
          </w:divBdr>
        </w:div>
      </w:divsChild>
    </w:div>
    <w:div w:id="1537818192">
      <w:bodyDiv w:val="1"/>
      <w:marLeft w:val="0"/>
      <w:marRight w:val="0"/>
      <w:marTop w:val="0"/>
      <w:marBottom w:val="0"/>
      <w:divBdr>
        <w:top w:val="none" w:sz="0" w:space="0" w:color="auto"/>
        <w:left w:val="none" w:sz="0" w:space="0" w:color="auto"/>
        <w:bottom w:val="none" w:sz="0" w:space="0" w:color="auto"/>
        <w:right w:val="none" w:sz="0" w:space="0" w:color="auto"/>
      </w:divBdr>
      <w:divsChild>
        <w:div w:id="723066097">
          <w:marLeft w:val="547"/>
          <w:marRight w:val="0"/>
          <w:marTop w:val="82"/>
          <w:marBottom w:val="0"/>
          <w:divBdr>
            <w:top w:val="none" w:sz="0" w:space="0" w:color="auto"/>
            <w:left w:val="none" w:sz="0" w:space="0" w:color="auto"/>
            <w:bottom w:val="none" w:sz="0" w:space="0" w:color="auto"/>
            <w:right w:val="none" w:sz="0" w:space="0" w:color="auto"/>
          </w:divBdr>
        </w:div>
        <w:div w:id="1353651112">
          <w:marLeft w:val="547"/>
          <w:marRight w:val="0"/>
          <w:marTop w:val="82"/>
          <w:marBottom w:val="0"/>
          <w:divBdr>
            <w:top w:val="none" w:sz="0" w:space="0" w:color="auto"/>
            <w:left w:val="none" w:sz="0" w:space="0" w:color="auto"/>
            <w:bottom w:val="none" w:sz="0" w:space="0" w:color="auto"/>
            <w:right w:val="none" w:sz="0" w:space="0" w:color="auto"/>
          </w:divBdr>
        </w:div>
      </w:divsChild>
    </w:div>
    <w:div w:id="1541897898">
      <w:bodyDiv w:val="1"/>
      <w:marLeft w:val="0"/>
      <w:marRight w:val="0"/>
      <w:marTop w:val="0"/>
      <w:marBottom w:val="0"/>
      <w:divBdr>
        <w:top w:val="none" w:sz="0" w:space="0" w:color="auto"/>
        <w:left w:val="none" w:sz="0" w:space="0" w:color="auto"/>
        <w:bottom w:val="none" w:sz="0" w:space="0" w:color="auto"/>
        <w:right w:val="none" w:sz="0" w:space="0" w:color="auto"/>
      </w:divBdr>
    </w:div>
    <w:div w:id="1545680293">
      <w:bodyDiv w:val="1"/>
      <w:marLeft w:val="0"/>
      <w:marRight w:val="0"/>
      <w:marTop w:val="0"/>
      <w:marBottom w:val="0"/>
      <w:divBdr>
        <w:top w:val="none" w:sz="0" w:space="0" w:color="auto"/>
        <w:left w:val="none" w:sz="0" w:space="0" w:color="auto"/>
        <w:bottom w:val="none" w:sz="0" w:space="0" w:color="auto"/>
        <w:right w:val="none" w:sz="0" w:space="0" w:color="auto"/>
      </w:divBdr>
    </w:div>
    <w:div w:id="1550603945">
      <w:bodyDiv w:val="1"/>
      <w:marLeft w:val="0"/>
      <w:marRight w:val="0"/>
      <w:marTop w:val="0"/>
      <w:marBottom w:val="0"/>
      <w:divBdr>
        <w:top w:val="none" w:sz="0" w:space="0" w:color="auto"/>
        <w:left w:val="none" w:sz="0" w:space="0" w:color="auto"/>
        <w:bottom w:val="none" w:sz="0" w:space="0" w:color="auto"/>
        <w:right w:val="none" w:sz="0" w:space="0" w:color="auto"/>
      </w:divBdr>
    </w:div>
    <w:div w:id="1551502914">
      <w:bodyDiv w:val="1"/>
      <w:marLeft w:val="0"/>
      <w:marRight w:val="0"/>
      <w:marTop w:val="0"/>
      <w:marBottom w:val="0"/>
      <w:divBdr>
        <w:top w:val="none" w:sz="0" w:space="0" w:color="auto"/>
        <w:left w:val="none" w:sz="0" w:space="0" w:color="auto"/>
        <w:bottom w:val="none" w:sz="0" w:space="0" w:color="auto"/>
        <w:right w:val="none" w:sz="0" w:space="0" w:color="auto"/>
      </w:divBdr>
    </w:div>
    <w:div w:id="1557619390">
      <w:bodyDiv w:val="1"/>
      <w:marLeft w:val="0"/>
      <w:marRight w:val="0"/>
      <w:marTop w:val="0"/>
      <w:marBottom w:val="0"/>
      <w:divBdr>
        <w:top w:val="none" w:sz="0" w:space="0" w:color="auto"/>
        <w:left w:val="none" w:sz="0" w:space="0" w:color="auto"/>
        <w:bottom w:val="none" w:sz="0" w:space="0" w:color="auto"/>
        <w:right w:val="none" w:sz="0" w:space="0" w:color="auto"/>
      </w:divBdr>
    </w:div>
    <w:div w:id="1561095604">
      <w:bodyDiv w:val="1"/>
      <w:marLeft w:val="0"/>
      <w:marRight w:val="0"/>
      <w:marTop w:val="0"/>
      <w:marBottom w:val="0"/>
      <w:divBdr>
        <w:top w:val="none" w:sz="0" w:space="0" w:color="auto"/>
        <w:left w:val="none" w:sz="0" w:space="0" w:color="auto"/>
        <w:bottom w:val="none" w:sz="0" w:space="0" w:color="auto"/>
        <w:right w:val="none" w:sz="0" w:space="0" w:color="auto"/>
      </w:divBdr>
      <w:divsChild>
        <w:div w:id="227883887">
          <w:marLeft w:val="720"/>
          <w:marRight w:val="0"/>
          <w:marTop w:val="106"/>
          <w:marBottom w:val="0"/>
          <w:divBdr>
            <w:top w:val="none" w:sz="0" w:space="0" w:color="auto"/>
            <w:left w:val="none" w:sz="0" w:space="0" w:color="auto"/>
            <w:bottom w:val="none" w:sz="0" w:space="0" w:color="auto"/>
            <w:right w:val="none" w:sz="0" w:space="0" w:color="auto"/>
          </w:divBdr>
        </w:div>
        <w:div w:id="299654035">
          <w:marLeft w:val="720"/>
          <w:marRight w:val="0"/>
          <w:marTop w:val="106"/>
          <w:marBottom w:val="0"/>
          <w:divBdr>
            <w:top w:val="none" w:sz="0" w:space="0" w:color="auto"/>
            <w:left w:val="none" w:sz="0" w:space="0" w:color="auto"/>
            <w:bottom w:val="none" w:sz="0" w:space="0" w:color="auto"/>
            <w:right w:val="none" w:sz="0" w:space="0" w:color="auto"/>
          </w:divBdr>
        </w:div>
        <w:div w:id="583337234">
          <w:marLeft w:val="720"/>
          <w:marRight w:val="0"/>
          <w:marTop w:val="106"/>
          <w:marBottom w:val="0"/>
          <w:divBdr>
            <w:top w:val="none" w:sz="0" w:space="0" w:color="auto"/>
            <w:left w:val="none" w:sz="0" w:space="0" w:color="auto"/>
            <w:bottom w:val="none" w:sz="0" w:space="0" w:color="auto"/>
            <w:right w:val="none" w:sz="0" w:space="0" w:color="auto"/>
          </w:divBdr>
        </w:div>
        <w:div w:id="829250261">
          <w:marLeft w:val="720"/>
          <w:marRight w:val="0"/>
          <w:marTop w:val="106"/>
          <w:marBottom w:val="0"/>
          <w:divBdr>
            <w:top w:val="none" w:sz="0" w:space="0" w:color="auto"/>
            <w:left w:val="none" w:sz="0" w:space="0" w:color="auto"/>
            <w:bottom w:val="none" w:sz="0" w:space="0" w:color="auto"/>
            <w:right w:val="none" w:sz="0" w:space="0" w:color="auto"/>
          </w:divBdr>
        </w:div>
        <w:div w:id="890269744">
          <w:marLeft w:val="720"/>
          <w:marRight w:val="0"/>
          <w:marTop w:val="106"/>
          <w:marBottom w:val="0"/>
          <w:divBdr>
            <w:top w:val="none" w:sz="0" w:space="0" w:color="auto"/>
            <w:left w:val="none" w:sz="0" w:space="0" w:color="auto"/>
            <w:bottom w:val="none" w:sz="0" w:space="0" w:color="auto"/>
            <w:right w:val="none" w:sz="0" w:space="0" w:color="auto"/>
          </w:divBdr>
        </w:div>
        <w:div w:id="1309506990">
          <w:marLeft w:val="1282"/>
          <w:marRight w:val="0"/>
          <w:marTop w:val="91"/>
          <w:marBottom w:val="0"/>
          <w:divBdr>
            <w:top w:val="none" w:sz="0" w:space="0" w:color="auto"/>
            <w:left w:val="none" w:sz="0" w:space="0" w:color="auto"/>
            <w:bottom w:val="none" w:sz="0" w:space="0" w:color="auto"/>
            <w:right w:val="none" w:sz="0" w:space="0" w:color="auto"/>
          </w:divBdr>
        </w:div>
        <w:div w:id="1684162606">
          <w:marLeft w:val="720"/>
          <w:marRight w:val="0"/>
          <w:marTop w:val="106"/>
          <w:marBottom w:val="0"/>
          <w:divBdr>
            <w:top w:val="none" w:sz="0" w:space="0" w:color="auto"/>
            <w:left w:val="none" w:sz="0" w:space="0" w:color="auto"/>
            <w:bottom w:val="none" w:sz="0" w:space="0" w:color="auto"/>
            <w:right w:val="none" w:sz="0" w:space="0" w:color="auto"/>
          </w:divBdr>
        </w:div>
        <w:div w:id="1846899709">
          <w:marLeft w:val="1282"/>
          <w:marRight w:val="0"/>
          <w:marTop w:val="91"/>
          <w:marBottom w:val="0"/>
          <w:divBdr>
            <w:top w:val="none" w:sz="0" w:space="0" w:color="auto"/>
            <w:left w:val="none" w:sz="0" w:space="0" w:color="auto"/>
            <w:bottom w:val="none" w:sz="0" w:space="0" w:color="auto"/>
            <w:right w:val="none" w:sz="0" w:space="0" w:color="auto"/>
          </w:divBdr>
        </w:div>
      </w:divsChild>
    </w:div>
    <w:div w:id="1566645998">
      <w:bodyDiv w:val="1"/>
      <w:marLeft w:val="0"/>
      <w:marRight w:val="0"/>
      <w:marTop w:val="0"/>
      <w:marBottom w:val="0"/>
      <w:divBdr>
        <w:top w:val="none" w:sz="0" w:space="0" w:color="auto"/>
        <w:left w:val="none" w:sz="0" w:space="0" w:color="auto"/>
        <w:bottom w:val="none" w:sz="0" w:space="0" w:color="auto"/>
        <w:right w:val="none" w:sz="0" w:space="0" w:color="auto"/>
      </w:divBdr>
    </w:div>
    <w:div w:id="1569533332">
      <w:bodyDiv w:val="1"/>
      <w:marLeft w:val="0"/>
      <w:marRight w:val="0"/>
      <w:marTop w:val="0"/>
      <w:marBottom w:val="0"/>
      <w:divBdr>
        <w:top w:val="none" w:sz="0" w:space="0" w:color="auto"/>
        <w:left w:val="none" w:sz="0" w:space="0" w:color="auto"/>
        <w:bottom w:val="none" w:sz="0" w:space="0" w:color="auto"/>
        <w:right w:val="none" w:sz="0" w:space="0" w:color="auto"/>
      </w:divBdr>
      <w:divsChild>
        <w:div w:id="453596729">
          <w:marLeft w:val="432"/>
          <w:marRight w:val="0"/>
          <w:marTop w:val="115"/>
          <w:marBottom w:val="0"/>
          <w:divBdr>
            <w:top w:val="none" w:sz="0" w:space="0" w:color="auto"/>
            <w:left w:val="none" w:sz="0" w:space="0" w:color="auto"/>
            <w:bottom w:val="none" w:sz="0" w:space="0" w:color="auto"/>
            <w:right w:val="none" w:sz="0" w:space="0" w:color="auto"/>
          </w:divBdr>
        </w:div>
        <w:div w:id="773136857">
          <w:marLeft w:val="432"/>
          <w:marRight w:val="0"/>
          <w:marTop w:val="115"/>
          <w:marBottom w:val="0"/>
          <w:divBdr>
            <w:top w:val="none" w:sz="0" w:space="0" w:color="auto"/>
            <w:left w:val="none" w:sz="0" w:space="0" w:color="auto"/>
            <w:bottom w:val="none" w:sz="0" w:space="0" w:color="auto"/>
            <w:right w:val="none" w:sz="0" w:space="0" w:color="auto"/>
          </w:divBdr>
        </w:div>
        <w:div w:id="815024808">
          <w:marLeft w:val="432"/>
          <w:marRight w:val="0"/>
          <w:marTop w:val="115"/>
          <w:marBottom w:val="0"/>
          <w:divBdr>
            <w:top w:val="none" w:sz="0" w:space="0" w:color="auto"/>
            <w:left w:val="none" w:sz="0" w:space="0" w:color="auto"/>
            <w:bottom w:val="none" w:sz="0" w:space="0" w:color="auto"/>
            <w:right w:val="none" w:sz="0" w:space="0" w:color="auto"/>
          </w:divBdr>
        </w:div>
      </w:divsChild>
    </w:div>
    <w:div w:id="1576473936">
      <w:bodyDiv w:val="1"/>
      <w:marLeft w:val="0"/>
      <w:marRight w:val="0"/>
      <w:marTop w:val="0"/>
      <w:marBottom w:val="0"/>
      <w:divBdr>
        <w:top w:val="none" w:sz="0" w:space="0" w:color="auto"/>
        <w:left w:val="none" w:sz="0" w:space="0" w:color="auto"/>
        <w:bottom w:val="none" w:sz="0" w:space="0" w:color="auto"/>
        <w:right w:val="none" w:sz="0" w:space="0" w:color="auto"/>
      </w:divBdr>
      <w:divsChild>
        <w:div w:id="1721637198">
          <w:marLeft w:val="547"/>
          <w:marRight w:val="0"/>
          <w:marTop w:val="0"/>
          <w:marBottom w:val="0"/>
          <w:divBdr>
            <w:top w:val="none" w:sz="0" w:space="0" w:color="auto"/>
            <w:left w:val="none" w:sz="0" w:space="0" w:color="auto"/>
            <w:bottom w:val="none" w:sz="0" w:space="0" w:color="auto"/>
            <w:right w:val="none" w:sz="0" w:space="0" w:color="auto"/>
          </w:divBdr>
        </w:div>
      </w:divsChild>
    </w:div>
    <w:div w:id="1580409389">
      <w:bodyDiv w:val="1"/>
      <w:marLeft w:val="0"/>
      <w:marRight w:val="0"/>
      <w:marTop w:val="0"/>
      <w:marBottom w:val="0"/>
      <w:divBdr>
        <w:top w:val="none" w:sz="0" w:space="0" w:color="auto"/>
        <w:left w:val="none" w:sz="0" w:space="0" w:color="auto"/>
        <w:bottom w:val="none" w:sz="0" w:space="0" w:color="auto"/>
        <w:right w:val="none" w:sz="0" w:space="0" w:color="auto"/>
      </w:divBdr>
      <w:divsChild>
        <w:div w:id="709913308">
          <w:marLeft w:val="446"/>
          <w:marRight w:val="0"/>
          <w:marTop w:val="0"/>
          <w:marBottom w:val="0"/>
          <w:divBdr>
            <w:top w:val="none" w:sz="0" w:space="0" w:color="auto"/>
            <w:left w:val="none" w:sz="0" w:space="0" w:color="auto"/>
            <w:bottom w:val="none" w:sz="0" w:space="0" w:color="auto"/>
            <w:right w:val="none" w:sz="0" w:space="0" w:color="auto"/>
          </w:divBdr>
        </w:div>
        <w:div w:id="949240572">
          <w:marLeft w:val="446"/>
          <w:marRight w:val="0"/>
          <w:marTop w:val="0"/>
          <w:marBottom w:val="0"/>
          <w:divBdr>
            <w:top w:val="none" w:sz="0" w:space="0" w:color="auto"/>
            <w:left w:val="none" w:sz="0" w:space="0" w:color="auto"/>
            <w:bottom w:val="none" w:sz="0" w:space="0" w:color="auto"/>
            <w:right w:val="none" w:sz="0" w:space="0" w:color="auto"/>
          </w:divBdr>
        </w:div>
      </w:divsChild>
    </w:div>
    <w:div w:id="1582135119">
      <w:bodyDiv w:val="1"/>
      <w:marLeft w:val="0"/>
      <w:marRight w:val="0"/>
      <w:marTop w:val="0"/>
      <w:marBottom w:val="0"/>
      <w:divBdr>
        <w:top w:val="none" w:sz="0" w:space="0" w:color="auto"/>
        <w:left w:val="none" w:sz="0" w:space="0" w:color="auto"/>
        <w:bottom w:val="none" w:sz="0" w:space="0" w:color="auto"/>
        <w:right w:val="none" w:sz="0" w:space="0" w:color="auto"/>
      </w:divBdr>
    </w:div>
    <w:div w:id="1582716968">
      <w:bodyDiv w:val="1"/>
      <w:marLeft w:val="0"/>
      <w:marRight w:val="0"/>
      <w:marTop w:val="0"/>
      <w:marBottom w:val="0"/>
      <w:divBdr>
        <w:top w:val="none" w:sz="0" w:space="0" w:color="auto"/>
        <w:left w:val="none" w:sz="0" w:space="0" w:color="auto"/>
        <w:bottom w:val="none" w:sz="0" w:space="0" w:color="auto"/>
        <w:right w:val="none" w:sz="0" w:space="0" w:color="auto"/>
      </w:divBdr>
      <w:divsChild>
        <w:div w:id="11928161">
          <w:marLeft w:val="1454"/>
          <w:marRight w:val="0"/>
          <w:marTop w:val="0"/>
          <w:marBottom w:val="0"/>
          <w:divBdr>
            <w:top w:val="none" w:sz="0" w:space="0" w:color="auto"/>
            <w:left w:val="none" w:sz="0" w:space="0" w:color="auto"/>
            <w:bottom w:val="none" w:sz="0" w:space="0" w:color="auto"/>
            <w:right w:val="none" w:sz="0" w:space="0" w:color="auto"/>
          </w:divBdr>
        </w:div>
        <w:div w:id="14155777">
          <w:marLeft w:val="720"/>
          <w:marRight w:val="0"/>
          <w:marTop w:val="0"/>
          <w:marBottom w:val="0"/>
          <w:divBdr>
            <w:top w:val="none" w:sz="0" w:space="0" w:color="auto"/>
            <w:left w:val="none" w:sz="0" w:space="0" w:color="auto"/>
            <w:bottom w:val="none" w:sz="0" w:space="0" w:color="auto"/>
            <w:right w:val="none" w:sz="0" w:space="0" w:color="auto"/>
          </w:divBdr>
        </w:div>
        <w:div w:id="240330323">
          <w:marLeft w:val="720"/>
          <w:marRight w:val="0"/>
          <w:marTop w:val="0"/>
          <w:marBottom w:val="0"/>
          <w:divBdr>
            <w:top w:val="none" w:sz="0" w:space="0" w:color="auto"/>
            <w:left w:val="none" w:sz="0" w:space="0" w:color="auto"/>
            <w:bottom w:val="none" w:sz="0" w:space="0" w:color="auto"/>
            <w:right w:val="none" w:sz="0" w:space="0" w:color="auto"/>
          </w:divBdr>
        </w:div>
        <w:div w:id="568000591">
          <w:marLeft w:val="720"/>
          <w:marRight w:val="0"/>
          <w:marTop w:val="0"/>
          <w:marBottom w:val="0"/>
          <w:divBdr>
            <w:top w:val="none" w:sz="0" w:space="0" w:color="auto"/>
            <w:left w:val="none" w:sz="0" w:space="0" w:color="auto"/>
            <w:bottom w:val="none" w:sz="0" w:space="0" w:color="auto"/>
            <w:right w:val="none" w:sz="0" w:space="0" w:color="auto"/>
          </w:divBdr>
        </w:div>
        <w:div w:id="576944623">
          <w:marLeft w:val="720"/>
          <w:marRight w:val="0"/>
          <w:marTop w:val="0"/>
          <w:marBottom w:val="0"/>
          <w:divBdr>
            <w:top w:val="none" w:sz="0" w:space="0" w:color="auto"/>
            <w:left w:val="none" w:sz="0" w:space="0" w:color="auto"/>
            <w:bottom w:val="none" w:sz="0" w:space="0" w:color="auto"/>
            <w:right w:val="none" w:sz="0" w:space="0" w:color="auto"/>
          </w:divBdr>
        </w:div>
        <w:div w:id="702755361">
          <w:marLeft w:val="720"/>
          <w:marRight w:val="0"/>
          <w:marTop w:val="0"/>
          <w:marBottom w:val="0"/>
          <w:divBdr>
            <w:top w:val="none" w:sz="0" w:space="0" w:color="auto"/>
            <w:left w:val="none" w:sz="0" w:space="0" w:color="auto"/>
            <w:bottom w:val="none" w:sz="0" w:space="0" w:color="auto"/>
            <w:right w:val="none" w:sz="0" w:space="0" w:color="auto"/>
          </w:divBdr>
        </w:div>
        <w:div w:id="744230593">
          <w:marLeft w:val="720"/>
          <w:marRight w:val="0"/>
          <w:marTop w:val="0"/>
          <w:marBottom w:val="0"/>
          <w:divBdr>
            <w:top w:val="none" w:sz="0" w:space="0" w:color="auto"/>
            <w:left w:val="none" w:sz="0" w:space="0" w:color="auto"/>
            <w:bottom w:val="none" w:sz="0" w:space="0" w:color="auto"/>
            <w:right w:val="none" w:sz="0" w:space="0" w:color="auto"/>
          </w:divBdr>
        </w:div>
        <w:div w:id="952636925">
          <w:marLeft w:val="720"/>
          <w:marRight w:val="0"/>
          <w:marTop w:val="0"/>
          <w:marBottom w:val="0"/>
          <w:divBdr>
            <w:top w:val="none" w:sz="0" w:space="0" w:color="auto"/>
            <w:left w:val="none" w:sz="0" w:space="0" w:color="auto"/>
            <w:bottom w:val="none" w:sz="0" w:space="0" w:color="auto"/>
            <w:right w:val="none" w:sz="0" w:space="0" w:color="auto"/>
          </w:divBdr>
        </w:div>
        <w:div w:id="1148790337">
          <w:marLeft w:val="720"/>
          <w:marRight w:val="0"/>
          <w:marTop w:val="0"/>
          <w:marBottom w:val="0"/>
          <w:divBdr>
            <w:top w:val="none" w:sz="0" w:space="0" w:color="auto"/>
            <w:left w:val="none" w:sz="0" w:space="0" w:color="auto"/>
            <w:bottom w:val="none" w:sz="0" w:space="0" w:color="auto"/>
            <w:right w:val="none" w:sz="0" w:space="0" w:color="auto"/>
          </w:divBdr>
        </w:div>
        <w:div w:id="1153254598">
          <w:marLeft w:val="720"/>
          <w:marRight w:val="0"/>
          <w:marTop w:val="0"/>
          <w:marBottom w:val="0"/>
          <w:divBdr>
            <w:top w:val="none" w:sz="0" w:space="0" w:color="auto"/>
            <w:left w:val="none" w:sz="0" w:space="0" w:color="auto"/>
            <w:bottom w:val="none" w:sz="0" w:space="0" w:color="auto"/>
            <w:right w:val="none" w:sz="0" w:space="0" w:color="auto"/>
          </w:divBdr>
        </w:div>
        <w:div w:id="1593661969">
          <w:marLeft w:val="1454"/>
          <w:marRight w:val="0"/>
          <w:marTop w:val="0"/>
          <w:marBottom w:val="0"/>
          <w:divBdr>
            <w:top w:val="none" w:sz="0" w:space="0" w:color="auto"/>
            <w:left w:val="none" w:sz="0" w:space="0" w:color="auto"/>
            <w:bottom w:val="none" w:sz="0" w:space="0" w:color="auto"/>
            <w:right w:val="none" w:sz="0" w:space="0" w:color="auto"/>
          </w:divBdr>
        </w:div>
        <w:div w:id="1745880174">
          <w:marLeft w:val="1454"/>
          <w:marRight w:val="0"/>
          <w:marTop w:val="0"/>
          <w:marBottom w:val="0"/>
          <w:divBdr>
            <w:top w:val="none" w:sz="0" w:space="0" w:color="auto"/>
            <w:left w:val="none" w:sz="0" w:space="0" w:color="auto"/>
            <w:bottom w:val="none" w:sz="0" w:space="0" w:color="auto"/>
            <w:right w:val="none" w:sz="0" w:space="0" w:color="auto"/>
          </w:divBdr>
        </w:div>
      </w:divsChild>
    </w:div>
    <w:div w:id="1586573079">
      <w:bodyDiv w:val="1"/>
      <w:marLeft w:val="0"/>
      <w:marRight w:val="0"/>
      <w:marTop w:val="0"/>
      <w:marBottom w:val="0"/>
      <w:divBdr>
        <w:top w:val="none" w:sz="0" w:space="0" w:color="auto"/>
        <w:left w:val="none" w:sz="0" w:space="0" w:color="auto"/>
        <w:bottom w:val="none" w:sz="0" w:space="0" w:color="auto"/>
        <w:right w:val="none" w:sz="0" w:space="0" w:color="auto"/>
      </w:divBdr>
    </w:div>
    <w:div w:id="1587106058">
      <w:bodyDiv w:val="1"/>
      <w:marLeft w:val="0"/>
      <w:marRight w:val="0"/>
      <w:marTop w:val="0"/>
      <w:marBottom w:val="0"/>
      <w:divBdr>
        <w:top w:val="none" w:sz="0" w:space="0" w:color="auto"/>
        <w:left w:val="none" w:sz="0" w:space="0" w:color="auto"/>
        <w:bottom w:val="none" w:sz="0" w:space="0" w:color="auto"/>
        <w:right w:val="none" w:sz="0" w:space="0" w:color="auto"/>
      </w:divBdr>
      <w:divsChild>
        <w:div w:id="219248816">
          <w:marLeft w:val="1166"/>
          <w:marRight w:val="0"/>
          <w:marTop w:val="96"/>
          <w:marBottom w:val="0"/>
          <w:divBdr>
            <w:top w:val="none" w:sz="0" w:space="0" w:color="auto"/>
            <w:left w:val="none" w:sz="0" w:space="0" w:color="auto"/>
            <w:bottom w:val="none" w:sz="0" w:space="0" w:color="auto"/>
            <w:right w:val="none" w:sz="0" w:space="0" w:color="auto"/>
          </w:divBdr>
        </w:div>
        <w:div w:id="250818474">
          <w:marLeft w:val="547"/>
          <w:marRight w:val="0"/>
          <w:marTop w:val="115"/>
          <w:marBottom w:val="0"/>
          <w:divBdr>
            <w:top w:val="none" w:sz="0" w:space="0" w:color="auto"/>
            <w:left w:val="none" w:sz="0" w:space="0" w:color="auto"/>
            <w:bottom w:val="none" w:sz="0" w:space="0" w:color="auto"/>
            <w:right w:val="none" w:sz="0" w:space="0" w:color="auto"/>
          </w:divBdr>
        </w:div>
        <w:div w:id="371417448">
          <w:marLeft w:val="1166"/>
          <w:marRight w:val="0"/>
          <w:marTop w:val="96"/>
          <w:marBottom w:val="0"/>
          <w:divBdr>
            <w:top w:val="none" w:sz="0" w:space="0" w:color="auto"/>
            <w:left w:val="none" w:sz="0" w:space="0" w:color="auto"/>
            <w:bottom w:val="none" w:sz="0" w:space="0" w:color="auto"/>
            <w:right w:val="none" w:sz="0" w:space="0" w:color="auto"/>
          </w:divBdr>
        </w:div>
        <w:div w:id="726951065">
          <w:marLeft w:val="1166"/>
          <w:marRight w:val="0"/>
          <w:marTop w:val="96"/>
          <w:marBottom w:val="0"/>
          <w:divBdr>
            <w:top w:val="none" w:sz="0" w:space="0" w:color="auto"/>
            <w:left w:val="none" w:sz="0" w:space="0" w:color="auto"/>
            <w:bottom w:val="none" w:sz="0" w:space="0" w:color="auto"/>
            <w:right w:val="none" w:sz="0" w:space="0" w:color="auto"/>
          </w:divBdr>
        </w:div>
        <w:div w:id="750545547">
          <w:marLeft w:val="1166"/>
          <w:marRight w:val="0"/>
          <w:marTop w:val="96"/>
          <w:marBottom w:val="0"/>
          <w:divBdr>
            <w:top w:val="none" w:sz="0" w:space="0" w:color="auto"/>
            <w:left w:val="none" w:sz="0" w:space="0" w:color="auto"/>
            <w:bottom w:val="none" w:sz="0" w:space="0" w:color="auto"/>
            <w:right w:val="none" w:sz="0" w:space="0" w:color="auto"/>
          </w:divBdr>
        </w:div>
        <w:div w:id="1509369802">
          <w:marLeft w:val="1166"/>
          <w:marRight w:val="0"/>
          <w:marTop w:val="96"/>
          <w:marBottom w:val="0"/>
          <w:divBdr>
            <w:top w:val="none" w:sz="0" w:space="0" w:color="auto"/>
            <w:left w:val="none" w:sz="0" w:space="0" w:color="auto"/>
            <w:bottom w:val="none" w:sz="0" w:space="0" w:color="auto"/>
            <w:right w:val="none" w:sz="0" w:space="0" w:color="auto"/>
          </w:divBdr>
        </w:div>
        <w:div w:id="1553686730">
          <w:marLeft w:val="547"/>
          <w:marRight w:val="0"/>
          <w:marTop w:val="115"/>
          <w:marBottom w:val="0"/>
          <w:divBdr>
            <w:top w:val="none" w:sz="0" w:space="0" w:color="auto"/>
            <w:left w:val="none" w:sz="0" w:space="0" w:color="auto"/>
            <w:bottom w:val="none" w:sz="0" w:space="0" w:color="auto"/>
            <w:right w:val="none" w:sz="0" w:space="0" w:color="auto"/>
          </w:divBdr>
        </w:div>
        <w:div w:id="1895316412">
          <w:marLeft w:val="1166"/>
          <w:marRight w:val="0"/>
          <w:marTop w:val="96"/>
          <w:marBottom w:val="0"/>
          <w:divBdr>
            <w:top w:val="none" w:sz="0" w:space="0" w:color="auto"/>
            <w:left w:val="none" w:sz="0" w:space="0" w:color="auto"/>
            <w:bottom w:val="none" w:sz="0" w:space="0" w:color="auto"/>
            <w:right w:val="none" w:sz="0" w:space="0" w:color="auto"/>
          </w:divBdr>
        </w:div>
        <w:div w:id="2026782201">
          <w:marLeft w:val="1166"/>
          <w:marRight w:val="0"/>
          <w:marTop w:val="96"/>
          <w:marBottom w:val="0"/>
          <w:divBdr>
            <w:top w:val="none" w:sz="0" w:space="0" w:color="auto"/>
            <w:left w:val="none" w:sz="0" w:space="0" w:color="auto"/>
            <w:bottom w:val="none" w:sz="0" w:space="0" w:color="auto"/>
            <w:right w:val="none" w:sz="0" w:space="0" w:color="auto"/>
          </w:divBdr>
        </w:div>
        <w:div w:id="2033140576">
          <w:marLeft w:val="1166"/>
          <w:marRight w:val="0"/>
          <w:marTop w:val="96"/>
          <w:marBottom w:val="0"/>
          <w:divBdr>
            <w:top w:val="none" w:sz="0" w:space="0" w:color="auto"/>
            <w:left w:val="none" w:sz="0" w:space="0" w:color="auto"/>
            <w:bottom w:val="none" w:sz="0" w:space="0" w:color="auto"/>
            <w:right w:val="none" w:sz="0" w:space="0" w:color="auto"/>
          </w:divBdr>
        </w:div>
      </w:divsChild>
    </w:div>
    <w:div w:id="1588727165">
      <w:bodyDiv w:val="1"/>
      <w:marLeft w:val="0"/>
      <w:marRight w:val="0"/>
      <w:marTop w:val="0"/>
      <w:marBottom w:val="0"/>
      <w:divBdr>
        <w:top w:val="none" w:sz="0" w:space="0" w:color="auto"/>
        <w:left w:val="none" w:sz="0" w:space="0" w:color="auto"/>
        <w:bottom w:val="none" w:sz="0" w:space="0" w:color="auto"/>
        <w:right w:val="none" w:sz="0" w:space="0" w:color="auto"/>
      </w:divBdr>
      <w:divsChild>
        <w:div w:id="331841129">
          <w:marLeft w:val="1166"/>
          <w:marRight w:val="0"/>
          <w:marTop w:val="96"/>
          <w:marBottom w:val="0"/>
          <w:divBdr>
            <w:top w:val="none" w:sz="0" w:space="0" w:color="auto"/>
            <w:left w:val="none" w:sz="0" w:space="0" w:color="auto"/>
            <w:bottom w:val="none" w:sz="0" w:space="0" w:color="auto"/>
            <w:right w:val="none" w:sz="0" w:space="0" w:color="auto"/>
          </w:divBdr>
        </w:div>
        <w:div w:id="728528681">
          <w:marLeft w:val="432"/>
          <w:marRight w:val="0"/>
          <w:marTop w:val="115"/>
          <w:marBottom w:val="0"/>
          <w:divBdr>
            <w:top w:val="none" w:sz="0" w:space="0" w:color="auto"/>
            <w:left w:val="none" w:sz="0" w:space="0" w:color="auto"/>
            <w:bottom w:val="none" w:sz="0" w:space="0" w:color="auto"/>
            <w:right w:val="none" w:sz="0" w:space="0" w:color="auto"/>
          </w:divBdr>
        </w:div>
        <w:div w:id="738014696">
          <w:marLeft w:val="1166"/>
          <w:marRight w:val="0"/>
          <w:marTop w:val="96"/>
          <w:marBottom w:val="0"/>
          <w:divBdr>
            <w:top w:val="none" w:sz="0" w:space="0" w:color="auto"/>
            <w:left w:val="none" w:sz="0" w:space="0" w:color="auto"/>
            <w:bottom w:val="none" w:sz="0" w:space="0" w:color="auto"/>
            <w:right w:val="none" w:sz="0" w:space="0" w:color="auto"/>
          </w:divBdr>
        </w:div>
        <w:div w:id="742066917">
          <w:marLeft w:val="432"/>
          <w:marRight w:val="0"/>
          <w:marTop w:val="115"/>
          <w:marBottom w:val="0"/>
          <w:divBdr>
            <w:top w:val="none" w:sz="0" w:space="0" w:color="auto"/>
            <w:left w:val="none" w:sz="0" w:space="0" w:color="auto"/>
            <w:bottom w:val="none" w:sz="0" w:space="0" w:color="auto"/>
            <w:right w:val="none" w:sz="0" w:space="0" w:color="auto"/>
          </w:divBdr>
        </w:div>
        <w:div w:id="818768852">
          <w:marLeft w:val="1166"/>
          <w:marRight w:val="0"/>
          <w:marTop w:val="96"/>
          <w:marBottom w:val="0"/>
          <w:divBdr>
            <w:top w:val="none" w:sz="0" w:space="0" w:color="auto"/>
            <w:left w:val="none" w:sz="0" w:space="0" w:color="auto"/>
            <w:bottom w:val="none" w:sz="0" w:space="0" w:color="auto"/>
            <w:right w:val="none" w:sz="0" w:space="0" w:color="auto"/>
          </w:divBdr>
        </w:div>
        <w:div w:id="1049963747">
          <w:marLeft w:val="432"/>
          <w:marRight w:val="0"/>
          <w:marTop w:val="115"/>
          <w:marBottom w:val="0"/>
          <w:divBdr>
            <w:top w:val="none" w:sz="0" w:space="0" w:color="auto"/>
            <w:left w:val="none" w:sz="0" w:space="0" w:color="auto"/>
            <w:bottom w:val="none" w:sz="0" w:space="0" w:color="auto"/>
            <w:right w:val="none" w:sz="0" w:space="0" w:color="auto"/>
          </w:divBdr>
        </w:div>
        <w:div w:id="1130636351">
          <w:marLeft w:val="1166"/>
          <w:marRight w:val="0"/>
          <w:marTop w:val="96"/>
          <w:marBottom w:val="0"/>
          <w:divBdr>
            <w:top w:val="none" w:sz="0" w:space="0" w:color="auto"/>
            <w:left w:val="none" w:sz="0" w:space="0" w:color="auto"/>
            <w:bottom w:val="none" w:sz="0" w:space="0" w:color="auto"/>
            <w:right w:val="none" w:sz="0" w:space="0" w:color="auto"/>
          </w:divBdr>
        </w:div>
        <w:div w:id="1251349455">
          <w:marLeft w:val="1166"/>
          <w:marRight w:val="0"/>
          <w:marTop w:val="96"/>
          <w:marBottom w:val="0"/>
          <w:divBdr>
            <w:top w:val="none" w:sz="0" w:space="0" w:color="auto"/>
            <w:left w:val="none" w:sz="0" w:space="0" w:color="auto"/>
            <w:bottom w:val="none" w:sz="0" w:space="0" w:color="auto"/>
            <w:right w:val="none" w:sz="0" w:space="0" w:color="auto"/>
          </w:divBdr>
        </w:div>
        <w:div w:id="1855729800">
          <w:marLeft w:val="1166"/>
          <w:marRight w:val="0"/>
          <w:marTop w:val="96"/>
          <w:marBottom w:val="0"/>
          <w:divBdr>
            <w:top w:val="none" w:sz="0" w:space="0" w:color="auto"/>
            <w:left w:val="none" w:sz="0" w:space="0" w:color="auto"/>
            <w:bottom w:val="none" w:sz="0" w:space="0" w:color="auto"/>
            <w:right w:val="none" w:sz="0" w:space="0" w:color="auto"/>
          </w:divBdr>
        </w:div>
      </w:divsChild>
    </w:div>
    <w:div w:id="1592083848">
      <w:bodyDiv w:val="1"/>
      <w:marLeft w:val="0"/>
      <w:marRight w:val="0"/>
      <w:marTop w:val="0"/>
      <w:marBottom w:val="0"/>
      <w:divBdr>
        <w:top w:val="none" w:sz="0" w:space="0" w:color="auto"/>
        <w:left w:val="none" w:sz="0" w:space="0" w:color="auto"/>
        <w:bottom w:val="none" w:sz="0" w:space="0" w:color="auto"/>
        <w:right w:val="none" w:sz="0" w:space="0" w:color="auto"/>
      </w:divBdr>
      <w:divsChild>
        <w:div w:id="86120061">
          <w:marLeft w:val="806"/>
          <w:marRight w:val="0"/>
          <w:marTop w:val="0"/>
          <w:marBottom w:val="0"/>
          <w:divBdr>
            <w:top w:val="none" w:sz="0" w:space="0" w:color="auto"/>
            <w:left w:val="none" w:sz="0" w:space="0" w:color="auto"/>
            <w:bottom w:val="none" w:sz="0" w:space="0" w:color="auto"/>
            <w:right w:val="none" w:sz="0" w:space="0" w:color="auto"/>
          </w:divBdr>
        </w:div>
        <w:div w:id="629672651">
          <w:marLeft w:val="806"/>
          <w:marRight w:val="0"/>
          <w:marTop w:val="0"/>
          <w:marBottom w:val="0"/>
          <w:divBdr>
            <w:top w:val="none" w:sz="0" w:space="0" w:color="auto"/>
            <w:left w:val="none" w:sz="0" w:space="0" w:color="auto"/>
            <w:bottom w:val="none" w:sz="0" w:space="0" w:color="auto"/>
            <w:right w:val="none" w:sz="0" w:space="0" w:color="auto"/>
          </w:divBdr>
        </w:div>
        <w:div w:id="839782286">
          <w:marLeft w:val="806"/>
          <w:marRight w:val="0"/>
          <w:marTop w:val="0"/>
          <w:marBottom w:val="0"/>
          <w:divBdr>
            <w:top w:val="none" w:sz="0" w:space="0" w:color="auto"/>
            <w:left w:val="none" w:sz="0" w:space="0" w:color="auto"/>
            <w:bottom w:val="none" w:sz="0" w:space="0" w:color="auto"/>
            <w:right w:val="none" w:sz="0" w:space="0" w:color="auto"/>
          </w:divBdr>
        </w:div>
        <w:div w:id="938874731">
          <w:marLeft w:val="806"/>
          <w:marRight w:val="0"/>
          <w:marTop w:val="0"/>
          <w:marBottom w:val="0"/>
          <w:divBdr>
            <w:top w:val="none" w:sz="0" w:space="0" w:color="auto"/>
            <w:left w:val="none" w:sz="0" w:space="0" w:color="auto"/>
            <w:bottom w:val="none" w:sz="0" w:space="0" w:color="auto"/>
            <w:right w:val="none" w:sz="0" w:space="0" w:color="auto"/>
          </w:divBdr>
        </w:div>
        <w:div w:id="1490320322">
          <w:marLeft w:val="806"/>
          <w:marRight w:val="0"/>
          <w:marTop w:val="0"/>
          <w:marBottom w:val="0"/>
          <w:divBdr>
            <w:top w:val="none" w:sz="0" w:space="0" w:color="auto"/>
            <w:left w:val="none" w:sz="0" w:space="0" w:color="auto"/>
            <w:bottom w:val="none" w:sz="0" w:space="0" w:color="auto"/>
            <w:right w:val="none" w:sz="0" w:space="0" w:color="auto"/>
          </w:divBdr>
        </w:div>
        <w:div w:id="2132825226">
          <w:marLeft w:val="806"/>
          <w:marRight w:val="0"/>
          <w:marTop w:val="0"/>
          <w:marBottom w:val="0"/>
          <w:divBdr>
            <w:top w:val="none" w:sz="0" w:space="0" w:color="auto"/>
            <w:left w:val="none" w:sz="0" w:space="0" w:color="auto"/>
            <w:bottom w:val="none" w:sz="0" w:space="0" w:color="auto"/>
            <w:right w:val="none" w:sz="0" w:space="0" w:color="auto"/>
          </w:divBdr>
        </w:div>
      </w:divsChild>
    </w:div>
    <w:div w:id="1593394549">
      <w:bodyDiv w:val="1"/>
      <w:marLeft w:val="0"/>
      <w:marRight w:val="0"/>
      <w:marTop w:val="0"/>
      <w:marBottom w:val="0"/>
      <w:divBdr>
        <w:top w:val="none" w:sz="0" w:space="0" w:color="auto"/>
        <w:left w:val="none" w:sz="0" w:space="0" w:color="auto"/>
        <w:bottom w:val="none" w:sz="0" w:space="0" w:color="auto"/>
        <w:right w:val="none" w:sz="0" w:space="0" w:color="auto"/>
      </w:divBdr>
      <w:divsChild>
        <w:div w:id="257061845">
          <w:marLeft w:val="720"/>
          <w:marRight w:val="0"/>
          <w:marTop w:val="115"/>
          <w:marBottom w:val="0"/>
          <w:divBdr>
            <w:top w:val="none" w:sz="0" w:space="0" w:color="auto"/>
            <w:left w:val="none" w:sz="0" w:space="0" w:color="auto"/>
            <w:bottom w:val="none" w:sz="0" w:space="0" w:color="auto"/>
            <w:right w:val="none" w:sz="0" w:space="0" w:color="auto"/>
          </w:divBdr>
        </w:div>
        <w:div w:id="388116462">
          <w:marLeft w:val="720"/>
          <w:marRight w:val="0"/>
          <w:marTop w:val="115"/>
          <w:marBottom w:val="0"/>
          <w:divBdr>
            <w:top w:val="none" w:sz="0" w:space="0" w:color="auto"/>
            <w:left w:val="none" w:sz="0" w:space="0" w:color="auto"/>
            <w:bottom w:val="none" w:sz="0" w:space="0" w:color="auto"/>
            <w:right w:val="none" w:sz="0" w:space="0" w:color="auto"/>
          </w:divBdr>
        </w:div>
        <w:div w:id="712769878">
          <w:marLeft w:val="720"/>
          <w:marRight w:val="0"/>
          <w:marTop w:val="115"/>
          <w:marBottom w:val="0"/>
          <w:divBdr>
            <w:top w:val="none" w:sz="0" w:space="0" w:color="auto"/>
            <w:left w:val="none" w:sz="0" w:space="0" w:color="auto"/>
            <w:bottom w:val="none" w:sz="0" w:space="0" w:color="auto"/>
            <w:right w:val="none" w:sz="0" w:space="0" w:color="auto"/>
          </w:divBdr>
        </w:div>
        <w:div w:id="1028794956">
          <w:marLeft w:val="720"/>
          <w:marRight w:val="0"/>
          <w:marTop w:val="115"/>
          <w:marBottom w:val="0"/>
          <w:divBdr>
            <w:top w:val="none" w:sz="0" w:space="0" w:color="auto"/>
            <w:left w:val="none" w:sz="0" w:space="0" w:color="auto"/>
            <w:bottom w:val="none" w:sz="0" w:space="0" w:color="auto"/>
            <w:right w:val="none" w:sz="0" w:space="0" w:color="auto"/>
          </w:divBdr>
        </w:div>
        <w:div w:id="1406604654">
          <w:marLeft w:val="720"/>
          <w:marRight w:val="0"/>
          <w:marTop w:val="115"/>
          <w:marBottom w:val="0"/>
          <w:divBdr>
            <w:top w:val="none" w:sz="0" w:space="0" w:color="auto"/>
            <w:left w:val="none" w:sz="0" w:space="0" w:color="auto"/>
            <w:bottom w:val="none" w:sz="0" w:space="0" w:color="auto"/>
            <w:right w:val="none" w:sz="0" w:space="0" w:color="auto"/>
          </w:divBdr>
        </w:div>
        <w:div w:id="1795096796">
          <w:marLeft w:val="720"/>
          <w:marRight w:val="0"/>
          <w:marTop w:val="115"/>
          <w:marBottom w:val="0"/>
          <w:divBdr>
            <w:top w:val="none" w:sz="0" w:space="0" w:color="auto"/>
            <w:left w:val="none" w:sz="0" w:space="0" w:color="auto"/>
            <w:bottom w:val="none" w:sz="0" w:space="0" w:color="auto"/>
            <w:right w:val="none" w:sz="0" w:space="0" w:color="auto"/>
          </w:divBdr>
        </w:div>
        <w:div w:id="2023162020">
          <w:marLeft w:val="720"/>
          <w:marRight w:val="0"/>
          <w:marTop w:val="115"/>
          <w:marBottom w:val="0"/>
          <w:divBdr>
            <w:top w:val="none" w:sz="0" w:space="0" w:color="auto"/>
            <w:left w:val="none" w:sz="0" w:space="0" w:color="auto"/>
            <w:bottom w:val="none" w:sz="0" w:space="0" w:color="auto"/>
            <w:right w:val="none" w:sz="0" w:space="0" w:color="auto"/>
          </w:divBdr>
        </w:div>
        <w:div w:id="2091073965">
          <w:marLeft w:val="720"/>
          <w:marRight w:val="0"/>
          <w:marTop w:val="115"/>
          <w:marBottom w:val="0"/>
          <w:divBdr>
            <w:top w:val="none" w:sz="0" w:space="0" w:color="auto"/>
            <w:left w:val="none" w:sz="0" w:space="0" w:color="auto"/>
            <w:bottom w:val="none" w:sz="0" w:space="0" w:color="auto"/>
            <w:right w:val="none" w:sz="0" w:space="0" w:color="auto"/>
          </w:divBdr>
        </w:div>
      </w:divsChild>
    </w:div>
    <w:div w:id="1593472170">
      <w:bodyDiv w:val="1"/>
      <w:marLeft w:val="0"/>
      <w:marRight w:val="0"/>
      <w:marTop w:val="0"/>
      <w:marBottom w:val="0"/>
      <w:divBdr>
        <w:top w:val="none" w:sz="0" w:space="0" w:color="auto"/>
        <w:left w:val="none" w:sz="0" w:space="0" w:color="auto"/>
        <w:bottom w:val="none" w:sz="0" w:space="0" w:color="auto"/>
        <w:right w:val="none" w:sz="0" w:space="0" w:color="auto"/>
      </w:divBdr>
      <w:divsChild>
        <w:div w:id="1438717179">
          <w:marLeft w:val="547"/>
          <w:marRight w:val="0"/>
          <w:marTop w:val="115"/>
          <w:marBottom w:val="0"/>
          <w:divBdr>
            <w:top w:val="none" w:sz="0" w:space="0" w:color="auto"/>
            <w:left w:val="none" w:sz="0" w:space="0" w:color="auto"/>
            <w:bottom w:val="none" w:sz="0" w:space="0" w:color="auto"/>
            <w:right w:val="none" w:sz="0" w:space="0" w:color="auto"/>
          </w:divBdr>
        </w:div>
      </w:divsChild>
    </w:div>
    <w:div w:id="1596938742">
      <w:bodyDiv w:val="1"/>
      <w:marLeft w:val="0"/>
      <w:marRight w:val="0"/>
      <w:marTop w:val="0"/>
      <w:marBottom w:val="0"/>
      <w:divBdr>
        <w:top w:val="none" w:sz="0" w:space="0" w:color="auto"/>
        <w:left w:val="none" w:sz="0" w:space="0" w:color="auto"/>
        <w:bottom w:val="none" w:sz="0" w:space="0" w:color="auto"/>
        <w:right w:val="none" w:sz="0" w:space="0" w:color="auto"/>
      </w:divBdr>
    </w:div>
    <w:div w:id="1602373975">
      <w:bodyDiv w:val="1"/>
      <w:marLeft w:val="0"/>
      <w:marRight w:val="0"/>
      <w:marTop w:val="0"/>
      <w:marBottom w:val="0"/>
      <w:divBdr>
        <w:top w:val="none" w:sz="0" w:space="0" w:color="auto"/>
        <w:left w:val="none" w:sz="0" w:space="0" w:color="auto"/>
        <w:bottom w:val="none" w:sz="0" w:space="0" w:color="auto"/>
        <w:right w:val="none" w:sz="0" w:space="0" w:color="auto"/>
      </w:divBdr>
      <w:divsChild>
        <w:div w:id="237982313">
          <w:marLeft w:val="547"/>
          <w:marRight w:val="0"/>
          <w:marTop w:val="0"/>
          <w:marBottom w:val="0"/>
          <w:divBdr>
            <w:top w:val="none" w:sz="0" w:space="0" w:color="auto"/>
            <w:left w:val="none" w:sz="0" w:space="0" w:color="auto"/>
            <w:bottom w:val="none" w:sz="0" w:space="0" w:color="auto"/>
            <w:right w:val="none" w:sz="0" w:space="0" w:color="auto"/>
          </w:divBdr>
        </w:div>
        <w:div w:id="509947816">
          <w:marLeft w:val="1166"/>
          <w:marRight w:val="0"/>
          <w:marTop w:val="0"/>
          <w:marBottom w:val="0"/>
          <w:divBdr>
            <w:top w:val="none" w:sz="0" w:space="0" w:color="auto"/>
            <w:left w:val="none" w:sz="0" w:space="0" w:color="auto"/>
            <w:bottom w:val="none" w:sz="0" w:space="0" w:color="auto"/>
            <w:right w:val="none" w:sz="0" w:space="0" w:color="auto"/>
          </w:divBdr>
        </w:div>
        <w:div w:id="547574050">
          <w:marLeft w:val="1166"/>
          <w:marRight w:val="0"/>
          <w:marTop w:val="0"/>
          <w:marBottom w:val="0"/>
          <w:divBdr>
            <w:top w:val="none" w:sz="0" w:space="0" w:color="auto"/>
            <w:left w:val="none" w:sz="0" w:space="0" w:color="auto"/>
            <w:bottom w:val="none" w:sz="0" w:space="0" w:color="auto"/>
            <w:right w:val="none" w:sz="0" w:space="0" w:color="auto"/>
          </w:divBdr>
        </w:div>
        <w:div w:id="549801565">
          <w:marLeft w:val="1166"/>
          <w:marRight w:val="0"/>
          <w:marTop w:val="0"/>
          <w:marBottom w:val="0"/>
          <w:divBdr>
            <w:top w:val="none" w:sz="0" w:space="0" w:color="auto"/>
            <w:left w:val="none" w:sz="0" w:space="0" w:color="auto"/>
            <w:bottom w:val="none" w:sz="0" w:space="0" w:color="auto"/>
            <w:right w:val="none" w:sz="0" w:space="0" w:color="auto"/>
          </w:divBdr>
        </w:div>
        <w:div w:id="764036112">
          <w:marLeft w:val="547"/>
          <w:marRight w:val="0"/>
          <w:marTop w:val="0"/>
          <w:marBottom w:val="0"/>
          <w:divBdr>
            <w:top w:val="none" w:sz="0" w:space="0" w:color="auto"/>
            <w:left w:val="none" w:sz="0" w:space="0" w:color="auto"/>
            <w:bottom w:val="none" w:sz="0" w:space="0" w:color="auto"/>
            <w:right w:val="none" w:sz="0" w:space="0" w:color="auto"/>
          </w:divBdr>
        </w:div>
        <w:div w:id="867062120">
          <w:marLeft w:val="1166"/>
          <w:marRight w:val="0"/>
          <w:marTop w:val="0"/>
          <w:marBottom w:val="0"/>
          <w:divBdr>
            <w:top w:val="none" w:sz="0" w:space="0" w:color="auto"/>
            <w:left w:val="none" w:sz="0" w:space="0" w:color="auto"/>
            <w:bottom w:val="none" w:sz="0" w:space="0" w:color="auto"/>
            <w:right w:val="none" w:sz="0" w:space="0" w:color="auto"/>
          </w:divBdr>
        </w:div>
        <w:div w:id="901133985">
          <w:marLeft w:val="1166"/>
          <w:marRight w:val="0"/>
          <w:marTop w:val="0"/>
          <w:marBottom w:val="0"/>
          <w:divBdr>
            <w:top w:val="none" w:sz="0" w:space="0" w:color="auto"/>
            <w:left w:val="none" w:sz="0" w:space="0" w:color="auto"/>
            <w:bottom w:val="none" w:sz="0" w:space="0" w:color="auto"/>
            <w:right w:val="none" w:sz="0" w:space="0" w:color="auto"/>
          </w:divBdr>
        </w:div>
        <w:div w:id="1163276589">
          <w:marLeft w:val="1166"/>
          <w:marRight w:val="0"/>
          <w:marTop w:val="0"/>
          <w:marBottom w:val="0"/>
          <w:divBdr>
            <w:top w:val="none" w:sz="0" w:space="0" w:color="auto"/>
            <w:left w:val="none" w:sz="0" w:space="0" w:color="auto"/>
            <w:bottom w:val="none" w:sz="0" w:space="0" w:color="auto"/>
            <w:right w:val="none" w:sz="0" w:space="0" w:color="auto"/>
          </w:divBdr>
        </w:div>
        <w:div w:id="1567108129">
          <w:marLeft w:val="547"/>
          <w:marRight w:val="0"/>
          <w:marTop w:val="0"/>
          <w:marBottom w:val="0"/>
          <w:divBdr>
            <w:top w:val="none" w:sz="0" w:space="0" w:color="auto"/>
            <w:left w:val="none" w:sz="0" w:space="0" w:color="auto"/>
            <w:bottom w:val="none" w:sz="0" w:space="0" w:color="auto"/>
            <w:right w:val="none" w:sz="0" w:space="0" w:color="auto"/>
          </w:divBdr>
        </w:div>
        <w:div w:id="1625119460">
          <w:marLeft w:val="547"/>
          <w:marRight w:val="0"/>
          <w:marTop w:val="0"/>
          <w:marBottom w:val="0"/>
          <w:divBdr>
            <w:top w:val="none" w:sz="0" w:space="0" w:color="auto"/>
            <w:left w:val="none" w:sz="0" w:space="0" w:color="auto"/>
            <w:bottom w:val="none" w:sz="0" w:space="0" w:color="auto"/>
            <w:right w:val="none" w:sz="0" w:space="0" w:color="auto"/>
          </w:divBdr>
        </w:div>
        <w:div w:id="1662848945">
          <w:marLeft w:val="547"/>
          <w:marRight w:val="0"/>
          <w:marTop w:val="0"/>
          <w:marBottom w:val="0"/>
          <w:divBdr>
            <w:top w:val="none" w:sz="0" w:space="0" w:color="auto"/>
            <w:left w:val="none" w:sz="0" w:space="0" w:color="auto"/>
            <w:bottom w:val="none" w:sz="0" w:space="0" w:color="auto"/>
            <w:right w:val="none" w:sz="0" w:space="0" w:color="auto"/>
          </w:divBdr>
        </w:div>
        <w:div w:id="1966307523">
          <w:marLeft w:val="1166"/>
          <w:marRight w:val="0"/>
          <w:marTop w:val="0"/>
          <w:marBottom w:val="0"/>
          <w:divBdr>
            <w:top w:val="none" w:sz="0" w:space="0" w:color="auto"/>
            <w:left w:val="none" w:sz="0" w:space="0" w:color="auto"/>
            <w:bottom w:val="none" w:sz="0" w:space="0" w:color="auto"/>
            <w:right w:val="none" w:sz="0" w:space="0" w:color="auto"/>
          </w:divBdr>
        </w:div>
        <w:div w:id="1974173651">
          <w:marLeft w:val="547"/>
          <w:marRight w:val="0"/>
          <w:marTop w:val="0"/>
          <w:marBottom w:val="0"/>
          <w:divBdr>
            <w:top w:val="none" w:sz="0" w:space="0" w:color="auto"/>
            <w:left w:val="none" w:sz="0" w:space="0" w:color="auto"/>
            <w:bottom w:val="none" w:sz="0" w:space="0" w:color="auto"/>
            <w:right w:val="none" w:sz="0" w:space="0" w:color="auto"/>
          </w:divBdr>
        </w:div>
        <w:div w:id="2077316790">
          <w:marLeft w:val="1166"/>
          <w:marRight w:val="0"/>
          <w:marTop w:val="0"/>
          <w:marBottom w:val="0"/>
          <w:divBdr>
            <w:top w:val="none" w:sz="0" w:space="0" w:color="auto"/>
            <w:left w:val="none" w:sz="0" w:space="0" w:color="auto"/>
            <w:bottom w:val="none" w:sz="0" w:space="0" w:color="auto"/>
            <w:right w:val="none" w:sz="0" w:space="0" w:color="auto"/>
          </w:divBdr>
        </w:div>
        <w:div w:id="2126266355">
          <w:marLeft w:val="547"/>
          <w:marRight w:val="0"/>
          <w:marTop w:val="0"/>
          <w:marBottom w:val="0"/>
          <w:divBdr>
            <w:top w:val="none" w:sz="0" w:space="0" w:color="auto"/>
            <w:left w:val="none" w:sz="0" w:space="0" w:color="auto"/>
            <w:bottom w:val="none" w:sz="0" w:space="0" w:color="auto"/>
            <w:right w:val="none" w:sz="0" w:space="0" w:color="auto"/>
          </w:divBdr>
        </w:div>
      </w:divsChild>
    </w:div>
    <w:div w:id="1609697064">
      <w:bodyDiv w:val="1"/>
      <w:marLeft w:val="0"/>
      <w:marRight w:val="0"/>
      <w:marTop w:val="0"/>
      <w:marBottom w:val="0"/>
      <w:divBdr>
        <w:top w:val="none" w:sz="0" w:space="0" w:color="auto"/>
        <w:left w:val="none" w:sz="0" w:space="0" w:color="auto"/>
        <w:bottom w:val="none" w:sz="0" w:space="0" w:color="auto"/>
        <w:right w:val="none" w:sz="0" w:space="0" w:color="auto"/>
      </w:divBdr>
      <w:divsChild>
        <w:div w:id="1075471313">
          <w:marLeft w:val="547"/>
          <w:marRight w:val="0"/>
          <w:marTop w:val="82"/>
          <w:marBottom w:val="0"/>
          <w:divBdr>
            <w:top w:val="none" w:sz="0" w:space="0" w:color="auto"/>
            <w:left w:val="none" w:sz="0" w:space="0" w:color="auto"/>
            <w:bottom w:val="none" w:sz="0" w:space="0" w:color="auto"/>
            <w:right w:val="none" w:sz="0" w:space="0" w:color="auto"/>
          </w:divBdr>
        </w:div>
        <w:div w:id="1146361702">
          <w:marLeft w:val="547"/>
          <w:marRight w:val="0"/>
          <w:marTop w:val="82"/>
          <w:marBottom w:val="0"/>
          <w:divBdr>
            <w:top w:val="none" w:sz="0" w:space="0" w:color="auto"/>
            <w:left w:val="none" w:sz="0" w:space="0" w:color="auto"/>
            <w:bottom w:val="none" w:sz="0" w:space="0" w:color="auto"/>
            <w:right w:val="none" w:sz="0" w:space="0" w:color="auto"/>
          </w:divBdr>
        </w:div>
      </w:divsChild>
    </w:div>
    <w:div w:id="1614286621">
      <w:bodyDiv w:val="1"/>
      <w:marLeft w:val="0"/>
      <w:marRight w:val="0"/>
      <w:marTop w:val="0"/>
      <w:marBottom w:val="0"/>
      <w:divBdr>
        <w:top w:val="none" w:sz="0" w:space="0" w:color="auto"/>
        <w:left w:val="none" w:sz="0" w:space="0" w:color="auto"/>
        <w:bottom w:val="none" w:sz="0" w:space="0" w:color="auto"/>
        <w:right w:val="none" w:sz="0" w:space="0" w:color="auto"/>
      </w:divBdr>
    </w:div>
    <w:div w:id="1615096301">
      <w:bodyDiv w:val="1"/>
      <w:marLeft w:val="0"/>
      <w:marRight w:val="0"/>
      <w:marTop w:val="0"/>
      <w:marBottom w:val="0"/>
      <w:divBdr>
        <w:top w:val="none" w:sz="0" w:space="0" w:color="auto"/>
        <w:left w:val="none" w:sz="0" w:space="0" w:color="auto"/>
        <w:bottom w:val="none" w:sz="0" w:space="0" w:color="auto"/>
        <w:right w:val="none" w:sz="0" w:space="0" w:color="auto"/>
      </w:divBdr>
      <w:divsChild>
        <w:div w:id="88434477">
          <w:marLeft w:val="1166"/>
          <w:marRight w:val="0"/>
          <w:marTop w:val="0"/>
          <w:marBottom w:val="0"/>
          <w:divBdr>
            <w:top w:val="none" w:sz="0" w:space="0" w:color="auto"/>
            <w:left w:val="none" w:sz="0" w:space="0" w:color="auto"/>
            <w:bottom w:val="none" w:sz="0" w:space="0" w:color="auto"/>
            <w:right w:val="none" w:sz="0" w:space="0" w:color="auto"/>
          </w:divBdr>
        </w:div>
        <w:div w:id="95293490">
          <w:marLeft w:val="1166"/>
          <w:marRight w:val="0"/>
          <w:marTop w:val="0"/>
          <w:marBottom w:val="0"/>
          <w:divBdr>
            <w:top w:val="none" w:sz="0" w:space="0" w:color="auto"/>
            <w:left w:val="none" w:sz="0" w:space="0" w:color="auto"/>
            <w:bottom w:val="none" w:sz="0" w:space="0" w:color="auto"/>
            <w:right w:val="none" w:sz="0" w:space="0" w:color="auto"/>
          </w:divBdr>
        </w:div>
        <w:div w:id="301423089">
          <w:marLeft w:val="1166"/>
          <w:marRight w:val="0"/>
          <w:marTop w:val="0"/>
          <w:marBottom w:val="0"/>
          <w:divBdr>
            <w:top w:val="none" w:sz="0" w:space="0" w:color="auto"/>
            <w:left w:val="none" w:sz="0" w:space="0" w:color="auto"/>
            <w:bottom w:val="none" w:sz="0" w:space="0" w:color="auto"/>
            <w:right w:val="none" w:sz="0" w:space="0" w:color="auto"/>
          </w:divBdr>
        </w:div>
        <w:div w:id="503399305">
          <w:marLeft w:val="547"/>
          <w:marRight w:val="0"/>
          <w:marTop w:val="0"/>
          <w:marBottom w:val="0"/>
          <w:divBdr>
            <w:top w:val="none" w:sz="0" w:space="0" w:color="auto"/>
            <w:left w:val="none" w:sz="0" w:space="0" w:color="auto"/>
            <w:bottom w:val="none" w:sz="0" w:space="0" w:color="auto"/>
            <w:right w:val="none" w:sz="0" w:space="0" w:color="auto"/>
          </w:divBdr>
        </w:div>
        <w:div w:id="1404403145">
          <w:marLeft w:val="547"/>
          <w:marRight w:val="0"/>
          <w:marTop w:val="0"/>
          <w:marBottom w:val="0"/>
          <w:divBdr>
            <w:top w:val="none" w:sz="0" w:space="0" w:color="auto"/>
            <w:left w:val="none" w:sz="0" w:space="0" w:color="auto"/>
            <w:bottom w:val="none" w:sz="0" w:space="0" w:color="auto"/>
            <w:right w:val="none" w:sz="0" w:space="0" w:color="auto"/>
          </w:divBdr>
        </w:div>
        <w:div w:id="1503395972">
          <w:marLeft w:val="547"/>
          <w:marRight w:val="0"/>
          <w:marTop w:val="0"/>
          <w:marBottom w:val="0"/>
          <w:divBdr>
            <w:top w:val="none" w:sz="0" w:space="0" w:color="auto"/>
            <w:left w:val="none" w:sz="0" w:space="0" w:color="auto"/>
            <w:bottom w:val="none" w:sz="0" w:space="0" w:color="auto"/>
            <w:right w:val="none" w:sz="0" w:space="0" w:color="auto"/>
          </w:divBdr>
        </w:div>
        <w:div w:id="1886673303">
          <w:marLeft w:val="547"/>
          <w:marRight w:val="0"/>
          <w:marTop w:val="0"/>
          <w:marBottom w:val="0"/>
          <w:divBdr>
            <w:top w:val="none" w:sz="0" w:space="0" w:color="auto"/>
            <w:left w:val="none" w:sz="0" w:space="0" w:color="auto"/>
            <w:bottom w:val="none" w:sz="0" w:space="0" w:color="auto"/>
            <w:right w:val="none" w:sz="0" w:space="0" w:color="auto"/>
          </w:divBdr>
        </w:div>
        <w:div w:id="1934705953">
          <w:marLeft w:val="1166"/>
          <w:marRight w:val="0"/>
          <w:marTop w:val="0"/>
          <w:marBottom w:val="0"/>
          <w:divBdr>
            <w:top w:val="none" w:sz="0" w:space="0" w:color="auto"/>
            <w:left w:val="none" w:sz="0" w:space="0" w:color="auto"/>
            <w:bottom w:val="none" w:sz="0" w:space="0" w:color="auto"/>
            <w:right w:val="none" w:sz="0" w:space="0" w:color="auto"/>
          </w:divBdr>
        </w:div>
        <w:div w:id="2028435464">
          <w:marLeft w:val="547"/>
          <w:marRight w:val="0"/>
          <w:marTop w:val="0"/>
          <w:marBottom w:val="0"/>
          <w:divBdr>
            <w:top w:val="none" w:sz="0" w:space="0" w:color="auto"/>
            <w:left w:val="none" w:sz="0" w:space="0" w:color="auto"/>
            <w:bottom w:val="none" w:sz="0" w:space="0" w:color="auto"/>
            <w:right w:val="none" w:sz="0" w:space="0" w:color="auto"/>
          </w:divBdr>
        </w:div>
        <w:div w:id="2135831992">
          <w:marLeft w:val="1166"/>
          <w:marRight w:val="0"/>
          <w:marTop w:val="0"/>
          <w:marBottom w:val="0"/>
          <w:divBdr>
            <w:top w:val="none" w:sz="0" w:space="0" w:color="auto"/>
            <w:left w:val="none" w:sz="0" w:space="0" w:color="auto"/>
            <w:bottom w:val="none" w:sz="0" w:space="0" w:color="auto"/>
            <w:right w:val="none" w:sz="0" w:space="0" w:color="auto"/>
          </w:divBdr>
        </w:div>
      </w:divsChild>
    </w:div>
    <w:div w:id="1626807884">
      <w:bodyDiv w:val="1"/>
      <w:marLeft w:val="0"/>
      <w:marRight w:val="0"/>
      <w:marTop w:val="0"/>
      <w:marBottom w:val="0"/>
      <w:divBdr>
        <w:top w:val="none" w:sz="0" w:space="0" w:color="auto"/>
        <w:left w:val="none" w:sz="0" w:space="0" w:color="auto"/>
        <w:bottom w:val="none" w:sz="0" w:space="0" w:color="auto"/>
        <w:right w:val="none" w:sz="0" w:space="0" w:color="auto"/>
      </w:divBdr>
    </w:div>
    <w:div w:id="1628967153">
      <w:bodyDiv w:val="1"/>
      <w:marLeft w:val="0"/>
      <w:marRight w:val="0"/>
      <w:marTop w:val="0"/>
      <w:marBottom w:val="0"/>
      <w:divBdr>
        <w:top w:val="none" w:sz="0" w:space="0" w:color="auto"/>
        <w:left w:val="none" w:sz="0" w:space="0" w:color="auto"/>
        <w:bottom w:val="none" w:sz="0" w:space="0" w:color="auto"/>
        <w:right w:val="none" w:sz="0" w:space="0" w:color="auto"/>
      </w:divBdr>
      <w:divsChild>
        <w:div w:id="1351686339">
          <w:marLeft w:val="878"/>
          <w:marRight w:val="0"/>
          <w:marTop w:val="115"/>
          <w:marBottom w:val="0"/>
          <w:divBdr>
            <w:top w:val="none" w:sz="0" w:space="0" w:color="auto"/>
            <w:left w:val="none" w:sz="0" w:space="0" w:color="auto"/>
            <w:bottom w:val="none" w:sz="0" w:space="0" w:color="auto"/>
            <w:right w:val="none" w:sz="0" w:space="0" w:color="auto"/>
          </w:divBdr>
        </w:div>
        <w:div w:id="1903132600">
          <w:marLeft w:val="878"/>
          <w:marRight w:val="0"/>
          <w:marTop w:val="115"/>
          <w:marBottom w:val="0"/>
          <w:divBdr>
            <w:top w:val="none" w:sz="0" w:space="0" w:color="auto"/>
            <w:left w:val="none" w:sz="0" w:space="0" w:color="auto"/>
            <w:bottom w:val="none" w:sz="0" w:space="0" w:color="auto"/>
            <w:right w:val="none" w:sz="0" w:space="0" w:color="auto"/>
          </w:divBdr>
        </w:div>
        <w:div w:id="1913080506">
          <w:marLeft w:val="878"/>
          <w:marRight w:val="0"/>
          <w:marTop w:val="115"/>
          <w:marBottom w:val="0"/>
          <w:divBdr>
            <w:top w:val="none" w:sz="0" w:space="0" w:color="auto"/>
            <w:left w:val="none" w:sz="0" w:space="0" w:color="auto"/>
            <w:bottom w:val="none" w:sz="0" w:space="0" w:color="auto"/>
            <w:right w:val="none" w:sz="0" w:space="0" w:color="auto"/>
          </w:divBdr>
        </w:div>
        <w:div w:id="2035812545">
          <w:marLeft w:val="878"/>
          <w:marRight w:val="0"/>
          <w:marTop w:val="115"/>
          <w:marBottom w:val="0"/>
          <w:divBdr>
            <w:top w:val="none" w:sz="0" w:space="0" w:color="auto"/>
            <w:left w:val="none" w:sz="0" w:space="0" w:color="auto"/>
            <w:bottom w:val="none" w:sz="0" w:space="0" w:color="auto"/>
            <w:right w:val="none" w:sz="0" w:space="0" w:color="auto"/>
          </w:divBdr>
        </w:div>
      </w:divsChild>
    </w:div>
    <w:div w:id="1632401249">
      <w:bodyDiv w:val="1"/>
      <w:marLeft w:val="0"/>
      <w:marRight w:val="0"/>
      <w:marTop w:val="0"/>
      <w:marBottom w:val="0"/>
      <w:divBdr>
        <w:top w:val="none" w:sz="0" w:space="0" w:color="auto"/>
        <w:left w:val="none" w:sz="0" w:space="0" w:color="auto"/>
        <w:bottom w:val="none" w:sz="0" w:space="0" w:color="auto"/>
        <w:right w:val="none" w:sz="0" w:space="0" w:color="auto"/>
      </w:divBdr>
      <w:divsChild>
        <w:div w:id="24839955">
          <w:marLeft w:val="547"/>
          <w:marRight w:val="0"/>
          <w:marTop w:val="0"/>
          <w:marBottom w:val="0"/>
          <w:divBdr>
            <w:top w:val="none" w:sz="0" w:space="0" w:color="auto"/>
            <w:left w:val="none" w:sz="0" w:space="0" w:color="auto"/>
            <w:bottom w:val="none" w:sz="0" w:space="0" w:color="auto"/>
            <w:right w:val="none" w:sz="0" w:space="0" w:color="auto"/>
          </w:divBdr>
        </w:div>
        <w:div w:id="1958102274">
          <w:marLeft w:val="547"/>
          <w:marRight w:val="0"/>
          <w:marTop w:val="0"/>
          <w:marBottom w:val="0"/>
          <w:divBdr>
            <w:top w:val="none" w:sz="0" w:space="0" w:color="auto"/>
            <w:left w:val="none" w:sz="0" w:space="0" w:color="auto"/>
            <w:bottom w:val="none" w:sz="0" w:space="0" w:color="auto"/>
            <w:right w:val="none" w:sz="0" w:space="0" w:color="auto"/>
          </w:divBdr>
        </w:div>
      </w:divsChild>
    </w:div>
    <w:div w:id="1633749856">
      <w:bodyDiv w:val="1"/>
      <w:marLeft w:val="0"/>
      <w:marRight w:val="0"/>
      <w:marTop w:val="0"/>
      <w:marBottom w:val="0"/>
      <w:divBdr>
        <w:top w:val="none" w:sz="0" w:space="0" w:color="auto"/>
        <w:left w:val="none" w:sz="0" w:space="0" w:color="auto"/>
        <w:bottom w:val="none" w:sz="0" w:space="0" w:color="auto"/>
        <w:right w:val="none" w:sz="0" w:space="0" w:color="auto"/>
      </w:divBdr>
      <w:divsChild>
        <w:div w:id="200485447">
          <w:marLeft w:val="1987"/>
          <w:marRight w:val="0"/>
          <w:marTop w:val="0"/>
          <w:marBottom w:val="0"/>
          <w:divBdr>
            <w:top w:val="none" w:sz="0" w:space="0" w:color="auto"/>
            <w:left w:val="none" w:sz="0" w:space="0" w:color="auto"/>
            <w:bottom w:val="none" w:sz="0" w:space="0" w:color="auto"/>
            <w:right w:val="none" w:sz="0" w:space="0" w:color="auto"/>
          </w:divBdr>
        </w:div>
        <w:div w:id="312561989">
          <w:marLeft w:val="1987"/>
          <w:marRight w:val="0"/>
          <w:marTop w:val="0"/>
          <w:marBottom w:val="0"/>
          <w:divBdr>
            <w:top w:val="none" w:sz="0" w:space="0" w:color="auto"/>
            <w:left w:val="none" w:sz="0" w:space="0" w:color="auto"/>
            <w:bottom w:val="none" w:sz="0" w:space="0" w:color="auto"/>
            <w:right w:val="none" w:sz="0" w:space="0" w:color="auto"/>
          </w:divBdr>
        </w:div>
        <w:div w:id="1208569183">
          <w:marLeft w:val="1987"/>
          <w:marRight w:val="0"/>
          <w:marTop w:val="0"/>
          <w:marBottom w:val="0"/>
          <w:divBdr>
            <w:top w:val="none" w:sz="0" w:space="0" w:color="auto"/>
            <w:left w:val="none" w:sz="0" w:space="0" w:color="auto"/>
            <w:bottom w:val="none" w:sz="0" w:space="0" w:color="auto"/>
            <w:right w:val="none" w:sz="0" w:space="0" w:color="auto"/>
          </w:divBdr>
        </w:div>
        <w:div w:id="1561477063">
          <w:marLeft w:val="1987"/>
          <w:marRight w:val="0"/>
          <w:marTop w:val="0"/>
          <w:marBottom w:val="0"/>
          <w:divBdr>
            <w:top w:val="none" w:sz="0" w:space="0" w:color="auto"/>
            <w:left w:val="none" w:sz="0" w:space="0" w:color="auto"/>
            <w:bottom w:val="none" w:sz="0" w:space="0" w:color="auto"/>
            <w:right w:val="none" w:sz="0" w:space="0" w:color="auto"/>
          </w:divBdr>
        </w:div>
        <w:div w:id="1743605084">
          <w:marLeft w:val="1987"/>
          <w:marRight w:val="0"/>
          <w:marTop w:val="0"/>
          <w:marBottom w:val="0"/>
          <w:divBdr>
            <w:top w:val="none" w:sz="0" w:space="0" w:color="auto"/>
            <w:left w:val="none" w:sz="0" w:space="0" w:color="auto"/>
            <w:bottom w:val="none" w:sz="0" w:space="0" w:color="auto"/>
            <w:right w:val="none" w:sz="0" w:space="0" w:color="auto"/>
          </w:divBdr>
        </w:div>
      </w:divsChild>
    </w:div>
    <w:div w:id="1636326654">
      <w:bodyDiv w:val="1"/>
      <w:marLeft w:val="0"/>
      <w:marRight w:val="0"/>
      <w:marTop w:val="0"/>
      <w:marBottom w:val="0"/>
      <w:divBdr>
        <w:top w:val="none" w:sz="0" w:space="0" w:color="auto"/>
        <w:left w:val="none" w:sz="0" w:space="0" w:color="auto"/>
        <w:bottom w:val="none" w:sz="0" w:space="0" w:color="auto"/>
        <w:right w:val="none" w:sz="0" w:space="0" w:color="auto"/>
      </w:divBdr>
      <w:divsChild>
        <w:div w:id="682897402">
          <w:marLeft w:val="1354"/>
          <w:marRight w:val="0"/>
          <w:marTop w:val="96"/>
          <w:marBottom w:val="0"/>
          <w:divBdr>
            <w:top w:val="none" w:sz="0" w:space="0" w:color="auto"/>
            <w:left w:val="none" w:sz="0" w:space="0" w:color="auto"/>
            <w:bottom w:val="none" w:sz="0" w:space="0" w:color="auto"/>
            <w:right w:val="none" w:sz="0" w:space="0" w:color="auto"/>
          </w:divBdr>
        </w:div>
        <w:div w:id="774208752">
          <w:marLeft w:val="1354"/>
          <w:marRight w:val="0"/>
          <w:marTop w:val="96"/>
          <w:marBottom w:val="0"/>
          <w:divBdr>
            <w:top w:val="none" w:sz="0" w:space="0" w:color="auto"/>
            <w:left w:val="none" w:sz="0" w:space="0" w:color="auto"/>
            <w:bottom w:val="none" w:sz="0" w:space="0" w:color="auto"/>
            <w:right w:val="none" w:sz="0" w:space="0" w:color="auto"/>
          </w:divBdr>
        </w:div>
        <w:div w:id="1177386730">
          <w:marLeft w:val="878"/>
          <w:marRight w:val="0"/>
          <w:marTop w:val="115"/>
          <w:marBottom w:val="0"/>
          <w:divBdr>
            <w:top w:val="none" w:sz="0" w:space="0" w:color="auto"/>
            <w:left w:val="none" w:sz="0" w:space="0" w:color="auto"/>
            <w:bottom w:val="none" w:sz="0" w:space="0" w:color="auto"/>
            <w:right w:val="none" w:sz="0" w:space="0" w:color="auto"/>
          </w:divBdr>
        </w:div>
        <w:div w:id="1864049782">
          <w:marLeft w:val="1354"/>
          <w:marRight w:val="0"/>
          <w:marTop w:val="96"/>
          <w:marBottom w:val="0"/>
          <w:divBdr>
            <w:top w:val="none" w:sz="0" w:space="0" w:color="auto"/>
            <w:left w:val="none" w:sz="0" w:space="0" w:color="auto"/>
            <w:bottom w:val="none" w:sz="0" w:space="0" w:color="auto"/>
            <w:right w:val="none" w:sz="0" w:space="0" w:color="auto"/>
          </w:divBdr>
        </w:div>
        <w:div w:id="1867402778">
          <w:marLeft w:val="1354"/>
          <w:marRight w:val="0"/>
          <w:marTop w:val="96"/>
          <w:marBottom w:val="0"/>
          <w:divBdr>
            <w:top w:val="none" w:sz="0" w:space="0" w:color="auto"/>
            <w:left w:val="none" w:sz="0" w:space="0" w:color="auto"/>
            <w:bottom w:val="none" w:sz="0" w:space="0" w:color="auto"/>
            <w:right w:val="none" w:sz="0" w:space="0" w:color="auto"/>
          </w:divBdr>
        </w:div>
        <w:div w:id="1904411407">
          <w:marLeft w:val="1354"/>
          <w:marRight w:val="0"/>
          <w:marTop w:val="96"/>
          <w:marBottom w:val="0"/>
          <w:divBdr>
            <w:top w:val="none" w:sz="0" w:space="0" w:color="auto"/>
            <w:left w:val="none" w:sz="0" w:space="0" w:color="auto"/>
            <w:bottom w:val="none" w:sz="0" w:space="0" w:color="auto"/>
            <w:right w:val="none" w:sz="0" w:space="0" w:color="auto"/>
          </w:divBdr>
        </w:div>
        <w:div w:id="2097558877">
          <w:marLeft w:val="878"/>
          <w:marRight w:val="0"/>
          <w:marTop w:val="115"/>
          <w:marBottom w:val="0"/>
          <w:divBdr>
            <w:top w:val="none" w:sz="0" w:space="0" w:color="auto"/>
            <w:left w:val="none" w:sz="0" w:space="0" w:color="auto"/>
            <w:bottom w:val="none" w:sz="0" w:space="0" w:color="auto"/>
            <w:right w:val="none" w:sz="0" w:space="0" w:color="auto"/>
          </w:divBdr>
        </w:div>
      </w:divsChild>
    </w:div>
    <w:div w:id="1637876290">
      <w:bodyDiv w:val="1"/>
      <w:marLeft w:val="0"/>
      <w:marRight w:val="0"/>
      <w:marTop w:val="0"/>
      <w:marBottom w:val="0"/>
      <w:divBdr>
        <w:top w:val="none" w:sz="0" w:space="0" w:color="auto"/>
        <w:left w:val="none" w:sz="0" w:space="0" w:color="auto"/>
        <w:bottom w:val="none" w:sz="0" w:space="0" w:color="auto"/>
        <w:right w:val="none" w:sz="0" w:space="0" w:color="auto"/>
      </w:divBdr>
      <w:divsChild>
        <w:div w:id="752429976">
          <w:marLeft w:val="547"/>
          <w:marRight w:val="0"/>
          <w:marTop w:val="96"/>
          <w:marBottom w:val="0"/>
          <w:divBdr>
            <w:top w:val="none" w:sz="0" w:space="0" w:color="auto"/>
            <w:left w:val="none" w:sz="0" w:space="0" w:color="auto"/>
            <w:bottom w:val="none" w:sz="0" w:space="0" w:color="auto"/>
            <w:right w:val="none" w:sz="0" w:space="0" w:color="auto"/>
          </w:divBdr>
        </w:div>
        <w:div w:id="788663478">
          <w:marLeft w:val="547"/>
          <w:marRight w:val="0"/>
          <w:marTop w:val="96"/>
          <w:marBottom w:val="0"/>
          <w:divBdr>
            <w:top w:val="none" w:sz="0" w:space="0" w:color="auto"/>
            <w:left w:val="none" w:sz="0" w:space="0" w:color="auto"/>
            <w:bottom w:val="none" w:sz="0" w:space="0" w:color="auto"/>
            <w:right w:val="none" w:sz="0" w:space="0" w:color="auto"/>
          </w:divBdr>
        </w:div>
        <w:div w:id="1102338414">
          <w:marLeft w:val="547"/>
          <w:marRight w:val="0"/>
          <w:marTop w:val="96"/>
          <w:marBottom w:val="0"/>
          <w:divBdr>
            <w:top w:val="none" w:sz="0" w:space="0" w:color="auto"/>
            <w:left w:val="none" w:sz="0" w:space="0" w:color="auto"/>
            <w:bottom w:val="none" w:sz="0" w:space="0" w:color="auto"/>
            <w:right w:val="none" w:sz="0" w:space="0" w:color="auto"/>
          </w:divBdr>
        </w:div>
        <w:div w:id="1116488695">
          <w:marLeft w:val="547"/>
          <w:marRight w:val="0"/>
          <w:marTop w:val="96"/>
          <w:marBottom w:val="0"/>
          <w:divBdr>
            <w:top w:val="none" w:sz="0" w:space="0" w:color="auto"/>
            <w:left w:val="none" w:sz="0" w:space="0" w:color="auto"/>
            <w:bottom w:val="none" w:sz="0" w:space="0" w:color="auto"/>
            <w:right w:val="none" w:sz="0" w:space="0" w:color="auto"/>
          </w:divBdr>
        </w:div>
      </w:divsChild>
    </w:div>
    <w:div w:id="1639143579">
      <w:bodyDiv w:val="1"/>
      <w:marLeft w:val="0"/>
      <w:marRight w:val="0"/>
      <w:marTop w:val="0"/>
      <w:marBottom w:val="0"/>
      <w:divBdr>
        <w:top w:val="none" w:sz="0" w:space="0" w:color="auto"/>
        <w:left w:val="none" w:sz="0" w:space="0" w:color="auto"/>
        <w:bottom w:val="none" w:sz="0" w:space="0" w:color="auto"/>
        <w:right w:val="none" w:sz="0" w:space="0" w:color="auto"/>
      </w:divBdr>
      <w:divsChild>
        <w:div w:id="1419671648">
          <w:marLeft w:val="446"/>
          <w:marRight w:val="0"/>
          <w:marTop w:val="0"/>
          <w:marBottom w:val="0"/>
          <w:divBdr>
            <w:top w:val="none" w:sz="0" w:space="0" w:color="auto"/>
            <w:left w:val="none" w:sz="0" w:space="0" w:color="auto"/>
            <w:bottom w:val="none" w:sz="0" w:space="0" w:color="auto"/>
            <w:right w:val="none" w:sz="0" w:space="0" w:color="auto"/>
          </w:divBdr>
        </w:div>
        <w:div w:id="1542673584">
          <w:marLeft w:val="446"/>
          <w:marRight w:val="0"/>
          <w:marTop w:val="0"/>
          <w:marBottom w:val="0"/>
          <w:divBdr>
            <w:top w:val="none" w:sz="0" w:space="0" w:color="auto"/>
            <w:left w:val="none" w:sz="0" w:space="0" w:color="auto"/>
            <w:bottom w:val="none" w:sz="0" w:space="0" w:color="auto"/>
            <w:right w:val="none" w:sz="0" w:space="0" w:color="auto"/>
          </w:divBdr>
        </w:div>
        <w:div w:id="1766220936">
          <w:marLeft w:val="446"/>
          <w:marRight w:val="0"/>
          <w:marTop w:val="0"/>
          <w:marBottom w:val="0"/>
          <w:divBdr>
            <w:top w:val="none" w:sz="0" w:space="0" w:color="auto"/>
            <w:left w:val="none" w:sz="0" w:space="0" w:color="auto"/>
            <w:bottom w:val="none" w:sz="0" w:space="0" w:color="auto"/>
            <w:right w:val="none" w:sz="0" w:space="0" w:color="auto"/>
          </w:divBdr>
        </w:div>
      </w:divsChild>
    </w:div>
    <w:div w:id="1648900581">
      <w:bodyDiv w:val="1"/>
      <w:marLeft w:val="0"/>
      <w:marRight w:val="0"/>
      <w:marTop w:val="0"/>
      <w:marBottom w:val="0"/>
      <w:divBdr>
        <w:top w:val="none" w:sz="0" w:space="0" w:color="auto"/>
        <w:left w:val="none" w:sz="0" w:space="0" w:color="auto"/>
        <w:bottom w:val="none" w:sz="0" w:space="0" w:color="auto"/>
        <w:right w:val="none" w:sz="0" w:space="0" w:color="auto"/>
      </w:divBdr>
      <w:divsChild>
        <w:div w:id="1060710966">
          <w:marLeft w:val="547"/>
          <w:marRight w:val="0"/>
          <w:marTop w:val="0"/>
          <w:marBottom w:val="0"/>
          <w:divBdr>
            <w:top w:val="none" w:sz="0" w:space="0" w:color="auto"/>
            <w:left w:val="none" w:sz="0" w:space="0" w:color="auto"/>
            <w:bottom w:val="none" w:sz="0" w:space="0" w:color="auto"/>
            <w:right w:val="none" w:sz="0" w:space="0" w:color="auto"/>
          </w:divBdr>
        </w:div>
        <w:div w:id="1389111812">
          <w:marLeft w:val="547"/>
          <w:marRight w:val="0"/>
          <w:marTop w:val="0"/>
          <w:marBottom w:val="0"/>
          <w:divBdr>
            <w:top w:val="none" w:sz="0" w:space="0" w:color="auto"/>
            <w:left w:val="none" w:sz="0" w:space="0" w:color="auto"/>
            <w:bottom w:val="none" w:sz="0" w:space="0" w:color="auto"/>
            <w:right w:val="none" w:sz="0" w:space="0" w:color="auto"/>
          </w:divBdr>
        </w:div>
        <w:div w:id="1427768835">
          <w:marLeft w:val="547"/>
          <w:marRight w:val="0"/>
          <w:marTop w:val="0"/>
          <w:marBottom w:val="0"/>
          <w:divBdr>
            <w:top w:val="none" w:sz="0" w:space="0" w:color="auto"/>
            <w:left w:val="none" w:sz="0" w:space="0" w:color="auto"/>
            <w:bottom w:val="none" w:sz="0" w:space="0" w:color="auto"/>
            <w:right w:val="none" w:sz="0" w:space="0" w:color="auto"/>
          </w:divBdr>
        </w:div>
      </w:divsChild>
    </w:div>
    <w:div w:id="1652324047">
      <w:bodyDiv w:val="1"/>
      <w:marLeft w:val="0"/>
      <w:marRight w:val="0"/>
      <w:marTop w:val="0"/>
      <w:marBottom w:val="0"/>
      <w:divBdr>
        <w:top w:val="none" w:sz="0" w:space="0" w:color="auto"/>
        <w:left w:val="none" w:sz="0" w:space="0" w:color="auto"/>
        <w:bottom w:val="none" w:sz="0" w:space="0" w:color="auto"/>
        <w:right w:val="none" w:sz="0" w:space="0" w:color="auto"/>
      </w:divBdr>
      <w:divsChild>
        <w:div w:id="3868184">
          <w:marLeft w:val="720"/>
          <w:marRight w:val="0"/>
          <w:marTop w:val="0"/>
          <w:marBottom w:val="0"/>
          <w:divBdr>
            <w:top w:val="none" w:sz="0" w:space="0" w:color="auto"/>
            <w:left w:val="none" w:sz="0" w:space="0" w:color="auto"/>
            <w:bottom w:val="none" w:sz="0" w:space="0" w:color="auto"/>
            <w:right w:val="none" w:sz="0" w:space="0" w:color="auto"/>
          </w:divBdr>
        </w:div>
        <w:div w:id="24524570">
          <w:marLeft w:val="720"/>
          <w:marRight w:val="0"/>
          <w:marTop w:val="0"/>
          <w:marBottom w:val="0"/>
          <w:divBdr>
            <w:top w:val="none" w:sz="0" w:space="0" w:color="auto"/>
            <w:left w:val="none" w:sz="0" w:space="0" w:color="auto"/>
            <w:bottom w:val="none" w:sz="0" w:space="0" w:color="auto"/>
            <w:right w:val="none" w:sz="0" w:space="0" w:color="auto"/>
          </w:divBdr>
        </w:div>
        <w:div w:id="356351852">
          <w:marLeft w:val="720"/>
          <w:marRight w:val="0"/>
          <w:marTop w:val="0"/>
          <w:marBottom w:val="0"/>
          <w:divBdr>
            <w:top w:val="none" w:sz="0" w:space="0" w:color="auto"/>
            <w:left w:val="none" w:sz="0" w:space="0" w:color="auto"/>
            <w:bottom w:val="none" w:sz="0" w:space="0" w:color="auto"/>
            <w:right w:val="none" w:sz="0" w:space="0" w:color="auto"/>
          </w:divBdr>
        </w:div>
        <w:div w:id="380254758">
          <w:marLeft w:val="720"/>
          <w:marRight w:val="0"/>
          <w:marTop w:val="0"/>
          <w:marBottom w:val="0"/>
          <w:divBdr>
            <w:top w:val="none" w:sz="0" w:space="0" w:color="auto"/>
            <w:left w:val="none" w:sz="0" w:space="0" w:color="auto"/>
            <w:bottom w:val="none" w:sz="0" w:space="0" w:color="auto"/>
            <w:right w:val="none" w:sz="0" w:space="0" w:color="auto"/>
          </w:divBdr>
        </w:div>
        <w:div w:id="973946743">
          <w:marLeft w:val="720"/>
          <w:marRight w:val="0"/>
          <w:marTop w:val="0"/>
          <w:marBottom w:val="0"/>
          <w:divBdr>
            <w:top w:val="none" w:sz="0" w:space="0" w:color="auto"/>
            <w:left w:val="none" w:sz="0" w:space="0" w:color="auto"/>
            <w:bottom w:val="none" w:sz="0" w:space="0" w:color="auto"/>
            <w:right w:val="none" w:sz="0" w:space="0" w:color="auto"/>
          </w:divBdr>
        </w:div>
        <w:div w:id="1289510719">
          <w:marLeft w:val="720"/>
          <w:marRight w:val="0"/>
          <w:marTop w:val="0"/>
          <w:marBottom w:val="0"/>
          <w:divBdr>
            <w:top w:val="none" w:sz="0" w:space="0" w:color="auto"/>
            <w:left w:val="none" w:sz="0" w:space="0" w:color="auto"/>
            <w:bottom w:val="none" w:sz="0" w:space="0" w:color="auto"/>
            <w:right w:val="none" w:sz="0" w:space="0" w:color="auto"/>
          </w:divBdr>
        </w:div>
        <w:div w:id="1779250475">
          <w:marLeft w:val="720"/>
          <w:marRight w:val="0"/>
          <w:marTop w:val="0"/>
          <w:marBottom w:val="0"/>
          <w:divBdr>
            <w:top w:val="none" w:sz="0" w:space="0" w:color="auto"/>
            <w:left w:val="none" w:sz="0" w:space="0" w:color="auto"/>
            <w:bottom w:val="none" w:sz="0" w:space="0" w:color="auto"/>
            <w:right w:val="none" w:sz="0" w:space="0" w:color="auto"/>
          </w:divBdr>
        </w:div>
        <w:div w:id="2104295891">
          <w:marLeft w:val="720"/>
          <w:marRight w:val="0"/>
          <w:marTop w:val="0"/>
          <w:marBottom w:val="0"/>
          <w:divBdr>
            <w:top w:val="none" w:sz="0" w:space="0" w:color="auto"/>
            <w:left w:val="none" w:sz="0" w:space="0" w:color="auto"/>
            <w:bottom w:val="none" w:sz="0" w:space="0" w:color="auto"/>
            <w:right w:val="none" w:sz="0" w:space="0" w:color="auto"/>
          </w:divBdr>
        </w:div>
      </w:divsChild>
    </w:div>
    <w:div w:id="1654413004">
      <w:bodyDiv w:val="1"/>
      <w:marLeft w:val="0"/>
      <w:marRight w:val="0"/>
      <w:marTop w:val="0"/>
      <w:marBottom w:val="0"/>
      <w:divBdr>
        <w:top w:val="none" w:sz="0" w:space="0" w:color="auto"/>
        <w:left w:val="none" w:sz="0" w:space="0" w:color="auto"/>
        <w:bottom w:val="none" w:sz="0" w:space="0" w:color="auto"/>
        <w:right w:val="none" w:sz="0" w:space="0" w:color="auto"/>
      </w:divBdr>
      <w:divsChild>
        <w:div w:id="810486867">
          <w:marLeft w:val="547"/>
          <w:marRight w:val="0"/>
          <w:marTop w:val="0"/>
          <w:marBottom w:val="0"/>
          <w:divBdr>
            <w:top w:val="none" w:sz="0" w:space="0" w:color="auto"/>
            <w:left w:val="none" w:sz="0" w:space="0" w:color="auto"/>
            <w:bottom w:val="none" w:sz="0" w:space="0" w:color="auto"/>
            <w:right w:val="none" w:sz="0" w:space="0" w:color="auto"/>
          </w:divBdr>
        </w:div>
      </w:divsChild>
    </w:div>
    <w:div w:id="1657565059">
      <w:bodyDiv w:val="1"/>
      <w:marLeft w:val="0"/>
      <w:marRight w:val="0"/>
      <w:marTop w:val="0"/>
      <w:marBottom w:val="0"/>
      <w:divBdr>
        <w:top w:val="none" w:sz="0" w:space="0" w:color="auto"/>
        <w:left w:val="none" w:sz="0" w:space="0" w:color="auto"/>
        <w:bottom w:val="none" w:sz="0" w:space="0" w:color="auto"/>
        <w:right w:val="none" w:sz="0" w:space="0" w:color="auto"/>
      </w:divBdr>
    </w:div>
    <w:div w:id="1659309535">
      <w:bodyDiv w:val="1"/>
      <w:marLeft w:val="0"/>
      <w:marRight w:val="0"/>
      <w:marTop w:val="0"/>
      <w:marBottom w:val="0"/>
      <w:divBdr>
        <w:top w:val="none" w:sz="0" w:space="0" w:color="auto"/>
        <w:left w:val="none" w:sz="0" w:space="0" w:color="auto"/>
        <w:bottom w:val="none" w:sz="0" w:space="0" w:color="auto"/>
        <w:right w:val="none" w:sz="0" w:space="0" w:color="auto"/>
      </w:divBdr>
    </w:div>
    <w:div w:id="1662583916">
      <w:bodyDiv w:val="1"/>
      <w:marLeft w:val="0"/>
      <w:marRight w:val="0"/>
      <w:marTop w:val="0"/>
      <w:marBottom w:val="0"/>
      <w:divBdr>
        <w:top w:val="none" w:sz="0" w:space="0" w:color="auto"/>
        <w:left w:val="none" w:sz="0" w:space="0" w:color="auto"/>
        <w:bottom w:val="none" w:sz="0" w:space="0" w:color="auto"/>
        <w:right w:val="none" w:sz="0" w:space="0" w:color="auto"/>
      </w:divBdr>
      <w:divsChild>
        <w:div w:id="658465643">
          <w:marLeft w:val="547"/>
          <w:marRight w:val="0"/>
          <w:marTop w:val="0"/>
          <w:marBottom w:val="0"/>
          <w:divBdr>
            <w:top w:val="none" w:sz="0" w:space="0" w:color="auto"/>
            <w:left w:val="none" w:sz="0" w:space="0" w:color="auto"/>
            <w:bottom w:val="none" w:sz="0" w:space="0" w:color="auto"/>
            <w:right w:val="none" w:sz="0" w:space="0" w:color="auto"/>
          </w:divBdr>
        </w:div>
        <w:div w:id="969046704">
          <w:marLeft w:val="547"/>
          <w:marRight w:val="0"/>
          <w:marTop w:val="0"/>
          <w:marBottom w:val="0"/>
          <w:divBdr>
            <w:top w:val="none" w:sz="0" w:space="0" w:color="auto"/>
            <w:left w:val="none" w:sz="0" w:space="0" w:color="auto"/>
            <w:bottom w:val="none" w:sz="0" w:space="0" w:color="auto"/>
            <w:right w:val="none" w:sz="0" w:space="0" w:color="auto"/>
          </w:divBdr>
        </w:div>
        <w:div w:id="1526139909">
          <w:marLeft w:val="547"/>
          <w:marRight w:val="0"/>
          <w:marTop w:val="0"/>
          <w:marBottom w:val="0"/>
          <w:divBdr>
            <w:top w:val="none" w:sz="0" w:space="0" w:color="auto"/>
            <w:left w:val="none" w:sz="0" w:space="0" w:color="auto"/>
            <w:bottom w:val="none" w:sz="0" w:space="0" w:color="auto"/>
            <w:right w:val="none" w:sz="0" w:space="0" w:color="auto"/>
          </w:divBdr>
        </w:div>
        <w:div w:id="1980577117">
          <w:marLeft w:val="547"/>
          <w:marRight w:val="0"/>
          <w:marTop w:val="0"/>
          <w:marBottom w:val="0"/>
          <w:divBdr>
            <w:top w:val="none" w:sz="0" w:space="0" w:color="auto"/>
            <w:left w:val="none" w:sz="0" w:space="0" w:color="auto"/>
            <w:bottom w:val="none" w:sz="0" w:space="0" w:color="auto"/>
            <w:right w:val="none" w:sz="0" w:space="0" w:color="auto"/>
          </w:divBdr>
        </w:div>
        <w:div w:id="2108915453">
          <w:marLeft w:val="547"/>
          <w:marRight w:val="0"/>
          <w:marTop w:val="0"/>
          <w:marBottom w:val="0"/>
          <w:divBdr>
            <w:top w:val="none" w:sz="0" w:space="0" w:color="auto"/>
            <w:left w:val="none" w:sz="0" w:space="0" w:color="auto"/>
            <w:bottom w:val="none" w:sz="0" w:space="0" w:color="auto"/>
            <w:right w:val="none" w:sz="0" w:space="0" w:color="auto"/>
          </w:divBdr>
        </w:div>
      </w:divsChild>
    </w:div>
    <w:div w:id="1667324277">
      <w:bodyDiv w:val="1"/>
      <w:marLeft w:val="0"/>
      <w:marRight w:val="0"/>
      <w:marTop w:val="0"/>
      <w:marBottom w:val="0"/>
      <w:divBdr>
        <w:top w:val="none" w:sz="0" w:space="0" w:color="auto"/>
        <w:left w:val="none" w:sz="0" w:space="0" w:color="auto"/>
        <w:bottom w:val="none" w:sz="0" w:space="0" w:color="auto"/>
        <w:right w:val="none" w:sz="0" w:space="0" w:color="auto"/>
      </w:divBdr>
    </w:div>
    <w:div w:id="1670601055">
      <w:bodyDiv w:val="1"/>
      <w:marLeft w:val="0"/>
      <w:marRight w:val="0"/>
      <w:marTop w:val="0"/>
      <w:marBottom w:val="0"/>
      <w:divBdr>
        <w:top w:val="none" w:sz="0" w:space="0" w:color="auto"/>
        <w:left w:val="none" w:sz="0" w:space="0" w:color="auto"/>
        <w:bottom w:val="none" w:sz="0" w:space="0" w:color="auto"/>
        <w:right w:val="none" w:sz="0" w:space="0" w:color="auto"/>
      </w:divBdr>
    </w:div>
    <w:div w:id="1670868583">
      <w:bodyDiv w:val="1"/>
      <w:marLeft w:val="0"/>
      <w:marRight w:val="0"/>
      <w:marTop w:val="0"/>
      <w:marBottom w:val="0"/>
      <w:divBdr>
        <w:top w:val="none" w:sz="0" w:space="0" w:color="auto"/>
        <w:left w:val="none" w:sz="0" w:space="0" w:color="auto"/>
        <w:bottom w:val="none" w:sz="0" w:space="0" w:color="auto"/>
        <w:right w:val="none" w:sz="0" w:space="0" w:color="auto"/>
      </w:divBdr>
    </w:div>
    <w:div w:id="1680736754">
      <w:bodyDiv w:val="1"/>
      <w:marLeft w:val="0"/>
      <w:marRight w:val="0"/>
      <w:marTop w:val="0"/>
      <w:marBottom w:val="0"/>
      <w:divBdr>
        <w:top w:val="none" w:sz="0" w:space="0" w:color="auto"/>
        <w:left w:val="none" w:sz="0" w:space="0" w:color="auto"/>
        <w:bottom w:val="none" w:sz="0" w:space="0" w:color="auto"/>
        <w:right w:val="none" w:sz="0" w:space="0" w:color="auto"/>
      </w:divBdr>
    </w:div>
    <w:div w:id="1681276879">
      <w:bodyDiv w:val="1"/>
      <w:marLeft w:val="0"/>
      <w:marRight w:val="0"/>
      <w:marTop w:val="0"/>
      <w:marBottom w:val="0"/>
      <w:divBdr>
        <w:top w:val="none" w:sz="0" w:space="0" w:color="auto"/>
        <w:left w:val="none" w:sz="0" w:space="0" w:color="auto"/>
        <w:bottom w:val="none" w:sz="0" w:space="0" w:color="auto"/>
        <w:right w:val="none" w:sz="0" w:space="0" w:color="auto"/>
      </w:divBdr>
    </w:div>
    <w:div w:id="1685133417">
      <w:bodyDiv w:val="1"/>
      <w:marLeft w:val="0"/>
      <w:marRight w:val="0"/>
      <w:marTop w:val="0"/>
      <w:marBottom w:val="0"/>
      <w:divBdr>
        <w:top w:val="none" w:sz="0" w:space="0" w:color="auto"/>
        <w:left w:val="none" w:sz="0" w:space="0" w:color="auto"/>
        <w:bottom w:val="none" w:sz="0" w:space="0" w:color="auto"/>
        <w:right w:val="none" w:sz="0" w:space="0" w:color="auto"/>
      </w:divBdr>
    </w:div>
    <w:div w:id="1690646692">
      <w:bodyDiv w:val="1"/>
      <w:marLeft w:val="0"/>
      <w:marRight w:val="0"/>
      <w:marTop w:val="0"/>
      <w:marBottom w:val="0"/>
      <w:divBdr>
        <w:top w:val="none" w:sz="0" w:space="0" w:color="auto"/>
        <w:left w:val="none" w:sz="0" w:space="0" w:color="auto"/>
        <w:bottom w:val="none" w:sz="0" w:space="0" w:color="auto"/>
        <w:right w:val="none" w:sz="0" w:space="0" w:color="auto"/>
      </w:divBdr>
    </w:div>
    <w:div w:id="1691107190">
      <w:bodyDiv w:val="1"/>
      <w:marLeft w:val="0"/>
      <w:marRight w:val="0"/>
      <w:marTop w:val="0"/>
      <w:marBottom w:val="0"/>
      <w:divBdr>
        <w:top w:val="none" w:sz="0" w:space="0" w:color="auto"/>
        <w:left w:val="none" w:sz="0" w:space="0" w:color="auto"/>
        <w:bottom w:val="none" w:sz="0" w:space="0" w:color="auto"/>
        <w:right w:val="none" w:sz="0" w:space="0" w:color="auto"/>
      </w:divBdr>
      <w:divsChild>
        <w:div w:id="665594872">
          <w:marLeft w:val="547"/>
          <w:marRight w:val="0"/>
          <w:marTop w:val="0"/>
          <w:marBottom w:val="0"/>
          <w:divBdr>
            <w:top w:val="none" w:sz="0" w:space="0" w:color="auto"/>
            <w:left w:val="none" w:sz="0" w:space="0" w:color="auto"/>
            <w:bottom w:val="none" w:sz="0" w:space="0" w:color="auto"/>
            <w:right w:val="none" w:sz="0" w:space="0" w:color="auto"/>
          </w:divBdr>
        </w:div>
        <w:div w:id="1092047890">
          <w:marLeft w:val="547"/>
          <w:marRight w:val="0"/>
          <w:marTop w:val="0"/>
          <w:marBottom w:val="0"/>
          <w:divBdr>
            <w:top w:val="none" w:sz="0" w:space="0" w:color="auto"/>
            <w:left w:val="none" w:sz="0" w:space="0" w:color="auto"/>
            <w:bottom w:val="none" w:sz="0" w:space="0" w:color="auto"/>
            <w:right w:val="none" w:sz="0" w:space="0" w:color="auto"/>
          </w:divBdr>
        </w:div>
        <w:div w:id="1570798572">
          <w:marLeft w:val="547"/>
          <w:marRight w:val="0"/>
          <w:marTop w:val="0"/>
          <w:marBottom w:val="0"/>
          <w:divBdr>
            <w:top w:val="none" w:sz="0" w:space="0" w:color="auto"/>
            <w:left w:val="none" w:sz="0" w:space="0" w:color="auto"/>
            <w:bottom w:val="none" w:sz="0" w:space="0" w:color="auto"/>
            <w:right w:val="none" w:sz="0" w:space="0" w:color="auto"/>
          </w:divBdr>
        </w:div>
      </w:divsChild>
    </w:div>
    <w:div w:id="1695574067">
      <w:bodyDiv w:val="1"/>
      <w:marLeft w:val="0"/>
      <w:marRight w:val="0"/>
      <w:marTop w:val="0"/>
      <w:marBottom w:val="0"/>
      <w:divBdr>
        <w:top w:val="none" w:sz="0" w:space="0" w:color="auto"/>
        <w:left w:val="none" w:sz="0" w:space="0" w:color="auto"/>
        <w:bottom w:val="none" w:sz="0" w:space="0" w:color="auto"/>
        <w:right w:val="none" w:sz="0" w:space="0" w:color="auto"/>
      </w:divBdr>
    </w:div>
    <w:div w:id="1698776141">
      <w:bodyDiv w:val="1"/>
      <w:marLeft w:val="0"/>
      <w:marRight w:val="0"/>
      <w:marTop w:val="0"/>
      <w:marBottom w:val="0"/>
      <w:divBdr>
        <w:top w:val="none" w:sz="0" w:space="0" w:color="auto"/>
        <w:left w:val="none" w:sz="0" w:space="0" w:color="auto"/>
        <w:bottom w:val="none" w:sz="0" w:space="0" w:color="auto"/>
        <w:right w:val="none" w:sz="0" w:space="0" w:color="auto"/>
      </w:divBdr>
    </w:div>
    <w:div w:id="1700202635">
      <w:bodyDiv w:val="1"/>
      <w:marLeft w:val="0"/>
      <w:marRight w:val="0"/>
      <w:marTop w:val="0"/>
      <w:marBottom w:val="0"/>
      <w:divBdr>
        <w:top w:val="none" w:sz="0" w:space="0" w:color="auto"/>
        <w:left w:val="none" w:sz="0" w:space="0" w:color="auto"/>
        <w:bottom w:val="none" w:sz="0" w:space="0" w:color="auto"/>
        <w:right w:val="none" w:sz="0" w:space="0" w:color="auto"/>
      </w:divBdr>
      <w:divsChild>
        <w:div w:id="250313275">
          <w:marLeft w:val="0"/>
          <w:marRight w:val="0"/>
          <w:marTop w:val="0"/>
          <w:marBottom w:val="0"/>
          <w:divBdr>
            <w:top w:val="none" w:sz="0" w:space="0" w:color="auto"/>
            <w:left w:val="none" w:sz="0" w:space="0" w:color="auto"/>
            <w:bottom w:val="none" w:sz="0" w:space="0" w:color="auto"/>
            <w:right w:val="none" w:sz="0" w:space="0" w:color="auto"/>
          </w:divBdr>
        </w:div>
        <w:div w:id="298193276">
          <w:marLeft w:val="0"/>
          <w:marRight w:val="0"/>
          <w:marTop w:val="0"/>
          <w:marBottom w:val="0"/>
          <w:divBdr>
            <w:top w:val="none" w:sz="0" w:space="0" w:color="auto"/>
            <w:left w:val="none" w:sz="0" w:space="0" w:color="auto"/>
            <w:bottom w:val="none" w:sz="0" w:space="0" w:color="auto"/>
            <w:right w:val="none" w:sz="0" w:space="0" w:color="auto"/>
          </w:divBdr>
        </w:div>
        <w:div w:id="350835711">
          <w:marLeft w:val="0"/>
          <w:marRight w:val="0"/>
          <w:marTop w:val="0"/>
          <w:marBottom w:val="0"/>
          <w:divBdr>
            <w:top w:val="none" w:sz="0" w:space="0" w:color="auto"/>
            <w:left w:val="none" w:sz="0" w:space="0" w:color="auto"/>
            <w:bottom w:val="none" w:sz="0" w:space="0" w:color="auto"/>
            <w:right w:val="none" w:sz="0" w:space="0" w:color="auto"/>
          </w:divBdr>
        </w:div>
        <w:div w:id="384260850">
          <w:marLeft w:val="0"/>
          <w:marRight w:val="0"/>
          <w:marTop w:val="0"/>
          <w:marBottom w:val="0"/>
          <w:divBdr>
            <w:top w:val="none" w:sz="0" w:space="0" w:color="auto"/>
            <w:left w:val="none" w:sz="0" w:space="0" w:color="auto"/>
            <w:bottom w:val="none" w:sz="0" w:space="0" w:color="auto"/>
            <w:right w:val="none" w:sz="0" w:space="0" w:color="auto"/>
          </w:divBdr>
        </w:div>
        <w:div w:id="1177115885">
          <w:marLeft w:val="0"/>
          <w:marRight w:val="0"/>
          <w:marTop w:val="0"/>
          <w:marBottom w:val="0"/>
          <w:divBdr>
            <w:top w:val="none" w:sz="0" w:space="0" w:color="auto"/>
            <w:left w:val="none" w:sz="0" w:space="0" w:color="auto"/>
            <w:bottom w:val="none" w:sz="0" w:space="0" w:color="auto"/>
            <w:right w:val="none" w:sz="0" w:space="0" w:color="auto"/>
          </w:divBdr>
        </w:div>
        <w:div w:id="1318850054">
          <w:marLeft w:val="0"/>
          <w:marRight w:val="0"/>
          <w:marTop w:val="0"/>
          <w:marBottom w:val="0"/>
          <w:divBdr>
            <w:top w:val="none" w:sz="0" w:space="0" w:color="auto"/>
            <w:left w:val="none" w:sz="0" w:space="0" w:color="auto"/>
            <w:bottom w:val="none" w:sz="0" w:space="0" w:color="auto"/>
            <w:right w:val="none" w:sz="0" w:space="0" w:color="auto"/>
          </w:divBdr>
        </w:div>
        <w:div w:id="1366099732">
          <w:marLeft w:val="0"/>
          <w:marRight w:val="0"/>
          <w:marTop w:val="0"/>
          <w:marBottom w:val="0"/>
          <w:divBdr>
            <w:top w:val="none" w:sz="0" w:space="0" w:color="auto"/>
            <w:left w:val="none" w:sz="0" w:space="0" w:color="auto"/>
            <w:bottom w:val="none" w:sz="0" w:space="0" w:color="auto"/>
            <w:right w:val="none" w:sz="0" w:space="0" w:color="auto"/>
          </w:divBdr>
        </w:div>
        <w:div w:id="1876193017">
          <w:marLeft w:val="0"/>
          <w:marRight w:val="0"/>
          <w:marTop w:val="0"/>
          <w:marBottom w:val="0"/>
          <w:divBdr>
            <w:top w:val="none" w:sz="0" w:space="0" w:color="auto"/>
            <w:left w:val="none" w:sz="0" w:space="0" w:color="auto"/>
            <w:bottom w:val="none" w:sz="0" w:space="0" w:color="auto"/>
            <w:right w:val="none" w:sz="0" w:space="0" w:color="auto"/>
          </w:divBdr>
        </w:div>
      </w:divsChild>
    </w:div>
    <w:div w:id="1701395719">
      <w:bodyDiv w:val="1"/>
      <w:marLeft w:val="0"/>
      <w:marRight w:val="0"/>
      <w:marTop w:val="0"/>
      <w:marBottom w:val="0"/>
      <w:divBdr>
        <w:top w:val="none" w:sz="0" w:space="0" w:color="auto"/>
        <w:left w:val="none" w:sz="0" w:space="0" w:color="auto"/>
        <w:bottom w:val="none" w:sz="0" w:space="0" w:color="auto"/>
        <w:right w:val="none" w:sz="0" w:space="0" w:color="auto"/>
      </w:divBdr>
    </w:div>
    <w:div w:id="1706372868">
      <w:bodyDiv w:val="1"/>
      <w:marLeft w:val="0"/>
      <w:marRight w:val="0"/>
      <w:marTop w:val="0"/>
      <w:marBottom w:val="0"/>
      <w:divBdr>
        <w:top w:val="none" w:sz="0" w:space="0" w:color="auto"/>
        <w:left w:val="none" w:sz="0" w:space="0" w:color="auto"/>
        <w:bottom w:val="none" w:sz="0" w:space="0" w:color="auto"/>
        <w:right w:val="none" w:sz="0" w:space="0" w:color="auto"/>
      </w:divBdr>
      <w:divsChild>
        <w:div w:id="525867993">
          <w:marLeft w:val="720"/>
          <w:marRight w:val="0"/>
          <w:marTop w:val="0"/>
          <w:marBottom w:val="0"/>
          <w:divBdr>
            <w:top w:val="none" w:sz="0" w:space="0" w:color="auto"/>
            <w:left w:val="none" w:sz="0" w:space="0" w:color="auto"/>
            <w:bottom w:val="none" w:sz="0" w:space="0" w:color="auto"/>
            <w:right w:val="none" w:sz="0" w:space="0" w:color="auto"/>
          </w:divBdr>
        </w:div>
      </w:divsChild>
    </w:div>
    <w:div w:id="1711681058">
      <w:bodyDiv w:val="1"/>
      <w:marLeft w:val="0"/>
      <w:marRight w:val="0"/>
      <w:marTop w:val="0"/>
      <w:marBottom w:val="0"/>
      <w:divBdr>
        <w:top w:val="none" w:sz="0" w:space="0" w:color="auto"/>
        <w:left w:val="none" w:sz="0" w:space="0" w:color="auto"/>
        <w:bottom w:val="none" w:sz="0" w:space="0" w:color="auto"/>
        <w:right w:val="none" w:sz="0" w:space="0" w:color="auto"/>
      </w:divBdr>
      <w:divsChild>
        <w:div w:id="154689013">
          <w:marLeft w:val="720"/>
          <w:marRight w:val="0"/>
          <w:marTop w:val="0"/>
          <w:marBottom w:val="0"/>
          <w:divBdr>
            <w:top w:val="none" w:sz="0" w:space="0" w:color="auto"/>
            <w:left w:val="none" w:sz="0" w:space="0" w:color="auto"/>
            <w:bottom w:val="none" w:sz="0" w:space="0" w:color="auto"/>
            <w:right w:val="none" w:sz="0" w:space="0" w:color="auto"/>
          </w:divBdr>
        </w:div>
        <w:div w:id="192807235">
          <w:marLeft w:val="720"/>
          <w:marRight w:val="0"/>
          <w:marTop w:val="0"/>
          <w:marBottom w:val="0"/>
          <w:divBdr>
            <w:top w:val="none" w:sz="0" w:space="0" w:color="auto"/>
            <w:left w:val="none" w:sz="0" w:space="0" w:color="auto"/>
            <w:bottom w:val="none" w:sz="0" w:space="0" w:color="auto"/>
            <w:right w:val="none" w:sz="0" w:space="0" w:color="auto"/>
          </w:divBdr>
        </w:div>
        <w:div w:id="207912365">
          <w:marLeft w:val="720"/>
          <w:marRight w:val="0"/>
          <w:marTop w:val="0"/>
          <w:marBottom w:val="0"/>
          <w:divBdr>
            <w:top w:val="none" w:sz="0" w:space="0" w:color="auto"/>
            <w:left w:val="none" w:sz="0" w:space="0" w:color="auto"/>
            <w:bottom w:val="none" w:sz="0" w:space="0" w:color="auto"/>
            <w:right w:val="none" w:sz="0" w:space="0" w:color="auto"/>
          </w:divBdr>
        </w:div>
        <w:div w:id="614140224">
          <w:marLeft w:val="720"/>
          <w:marRight w:val="0"/>
          <w:marTop w:val="0"/>
          <w:marBottom w:val="0"/>
          <w:divBdr>
            <w:top w:val="none" w:sz="0" w:space="0" w:color="auto"/>
            <w:left w:val="none" w:sz="0" w:space="0" w:color="auto"/>
            <w:bottom w:val="none" w:sz="0" w:space="0" w:color="auto"/>
            <w:right w:val="none" w:sz="0" w:space="0" w:color="auto"/>
          </w:divBdr>
        </w:div>
        <w:div w:id="1062947533">
          <w:marLeft w:val="720"/>
          <w:marRight w:val="0"/>
          <w:marTop w:val="0"/>
          <w:marBottom w:val="0"/>
          <w:divBdr>
            <w:top w:val="none" w:sz="0" w:space="0" w:color="auto"/>
            <w:left w:val="none" w:sz="0" w:space="0" w:color="auto"/>
            <w:bottom w:val="none" w:sz="0" w:space="0" w:color="auto"/>
            <w:right w:val="none" w:sz="0" w:space="0" w:color="auto"/>
          </w:divBdr>
        </w:div>
        <w:div w:id="1202980777">
          <w:marLeft w:val="720"/>
          <w:marRight w:val="0"/>
          <w:marTop w:val="0"/>
          <w:marBottom w:val="0"/>
          <w:divBdr>
            <w:top w:val="none" w:sz="0" w:space="0" w:color="auto"/>
            <w:left w:val="none" w:sz="0" w:space="0" w:color="auto"/>
            <w:bottom w:val="none" w:sz="0" w:space="0" w:color="auto"/>
            <w:right w:val="none" w:sz="0" w:space="0" w:color="auto"/>
          </w:divBdr>
        </w:div>
        <w:div w:id="1525904106">
          <w:marLeft w:val="720"/>
          <w:marRight w:val="0"/>
          <w:marTop w:val="0"/>
          <w:marBottom w:val="0"/>
          <w:divBdr>
            <w:top w:val="none" w:sz="0" w:space="0" w:color="auto"/>
            <w:left w:val="none" w:sz="0" w:space="0" w:color="auto"/>
            <w:bottom w:val="none" w:sz="0" w:space="0" w:color="auto"/>
            <w:right w:val="none" w:sz="0" w:space="0" w:color="auto"/>
          </w:divBdr>
        </w:div>
        <w:div w:id="1641420660">
          <w:marLeft w:val="720"/>
          <w:marRight w:val="0"/>
          <w:marTop w:val="0"/>
          <w:marBottom w:val="0"/>
          <w:divBdr>
            <w:top w:val="none" w:sz="0" w:space="0" w:color="auto"/>
            <w:left w:val="none" w:sz="0" w:space="0" w:color="auto"/>
            <w:bottom w:val="none" w:sz="0" w:space="0" w:color="auto"/>
            <w:right w:val="none" w:sz="0" w:space="0" w:color="auto"/>
          </w:divBdr>
        </w:div>
        <w:div w:id="1741096192">
          <w:marLeft w:val="720"/>
          <w:marRight w:val="0"/>
          <w:marTop w:val="0"/>
          <w:marBottom w:val="0"/>
          <w:divBdr>
            <w:top w:val="none" w:sz="0" w:space="0" w:color="auto"/>
            <w:left w:val="none" w:sz="0" w:space="0" w:color="auto"/>
            <w:bottom w:val="none" w:sz="0" w:space="0" w:color="auto"/>
            <w:right w:val="none" w:sz="0" w:space="0" w:color="auto"/>
          </w:divBdr>
        </w:div>
        <w:div w:id="2047830988">
          <w:marLeft w:val="720"/>
          <w:marRight w:val="0"/>
          <w:marTop w:val="0"/>
          <w:marBottom w:val="0"/>
          <w:divBdr>
            <w:top w:val="none" w:sz="0" w:space="0" w:color="auto"/>
            <w:left w:val="none" w:sz="0" w:space="0" w:color="auto"/>
            <w:bottom w:val="none" w:sz="0" w:space="0" w:color="auto"/>
            <w:right w:val="none" w:sz="0" w:space="0" w:color="auto"/>
          </w:divBdr>
        </w:div>
      </w:divsChild>
    </w:div>
    <w:div w:id="1713268818">
      <w:bodyDiv w:val="1"/>
      <w:marLeft w:val="0"/>
      <w:marRight w:val="0"/>
      <w:marTop w:val="0"/>
      <w:marBottom w:val="0"/>
      <w:divBdr>
        <w:top w:val="none" w:sz="0" w:space="0" w:color="auto"/>
        <w:left w:val="none" w:sz="0" w:space="0" w:color="auto"/>
        <w:bottom w:val="none" w:sz="0" w:space="0" w:color="auto"/>
        <w:right w:val="none" w:sz="0" w:space="0" w:color="auto"/>
      </w:divBdr>
      <w:divsChild>
        <w:div w:id="526217750">
          <w:marLeft w:val="1440"/>
          <w:marRight w:val="0"/>
          <w:marTop w:val="0"/>
          <w:marBottom w:val="0"/>
          <w:divBdr>
            <w:top w:val="none" w:sz="0" w:space="0" w:color="auto"/>
            <w:left w:val="none" w:sz="0" w:space="0" w:color="auto"/>
            <w:bottom w:val="none" w:sz="0" w:space="0" w:color="auto"/>
            <w:right w:val="none" w:sz="0" w:space="0" w:color="auto"/>
          </w:divBdr>
        </w:div>
        <w:div w:id="1086223257">
          <w:marLeft w:val="720"/>
          <w:marRight w:val="0"/>
          <w:marTop w:val="0"/>
          <w:marBottom w:val="0"/>
          <w:divBdr>
            <w:top w:val="none" w:sz="0" w:space="0" w:color="auto"/>
            <w:left w:val="none" w:sz="0" w:space="0" w:color="auto"/>
            <w:bottom w:val="none" w:sz="0" w:space="0" w:color="auto"/>
            <w:right w:val="none" w:sz="0" w:space="0" w:color="auto"/>
          </w:divBdr>
        </w:div>
        <w:div w:id="1139297804">
          <w:marLeft w:val="1440"/>
          <w:marRight w:val="0"/>
          <w:marTop w:val="0"/>
          <w:marBottom w:val="0"/>
          <w:divBdr>
            <w:top w:val="none" w:sz="0" w:space="0" w:color="auto"/>
            <w:left w:val="none" w:sz="0" w:space="0" w:color="auto"/>
            <w:bottom w:val="none" w:sz="0" w:space="0" w:color="auto"/>
            <w:right w:val="none" w:sz="0" w:space="0" w:color="auto"/>
          </w:divBdr>
        </w:div>
        <w:div w:id="1396246646">
          <w:marLeft w:val="720"/>
          <w:marRight w:val="0"/>
          <w:marTop w:val="0"/>
          <w:marBottom w:val="0"/>
          <w:divBdr>
            <w:top w:val="none" w:sz="0" w:space="0" w:color="auto"/>
            <w:left w:val="none" w:sz="0" w:space="0" w:color="auto"/>
            <w:bottom w:val="none" w:sz="0" w:space="0" w:color="auto"/>
            <w:right w:val="none" w:sz="0" w:space="0" w:color="auto"/>
          </w:divBdr>
        </w:div>
        <w:div w:id="1765761091">
          <w:marLeft w:val="720"/>
          <w:marRight w:val="0"/>
          <w:marTop w:val="0"/>
          <w:marBottom w:val="0"/>
          <w:divBdr>
            <w:top w:val="none" w:sz="0" w:space="0" w:color="auto"/>
            <w:left w:val="none" w:sz="0" w:space="0" w:color="auto"/>
            <w:bottom w:val="none" w:sz="0" w:space="0" w:color="auto"/>
            <w:right w:val="none" w:sz="0" w:space="0" w:color="auto"/>
          </w:divBdr>
        </w:div>
      </w:divsChild>
    </w:div>
    <w:div w:id="1714697237">
      <w:bodyDiv w:val="1"/>
      <w:marLeft w:val="0"/>
      <w:marRight w:val="0"/>
      <w:marTop w:val="0"/>
      <w:marBottom w:val="0"/>
      <w:divBdr>
        <w:top w:val="none" w:sz="0" w:space="0" w:color="auto"/>
        <w:left w:val="none" w:sz="0" w:space="0" w:color="auto"/>
        <w:bottom w:val="none" w:sz="0" w:space="0" w:color="auto"/>
        <w:right w:val="none" w:sz="0" w:space="0" w:color="auto"/>
      </w:divBdr>
      <w:divsChild>
        <w:div w:id="236747523">
          <w:marLeft w:val="720"/>
          <w:marRight w:val="0"/>
          <w:marTop w:val="0"/>
          <w:marBottom w:val="0"/>
          <w:divBdr>
            <w:top w:val="none" w:sz="0" w:space="0" w:color="auto"/>
            <w:left w:val="none" w:sz="0" w:space="0" w:color="auto"/>
            <w:bottom w:val="none" w:sz="0" w:space="0" w:color="auto"/>
            <w:right w:val="none" w:sz="0" w:space="0" w:color="auto"/>
          </w:divBdr>
        </w:div>
        <w:div w:id="245846554">
          <w:marLeft w:val="547"/>
          <w:marRight w:val="0"/>
          <w:marTop w:val="0"/>
          <w:marBottom w:val="0"/>
          <w:divBdr>
            <w:top w:val="none" w:sz="0" w:space="0" w:color="auto"/>
            <w:left w:val="none" w:sz="0" w:space="0" w:color="auto"/>
            <w:bottom w:val="none" w:sz="0" w:space="0" w:color="auto"/>
            <w:right w:val="none" w:sz="0" w:space="0" w:color="auto"/>
          </w:divBdr>
        </w:div>
        <w:div w:id="549876948">
          <w:marLeft w:val="547"/>
          <w:marRight w:val="0"/>
          <w:marTop w:val="0"/>
          <w:marBottom w:val="0"/>
          <w:divBdr>
            <w:top w:val="none" w:sz="0" w:space="0" w:color="auto"/>
            <w:left w:val="none" w:sz="0" w:space="0" w:color="auto"/>
            <w:bottom w:val="none" w:sz="0" w:space="0" w:color="auto"/>
            <w:right w:val="none" w:sz="0" w:space="0" w:color="auto"/>
          </w:divBdr>
        </w:div>
        <w:div w:id="734545527">
          <w:marLeft w:val="720"/>
          <w:marRight w:val="0"/>
          <w:marTop w:val="0"/>
          <w:marBottom w:val="0"/>
          <w:divBdr>
            <w:top w:val="none" w:sz="0" w:space="0" w:color="auto"/>
            <w:left w:val="none" w:sz="0" w:space="0" w:color="auto"/>
            <w:bottom w:val="none" w:sz="0" w:space="0" w:color="auto"/>
            <w:right w:val="none" w:sz="0" w:space="0" w:color="auto"/>
          </w:divBdr>
        </w:div>
        <w:div w:id="1137723777">
          <w:marLeft w:val="720"/>
          <w:marRight w:val="0"/>
          <w:marTop w:val="0"/>
          <w:marBottom w:val="0"/>
          <w:divBdr>
            <w:top w:val="none" w:sz="0" w:space="0" w:color="auto"/>
            <w:left w:val="none" w:sz="0" w:space="0" w:color="auto"/>
            <w:bottom w:val="none" w:sz="0" w:space="0" w:color="auto"/>
            <w:right w:val="none" w:sz="0" w:space="0" w:color="auto"/>
          </w:divBdr>
        </w:div>
        <w:div w:id="1434131813">
          <w:marLeft w:val="547"/>
          <w:marRight w:val="0"/>
          <w:marTop w:val="0"/>
          <w:marBottom w:val="0"/>
          <w:divBdr>
            <w:top w:val="none" w:sz="0" w:space="0" w:color="auto"/>
            <w:left w:val="none" w:sz="0" w:space="0" w:color="auto"/>
            <w:bottom w:val="none" w:sz="0" w:space="0" w:color="auto"/>
            <w:right w:val="none" w:sz="0" w:space="0" w:color="auto"/>
          </w:divBdr>
        </w:div>
        <w:div w:id="1739012144">
          <w:marLeft w:val="547"/>
          <w:marRight w:val="0"/>
          <w:marTop w:val="0"/>
          <w:marBottom w:val="0"/>
          <w:divBdr>
            <w:top w:val="none" w:sz="0" w:space="0" w:color="auto"/>
            <w:left w:val="none" w:sz="0" w:space="0" w:color="auto"/>
            <w:bottom w:val="none" w:sz="0" w:space="0" w:color="auto"/>
            <w:right w:val="none" w:sz="0" w:space="0" w:color="auto"/>
          </w:divBdr>
        </w:div>
        <w:div w:id="1751807374">
          <w:marLeft w:val="720"/>
          <w:marRight w:val="0"/>
          <w:marTop w:val="0"/>
          <w:marBottom w:val="0"/>
          <w:divBdr>
            <w:top w:val="none" w:sz="0" w:space="0" w:color="auto"/>
            <w:left w:val="none" w:sz="0" w:space="0" w:color="auto"/>
            <w:bottom w:val="none" w:sz="0" w:space="0" w:color="auto"/>
            <w:right w:val="none" w:sz="0" w:space="0" w:color="auto"/>
          </w:divBdr>
        </w:div>
        <w:div w:id="1978802697">
          <w:marLeft w:val="547"/>
          <w:marRight w:val="0"/>
          <w:marTop w:val="0"/>
          <w:marBottom w:val="0"/>
          <w:divBdr>
            <w:top w:val="none" w:sz="0" w:space="0" w:color="auto"/>
            <w:left w:val="none" w:sz="0" w:space="0" w:color="auto"/>
            <w:bottom w:val="none" w:sz="0" w:space="0" w:color="auto"/>
            <w:right w:val="none" w:sz="0" w:space="0" w:color="auto"/>
          </w:divBdr>
        </w:div>
      </w:divsChild>
    </w:div>
    <w:div w:id="1716850850">
      <w:bodyDiv w:val="1"/>
      <w:marLeft w:val="0"/>
      <w:marRight w:val="0"/>
      <w:marTop w:val="0"/>
      <w:marBottom w:val="0"/>
      <w:divBdr>
        <w:top w:val="none" w:sz="0" w:space="0" w:color="auto"/>
        <w:left w:val="none" w:sz="0" w:space="0" w:color="auto"/>
        <w:bottom w:val="none" w:sz="0" w:space="0" w:color="auto"/>
        <w:right w:val="none" w:sz="0" w:space="0" w:color="auto"/>
      </w:divBdr>
    </w:div>
    <w:div w:id="1720932780">
      <w:bodyDiv w:val="1"/>
      <w:marLeft w:val="0"/>
      <w:marRight w:val="0"/>
      <w:marTop w:val="0"/>
      <w:marBottom w:val="0"/>
      <w:divBdr>
        <w:top w:val="none" w:sz="0" w:space="0" w:color="auto"/>
        <w:left w:val="none" w:sz="0" w:space="0" w:color="auto"/>
        <w:bottom w:val="none" w:sz="0" w:space="0" w:color="auto"/>
        <w:right w:val="none" w:sz="0" w:space="0" w:color="auto"/>
      </w:divBdr>
    </w:div>
    <w:div w:id="1726370918">
      <w:bodyDiv w:val="1"/>
      <w:marLeft w:val="0"/>
      <w:marRight w:val="0"/>
      <w:marTop w:val="0"/>
      <w:marBottom w:val="0"/>
      <w:divBdr>
        <w:top w:val="none" w:sz="0" w:space="0" w:color="auto"/>
        <w:left w:val="none" w:sz="0" w:space="0" w:color="auto"/>
        <w:bottom w:val="none" w:sz="0" w:space="0" w:color="auto"/>
        <w:right w:val="none" w:sz="0" w:space="0" w:color="auto"/>
      </w:divBdr>
      <w:divsChild>
        <w:div w:id="1566648393">
          <w:marLeft w:val="547"/>
          <w:marRight w:val="0"/>
          <w:marTop w:val="115"/>
          <w:marBottom w:val="0"/>
          <w:divBdr>
            <w:top w:val="none" w:sz="0" w:space="0" w:color="auto"/>
            <w:left w:val="none" w:sz="0" w:space="0" w:color="auto"/>
            <w:bottom w:val="none" w:sz="0" w:space="0" w:color="auto"/>
            <w:right w:val="none" w:sz="0" w:space="0" w:color="auto"/>
          </w:divBdr>
        </w:div>
        <w:div w:id="2129202093">
          <w:marLeft w:val="547"/>
          <w:marRight w:val="0"/>
          <w:marTop w:val="115"/>
          <w:marBottom w:val="0"/>
          <w:divBdr>
            <w:top w:val="none" w:sz="0" w:space="0" w:color="auto"/>
            <w:left w:val="none" w:sz="0" w:space="0" w:color="auto"/>
            <w:bottom w:val="none" w:sz="0" w:space="0" w:color="auto"/>
            <w:right w:val="none" w:sz="0" w:space="0" w:color="auto"/>
          </w:divBdr>
        </w:div>
      </w:divsChild>
    </w:div>
    <w:div w:id="1740399276">
      <w:bodyDiv w:val="1"/>
      <w:marLeft w:val="0"/>
      <w:marRight w:val="0"/>
      <w:marTop w:val="0"/>
      <w:marBottom w:val="0"/>
      <w:divBdr>
        <w:top w:val="none" w:sz="0" w:space="0" w:color="auto"/>
        <w:left w:val="none" w:sz="0" w:space="0" w:color="auto"/>
        <w:bottom w:val="none" w:sz="0" w:space="0" w:color="auto"/>
        <w:right w:val="none" w:sz="0" w:space="0" w:color="auto"/>
      </w:divBdr>
      <w:divsChild>
        <w:div w:id="800194736">
          <w:marLeft w:val="547"/>
          <w:marRight w:val="0"/>
          <w:marTop w:val="0"/>
          <w:marBottom w:val="0"/>
          <w:divBdr>
            <w:top w:val="none" w:sz="0" w:space="0" w:color="auto"/>
            <w:left w:val="none" w:sz="0" w:space="0" w:color="auto"/>
            <w:bottom w:val="none" w:sz="0" w:space="0" w:color="auto"/>
            <w:right w:val="none" w:sz="0" w:space="0" w:color="auto"/>
          </w:divBdr>
        </w:div>
      </w:divsChild>
    </w:div>
    <w:div w:id="1740714239">
      <w:bodyDiv w:val="1"/>
      <w:marLeft w:val="0"/>
      <w:marRight w:val="0"/>
      <w:marTop w:val="0"/>
      <w:marBottom w:val="0"/>
      <w:divBdr>
        <w:top w:val="none" w:sz="0" w:space="0" w:color="auto"/>
        <w:left w:val="none" w:sz="0" w:space="0" w:color="auto"/>
        <w:bottom w:val="none" w:sz="0" w:space="0" w:color="auto"/>
        <w:right w:val="none" w:sz="0" w:space="0" w:color="auto"/>
      </w:divBdr>
    </w:div>
    <w:div w:id="1740902024">
      <w:bodyDiv w:val="1"/>
      <w:marLeft w:val="0"/>
      <w:marRight w:val="0"/>
      <w:marTop w:val="0"/>
      <w:marBottom w:val="0"/>
      <w:divBdr>
        <w:top w:val="none" w:sz="0" w:space="0" w:color="auto"/>
        <w:left w:val="none" w:sz="0" w:space="0" w:color="auto"/>
        <w:bottom w:val="none" w:sz="0" w:space="0" w:color="auto"/>
        <w:right w:val="none" w:sz="0" w:space="0" w:color="auto"/>
      </w:divBdr>
    </w:div>
    <w:div w:id="1746342340">
      <w:bodyDiv w:val="1"/>
      <w:marLeft w:val="0"/>
      <w:marRight w:val="0"/>
      <w:marTop w:val="0"/>
      <w:marBottom w:val="0"/>
      <w:divBdr>
        <w:top w:val="none" w:sz="0" w:space="0" w:color="auto"/>
        <w:left w:val="none" w:sz="0" w:space="0" w:color="auto"/>
        <w:bottom w:val="none" w:sz="0" w:space="0" w:color="auto"/>
        <w:right w:val="none" w:sz="0" w:space="0" w:color="auto"/>
      </w:divBdr>
      <w:divsChild>
        <w:div w:id="1560019227">
          <w:marLeft w:val="547"/>
          <w:marRight w:val="0"/>
          <w:marTop w:val="0"/>
          <w:marBottom w:val="0"/>
          <w:divBdr>
            <w:top w:val="none" w:sz="0" w:space="0" w:color="auto"/>
            <w:left w:val="none" w:sz="0" w:space="0" w:color="auto"/>
            <w:bottom w:val="none" w:sz="0" w:space="0" w:color="auto"/>
            <w:right w:val="none" w:sz="0" w:space="0" w:color="auto"/>
          </w:divBdr>
        </w:div>
      </w:divsChild>
    </w:div>
    <w:div w:id="1756513665">
      <w:bodyDiv w:val="1"/>
      <w:marLeft w:val="0"/>
      <w:marRight w:val="0"/>
      <w:marTop w:val="0"/>
      <w:marBottom w:val="0"/>
      <w:divBdr>
        <w:top w:val="none" w:sz="0" w:space="0" w:color="auto"/>
        <w:left w:val="none" w:sz="0" w:space="0" w:color="auto"/>
        <w:bottom w:val="none" w:sz="0" w:space="0" w:color="auto"/>
        <w:right w:val="none" w:sz="0" w:space="0" w:color="auto"/>
      </w:divBdr>
      <w:divsChild>
        <w:div w:id="6176455">
          <w:marLeft w:val="432"/>
          <w:marRight w:val="0"/>
          <w:marTop w:val="115"/>
          <w:marBottom w:val="0"/>
          <w:divBdr>
            <w:top w:val="none" w:sz="0" w:space="0" w:color="auto"/>
            <w:left w:val="none" w:sz="0" w:space="0" w:color="auto"/>
            <w:bottom w:val="none" w:sz="0" w:space="0" w:color="auto"/>
            <w:right w:val="none" w:sz="0" w:space="0" w:color="auto"/>
          </w:divBdr>
        </w:div>
        <w:div w:id="664748937">
          <w:marLeft w:val="432"/>
          <w:marRight w:val="0"/>
          <w:marTop w:val="115"/>
          <w:marBottom w:val="0"/>
          <w:divBdr>
            <w:top w:val="none" w:sz="0" w:space="0" w:color="auto"/>
            <w:left w:val="none" w:sz="0" w:space="0" w:color="auto"/>
            <w:bottom w:val="none" w:sz="0" w:space="0" w:color="auto"/>
            <w:right w:val="none" w:sz="0" w:space="0" w:color="auto"/>
          </w:divBdr>
        </w:div>
        <w:div w:id="1839997814">
          <w:marLeft w:val="432"/>
          <w:marRight w:val="0"/>
          <w:marTop w:val="115"/>
          <w:marBottom w:val="0"/>
          <w:divBdr>
            <w:top w:val="none" w:sz="0" w:space="0" w:color="auto"/>
            <w:left w:val="none" w:sz="0" w:space="0" w:color="auto"/>
            <w:bottom w:val="none" w:sz="0" w:space="0" w:color="auto"/>
            <w:right w:val="none" w:sz="0" w:space="0" w:color="auto"/>
          </w:divBdr>
        </w:div>
        <w:div w:id="2120947089">
          <w:marLeft w:val="432"/>
          <w:marRight w:val="0"/>
          <w:marTop w:val="115"/>
          <w:marBottom w:val="0"/>
          <w:divBdr>
            <w:top w:val="none" w:sz="0" w:space="0" w:color="auto"/>
            <w:left w:val="none" w:sz="0" w:space="0" w:color="auto"/>
            <w:bottom w:val="none" w:sz="0" w:space="0" w:color="auto"/>
            <w:right w:val="none" w:sz="0" w:space="0" w:color="auto"/>
          </w:divBdr>
        </w:div>
      </w:divsChild>
    </w:div>
    <w:div w:id="1758671168">
      <w:bodyDiv w:val="1"/>
      <w:marLeft w:val="0"/>
      <w:marRight w:val="0"/>
      <w:marTop w:val="0"/>
      <w:marBottom w:val="0"/>
      <w:divBdr>
        <w:top w:val="none" w:sz="0" w:space="0" w:color="auto"/>
        <w:left w:val="none" w:sz="0" w:space="0" w:color="auto"/>
        <w:bottom w:val="none" w:sz="0" w:space="0" w:color="auto"/>
        <w:right w:val="none" w:sz="0" w:space="0" w:color="auto"/>
      </w:divBdr>
      <w:divsChild>
        <w:div w:id="137647686">
          <w:marLeft w:val="288"/>
          <w:marRight w:val="0"/>
          <w:marTop w:val="0"/>
          <w:marBottom w:val="0"/>
          <w:divBdr>
            <w:top w:val="none" w:sz="0" w:space="0" w:color="auto"/>
            <w:left w:val="none" w:sz="0" w:space="0" w:color="auto"/>
            <w:bottom w:val="none" w:sz="0" w:space="0" w:color="auto"/>
            <w:right w:val="none" w:sz="0" w:space="0" w:color="auto"/>
          </w:divBdr>
        </w:div>
      </w:divsChild>
    </w:div>
    <w:div w:id="1763866810">
      <w:bodyDiv w:val="1"/>
      <w:marLeft w:val="0"/>
      <w:marRight w:val="0"/>
      <w:marTop w:val="0"/>
      <w:marBottom w:val="0"/>
      <w:divBdr>
        <w:top w:val="none" w:sz="0" w:space="0" w:color="auto"/>
        <w:left w:val="none" w:sz="0" w:space="0" w:color="auto"/>
        <w:bottom w:val="none" w:sz="0" w:space="0" w:color="auto"/>
        <w:right w:val="none" w:sz="0" w:space="0" w:color="auto"/>
      </w:divBdr>
      <w:divsChild>
        <w:div w:id="256015628">
          <w:marLeft w:val="446"/>
          <w:marRight w:val="0"/>
          <w:marTop w:val="0"/>
          <w:marBottom w:val="0"/>
          <w:divBdr>
            <w:top w:val="none" w:sz="0" w:space="0" w:color="auto"/>
            <w:left w:val="none" w:sz="0" w:space="0" w:color="auto"/>
            <w:bottom w:val="none" w:sz="0" w:space="0" w:color="auto"/>
            <w:right w:val="none" w:sz="0" w:space="0" w:color="auto"/>
          </w:divBdr>
        </w:div>
      </w:divsChild>
    </w:div>
    <w:div w:id="1778527714">
      <w:bodyDiv w:val="1"/>
      <w:marLeft w:val="0"/>
      <w:marRight w:val="0"/>
      <w:marTop w:val="0"/>
      <w:marBottom w:val="0"/>
      <w:divBdr>
        <w:top w:val="none" w:sz="0" w:space="0" w:color="auto"/>
        <w:left w:val="none" w:sz="0" w:space="0" w:color="auto"/>
        <w:bottom w:val="none" w:sz="0" w:space="0" w:color="auto"/>
        <w:right w:val="none" w:sz="0" w:space="0" w:color="auto"/>
      </w:divBdr>
      <w:divsChild>
        <w:div w:id="20396225">
          <w:marLeft w:val="1454"/>
          <w:marRight w:val="0"/>
          <w:marTop w:val="96"/>
          <w:marBottom w:val="0"/>
          <w:divBdr>
            <w:top w:val="none" w:sz="0" w:space="0" w:color="auto"/>
            <w:left w:val="none" w:sz="0" w:space="0" w:color="auto"/>
            <w:bottom w:val="none" w:sz="0" w:space="0" w:color="auto"/>
            <w:right w:val="none" w:sz="0" w:space="0" w:color="auto"/>
          </w:divBdr>
        </w:div>
        <w:div w:id="555242163">
          <w:marLeft w:val="720"/>
          <w:marRight w:val="0"/>
          <w:marTop w:val="115"/>
          <w:marBottom w:val="0"/>
          <w:divBdr>
            <w:top w:val="none" w:sz="0" w:space="0" w:color="auto"/>
            <w:left w:val="none" w:sz="0" w:space="0" w:color="auto"/>
            <w:bottom w:val="none" w:sz="0" w:space="0" w:color="auto"/>
            <w:right w:val="none" w:sz="0" w:space="0" w:color="auto"/>
          </w:divBdr>
        </w:div>
        <w:div w:id="812331731">
          <w:marLeft w:val="1454"/>
          <w:marRight w:val="0"/>
          <w:marTop w:val="96"/>
          <w:marBottom w:val="0"/>
          <w:divBdr>
            <w:top w:val="none" w:sz="0" w:space="0" w:color="auto"/>
            <w:left w:val="none" w:sz="0" w:space="0" w:color="auto"/>
            <w:bottom w:val="none" w:sz="0" w:space="0" w:color="auto"/>
            <w:right w:val="none" w:sz="0" w:space="0" w:color="auto"/>
          </w:divBdr>
        </w:div>
        <w:div w:id="907032813">
          <w:marLeft w:val="720"/>
          <w:marRight w:val="0"/>
          <w:marTop w:val="115"/>
          <w:marBottom w:val="0"/>
          <w:divBdr>
            <w:top w:val="none" w:sz="0" w:space="0" w:color="auto"/>
            <w:left w:val="none" w:sz="0" w:space="0" w:color="auto"/>
            <w:bottom w:val="none" w:sz="0" w:space="0" w:color="auto"/>
            <w:right w:val="none" w:sz="0" w:space="0" w:color="auto"/>
          </w:divBdr>
        </w:div>
        <w:div w:id="1162694337">
          <w:marLeft w:val="720"/>
          <w:marRight w:val="0"/>
          <w:marTop w:val="115"/>
          <w:marBottom w:val="0"/>
          <w:divBdr>
            <w:top w:val="none" w:sz="0" w:space="0" w:color="auto"/>
            <w:left w:val="none" w:sz="0" w:space="0" w:color="auto"/>
            <w:bottom w:val="none" w:sz="0" w:space="0" w:color="auto"/>
            <w:right w:val="none" w:sz="0" w:space="0" w:color="auto"/>
          </w:divBdr>
        </w:div>
        <w:div w:id="1439445285">
          <w:marLeft w:val="1454"/>
          <w:marRight w:val="0"/>
          <w:marTop w:val="96"/>
          <w:marBottom w:val="0"/>
          <w:divBdr>
            <w:top w:val="none" w:sz="0" w:space="0" w:color="auto"/>
            <w:left w:val="none" w:sz="0" w:space="0" w:color="auto"/>
            <w:bottom w:val="none" w:sz="0" w:space="0" w:color="auto"/>
            <w:right w:val="none" w:sz="0" w:space="0" w:color="auto"/>
          </w:divBdr>
        </w:div>
        <w:div w:id="1653873869">
          <w:marLeft w:val="1454"/>
          <w:marRight w:val="0"/>
          <w:marTop w:val="96"/>
          <w:marBottom w:val="0"/>
          <w:divBdr>
            <w:top w:val="none" w:sz="0" w:space="0" w:color="auto"/>
            <w:left w:val="none" w:sz="0" w:space="0" w:color="auto"/>
            <w:bottom w:val="none" w:sz="0" w:space="0" w:color="auto"/>
            <w:right w:val="none" w:sz="0" w:space="0" w:color="auto"/>
          </w:divBdr>
        </w:div>
        <w:div w:id="1953050108">
          <w:marLeft w:val="1454"/>
          <w:marRight w:val="0"/>
          <w:marTop w:val="96"/>
          <w:marBottom w:val="0"/>
          <w:divBdr>
            <w:top w:val="none" w:sz="0" w:space="0" w:color="auto"/>
            <w:left w:val="none" w:sz="0" w:space="0" w:color="auto"/>
            <w:bottom w:val="none" w:sz="0" w:space="0" w:color="auto"/>
            <w:right w:val="none" w:sz="0" w:space="0" w:color="auto"/>
          </w:divBdr>
        </w:div>
      </w:divsChild>
    </w:div>
    <w:div w:id="1780835965">
      <w:bodyDiv w:val="1"/>
      <w:marLeft w:val="0"/>
      <w:marRight w:val="0"/>
      <w:marTop w:val="0"/>
      <w:marBottom w:val="0"/>
      <w:divBdr>
        <w:top w:val="none" w:sz="0" w:space="0" w:color="auto"/>
        <w:left w:val="none" w:sz="0" w:space="0" w:color="auto"/>
        <w:bottom w:val="none" w:sz="0" w:space="0" w:color="auto"/>
        <w:right w:val="none" w:sz="0" w:space="0" w:color="auto"/>
      </w:divBdr>
    </w:div>
    <w:div w:id="1782645384">
      <w:bodyDiv w:val="1"/>
      <w:marLeft w:val="0"/>
      <w:marRight w:val="0"/>
      <w:marTop w:val="0"/>
      <w:marBottom w:val="0"/>
      <w:divBdr>
        <w:top w:val="none" w:sz="0" w:space="0" w:color="auto"/>
        <w:left w:val="none" w:sz="0" w:space="0" w:color="auto"/>
        <w:bottom w:val="none" w:sz="0" w:space="0" w:color="auto"/>
        <w:right w:val="none" w:sz="0" w:space="0" w:color="auto"/>
      </w:divBdr>
      <w:divsChild>
        <w:div w:id="9526384">
          <w:marLeft w:val="446"/>
          <w:marRight w:val="0"/>
          <w:marTop w:val="0"/>
          <w:marBottom w:val="0"/>
          <w:divBdr>
            <w:top w:val="none" w:sz="0" w:space="0" w:color="auto"/>
            <w:left w:val="none" w:sz="0" w:space="0" w:color="auto"/>
            <w:bottom w:val="none" w:sz="0" w:space="0" w:color="auto"/>
            <w:right w:val="none" w:sz="0" w:space="0" w:color="auto"/>
          </w:divBdr>
        </w:div>
        <w:div w:id="740954581">
          <w:marLeft w:val="1166"/>
          <w:marRight w:val="0"/>
          <w:marTop w:val="0"/>
          <w:marBottom w:val="0"/>
          <w:divBdr>
            <w:top w:val="none" w:sz="0" w:space="0" w:color="auto"/>
            <w:left w:val="none" w:sz="0" w:space="0" w:color="auto"/>
            <w:bottom w:val="none" w:sz="0" w:space="0" w:color="auto"/>
            <w:right w:val="none" w:sz="0" w:space="0" w:color="auto"/>
          </w:divBdr>
        </w:div>
        <w:div w:id="1004354236">
          <w:marLeft w:val="1166"/>
          <w:marRight w:val="0"/>
          <w:marTop w:val="0"/>
          <w:marBottom w:val="0"/>
          <w:divBdr>
            <w:top w:val="none" w:sz="0" w:space="0" w:color="auto"/>
            <w:left w:val="none" w:sz="0" w:space="0" w:color="auto"/>
            <w:bottom w:val="none" w:sz="0" w:space="0" w:color="auto"/>
            <w:right w:val="none" w:sz="0" w:space="0" w:color="auto"/>
          </w:divBdr>
        </w:div>
        <w:div w:id="1378774849">
          <w:marLeft w:val="446"/>
          <w:marRight w:val="0"/>
          <w:marTop w:val="0"/>
          <w:marBottom w:val="0"/>
          <w:divBdr>
            <w:top w:val="none" w:sz="0" w:space="0" w:color="auto"/>
            <w:left w:val="none" w:sz="0" w:space="0" w:color="auto"/>
            <w:bottom w:val="none" w:sz="0" w:space="0" w:color="auto"/>
            <w:right w:val="none" w:sz="0" w:space="0" w:color="auto"/>
          </w:divBdr>
        </w:div>
        <w:div w:id="1839493505">
          <w:marLeft w:val="1166"/>
          <w:marRight w:val="0"/>
          <w:marTop w:val="0"/>
          <w:marBottom w:val="0"/>
          <w:divBdr>
            <w:top w:val="none" w:sz="0" w:space="0" w:color="auto"/>
            <w:left w:val="none" w:sz="0" w:space="0" w:color="auto"/>
            <w:bottom w:val="none" w:sz="0" w:space="0" w:color="auto"/>
            <w:right w:val="none" w:sz="0" w:space="0" w:color="auto"/>
          </w:divBdr>
        </w:div>
      </w:divsChild>
    </w:div>
    <w:div w:id="1784422907">
      <w:bodyDiv w:val="1"/>
      <w:marLeft w:val="0"/>
      <w:marRight w:val="0"/>
      <w:marTop w:val="0"/>
      <w:marBottom w:val="0"/>
      <w:divBdr>
        <w:top w:val="none" w:sz="0" w:space="0" w:color="auto"/>
        <w:left w:val="none" w:sz="0" w:space="0" w:color="auto"/>
        <w:bottom w:val="none" w:sz="0" w:space="0" w:color="auto"/>
        <w:right w:val="none" w:sz="0" w:space="0" w:color="auto"/>
      </w:divBdr>
      <w:divsChild>
        <w:div w:id="1223102978">
          <w:marLeft w:val="720"/>
          <w:marRight w:val="0"/>
          <w:marTop w:val="0"/>
          <w:marBottom w:val="0"/>
          <w:divBdr>
            <w:top w:val="none" w:sz="0" w:space="0" w:color="auto"/>
            <w:left w:val="none" w:sz="0" w:space="0" w:color="auto"/>
            <w:bottom w:val="none" w:sz="0" w:space="0" w:color="auto"/>
            <w:right w:val="none" w:sz="0" w:space="0" w:color="auto"/>
          </w:divBdr>
        </w:div>
      </w:divsChild>
    </w:div>
    <w:div w:id="1788311465">
      <w:bodyDiv w:val="1"/>
      <w:marLeft w:val="0"/>
      <w:marRight w:val="0"/>
      <w:marTop w:val="0"/>
      <w:marBottom w:val="0"/>
      <w:divBdr>
        <w:top w:val="none" w:sz="0" w:space="0" w:color="auto"/>
        <w:left w:val="none" w:sz="0" w:space="0" w:color="auto"/>
        <w:bottom w:val="none" w:sz="0" w:space="0" w:color="auto"/>
        <w:right w:val="none" w:sz="0" w:space="0" w:color="auto"/>
      </w:divBdr>
      <w:divsChild>
        <w:div w:id="568811099">
          <w:marLeft w:val="446"/>
          <w:marRight w:val="0"/>
          <w:marTop w:val="0"/>
          <w:marBottom w:val="0"/>
          <w:divBdr>
            <w:top w:val="none" w:sz="0" w:space="0" w:color="auto"/>
            <w:left w:val="none" w:sz="0" w:space="0" w:color="auto"/>
            <w:bottom w:val="none" w:sz="0" w:space="0" w:color="auto"/>
            <w:right w:val="none" w:sz="0" w:space="0" w:color="auto"/>
          </w:divBdr>
        </w:div>
      </w:divsChild>
    </w:div>
    <w:div w:id="1789737722">
      <w:bodyDiv w:val="1"/>
      <w:marLeft w:val="0"/>
      <w:marRight w:val="0"/>
      <w:marTop w:val="0"/>
      <w:marBottom w:val="0"/>
      <w:divBdr>
        <w:top w:val="none" w:sz="0" w:space="0" w:color="auto"/>
        <w:left w:val="none" w:sz="0" w:space="0" w:color="auto"/>
        <w:bottom w:val="none" w:sz="0" w:space="0" w:color="auto"/>
        <w:right w:val="none" w:sz="0" w:space="0" w:color="auto"/>
      </w:divBdr>
      <w:divsChild>
        <w:div w:id="1387534707">
          <w:marLeft w:val="547"/>
          <w:marRight w:val="0"/>
          <w:marTop w:val="0"/>
          <w:marBottom w:val="0"/>
          <w:divBdr>
            <w:top w:val="none" w:sz="0" w:space="0" w:color="auto"/>
            <w:left w:val="none" w:sz="0" w:space="0" w:color="auto"/>
            <w:bottom w:val="none" w:sz="0" w:space="0" w:color="auto"/>
            <w:right w:val="none" w:sz="0" w:space="0" w:color="auto"/>
          </w:divBdr>
        </w:div>
      </w:divsChild>
    </w:div>
    <w:div w:id="1790314162">
      <w:bodyDiv w:val="1"/>
      <w:marLeft w:val="0"/>
      <w:marRight w:val="0"/>
      <w:marTop w:val="0"/>
      <w:marBottom w:val="0"/>
      <w:divBdr>
        <w:top w:val="none" w:sz="0" w:space="0" w:color="auto"/>
        <w:left w:val="none" w:sz="0" w:space="0" w:color="auto"/>
        <w:bottom w:val="none" w:sz="0" w:space="0" w:color="auto"/>
        <w:right w:val="none" w:sz="0" w:space="0" w:color="auto"/>
      </w:divBdr>
    </w:div>
    <w:div w:id="1796873092">
      <w:bodyDiv w:val="1"/>
      <w:marLeft w:val="0"/>
      <w:marRight w:val="0"/>
      <w:marTop w:val="0"/>
      <w:marBottom w:val="0"/>
      <w:divBdr>
        <w:top w:val="none" w:sz="0" w:space="0" w:color="auto"/>
        <w:left w:val="none" w:sz="0" w:space="0" w:color="auto"/>
        <w:bottom w:val="none" w:sz="0" w:space="0" w:color="auto"/>
        <w:right w:val="none" w:sz="0" w:space="0" w:color="auto"/>
      </w:divBdr>
      <w:divsChild>
        <w:div w:id="23404060">
          <w:marLeft w:val="720"/>
          <w:marRight w:val="0"/>
          <w:marTop w:val="115"/>
          <w:marBottom w:val="0"/>
          <w:divBdr>
            <w:top w:val="none" w:sz="0" w:space="0" w:color="auto"/>
            <w:left w:val="none" w:sz="0" w:space="0" w:color="auto"/>
            <w:bottom w:val="none" w:sz="0" w:space="0" w:color="auto"/>
            <w:right w:val="none" w:sz="0" w:space="0" w:color="auto"/>
          </w:divBdr>
        </w:div>
        <w:div w:id="448475220">
          <w:marLeft w:val="720"/>
          <w:marRight w:val="0"/>
          <w:marTop w:val="115"/>
          <w:marBottom w:val="0"/>
          <w:divBdr>
            <w:top w:val="none" w:sz="0" w:space="0" w:color="auto"/>
            <w:left w:val="none" w:sz="0" w:space="0" w:color="auto"/>
            <w:bottom w:val="none" w:sz="0" w:space="0" w:color="auto"/>
            <w:right w:val="none" w:sz="0" w:space="0" w:color="auto"/>
          </w:divBdr>
        </w:div>
        <w:div w:id="451173521">
          <w:marLeft w:val="720"/>
          <w:marRight w:val="0"/>
          <w:marTop w:val="115"/>
          <w:marBottom w:val="0"/>
          <w:divBdr>
            <w:top w:val="none" w:sz="0" w:space="0" w:color="auto"/>
            <w:left w:val="none" w:sz="0" w:space="0" w:color="auto"/>
            <w:bottom w:val="none" w:sz="0" w:space="0" w:color="auto"/>
            <w:right w:val="none" w:sz="0" w:space="0" w:color="auto"/>
          </w:divBdr>
        </w:div>
        <w:div w:id="575435410">
          <w:marLeft w:val="720"/>
          <w:marRight w:val="0"/>
          <w:marTop w:val="115"/>
          <w:marBottom w:val="0"/>
          <w:divBdr>
            <w:top w:val="none" w:sz="0" w:space="0" w:color="auto"/>
            <w:left w:val="none" w:sz="0" w:space="0" w:color="auto"/>
            <w:bottom w:val="none" w:sz="0" w:space="0" w:color="auto"/>
            <w:right w:val="none" w:sz="0" w:space="0" w:color="auto"/>
          </w:divBdr>
        </w:div>
        <w:div w:id="710617119">
          <w:marLeft w:val="720"/>
          <w:marRight w:val="0"/>
          <w:marTop w:val="115"/>
          <w:marBottom w:val="0"/>
          <w:divBdr>
            <w:top w:val="none" w:sz="0" w:space="0" w:color="auto"/>
            <w:left w:val="none" w:sz="0" w:space="0" w:color="auto"/>
            <w:bottom w:val="none" w:sz="0" w:space="0" w:color="auto"/>
            <w:right w:val="none" w:sz="0" w:space="0" w:color="auto"/>
          </w:divBdr>
        </w:div>
        <w:div w:id="1108820008">
          <w:marLeft w:val="720"/>
          <w:marRight w:val="0"/>
          <w:marTop w:val="115"/>
          <w:marBottom w:val="0"/>
          <w:divBdr>
            <w:top w:val="none" w:sz="0" w:space="0" w:color="auto"/>
            <w:left w:val="none" w:sz="0" w:space="0" w:color="auto"/>
            <w:bottom w:val="none" w:sz="0" w:space="0" w:color="auto"/>
            <w:right w:val="none" w:sz="0" w:space="0" w:color="auto"/>
          </w:divBdr>
        </w:div>
        <w:div w:id="1720934503">
          <w:marLeft w:val="720"/>
          <w:marRight w:val="0"/>
          <w:marTop w:val="115"/>
          <w:marBottom w:val="0"/>
          <w:divBdr>
            <w:top w:val="none" w:sz="0" w:space="0" w:color="auto"/>
            <w:left w:val="none" w:sz="0" w:space="0" w:color="auto"/>
            <w:bottom w:val="none" w:sz="0" w:space="0" w:color="auto"/>
            <w:right w:val="none" w:sz="0" w:space="0" w:color="auto"/>
          </w:divBdr>
        </w:div>
        <w:div w:id="2019193006">
          <w:marLeft w:val="720"/>
          <w:marRight w:val="0"/>
          <w:marTop w:val="115"/>
          <w:marBottom w:val="0"/>
          <w:divBdr>
            <w:top w:val="none" w:sz="0" w:space="0" w:color="auto"/>
            <w:left w:val="none" w:sz="0" w:space="0" w:color="auto"/>
            <w:bottom w:val="none" w:sz="0" w:space="0" w:color="auto"/>
            <w:right w:val="none" w:sz="0" w:space="0" w:color="auto"/>
          </w:divBdr>
        </w:div>
      </w:divsChild>
    </w:div>
    <w:div w:id="1797676043">
      <w:bodyDiv w:val="1"/>
      <w:marLeft w:val="0"/>
      <w:marRight w:val="0"/>
      <w:marTop w:val="0"/>
      <w:marBottom w:val="0"/>
      <w:divBdr>
        <w:top w:val="none" w:sz="0" w:space="0" w:color="auto"/>
        <w:left w:val="none" w:sz="0" w:space="0" w:color="auto"/>
        <w:bottom w:val="none" w:sz="0" w:space="0" w:color="auto"/>
        <w:right w:val="none" w:sz="0" w:space="0" w:color="auto"/>
      </w:divBdr>
      <w:divsChild>
        <w:div w:id="1058357642">
          <w:marLeft w:val="547"/>
          <w:marRight w:val="0"/>
          <w:marTop w:val="0"/>
          <w:marBottom w:val="0"/>
          <w:divBdr>
            <w:top w:val="none" w:sz="0" w:space="0" w:color="auto"/>
            <w:left w:val="none" w:sz="0" w:space="0" w:color="auto"/>
            <w:bottom w:val="none" w:sz="0" w:space="0" w:color="auto"/>
            <w:right w:val="none" w:sz="0" w:space="0" w:color="auto"/>
          </w:divBdr>
        </w:div>
      </w:divsChild>
    </w:div>
    <w:div w:id="1797986506">
      <w:bodyDiv w:val="1"/>
      <w:marLeft w:val="0"/>
      <w:marRight w:val="0"/>
      <w:marTop w:val="0"/>
      <w:marBottom w:val="0"/>
      <w:divBdr>
        <w:top w:val="none" w:sz="0" w:space="0" w:color="auto"/>
        <w:left w:val="none" w:sz="0" w:space="0" w:color="auto"/>
        <w:bottom w:val="none" w:sz="0" w:space="0" w:color="auto"/>
        <w:right w:val="none" w:sz="0" w:space="0" w:color="auto"/>
      </w:divBdr>
      <w:divsChild>
        <w:div w:id="2002004130">
          <w:marLeft w:val="446"/>
          <w:marRight w:val="0"/>
          <w:marTop w:val="0"/>
          <w:marBottom w:val="0"/>
          <w:divBdr>
            <w:top w:val="none" w:sz="0" w:space="0" w:color="auto"/>
            <w:left w:val="none" w:sz="0" w:space="0" w:color="auto"/>
            <w:bottom w:val="none" w:sz="0" w:space="0" w:color="auto"/>
            <w:right w:val="none" w:sz="0" w:space="0" w:color="auto"/>
          </w:divBdr>
        </w:div>
      </w:divsChild>
    </w:div>
    <w:div w:id="1799452740">
      <w:bodyDiv w:val="1"/>
      <w:marLeft w:val="0"/>
      <w:marRight w:val="0"/>
      <w:marTop w:val="0"/>
      <w:marBottom w:val="0"/>
      <w:divBdr>
        <w:top w:val="none" w:sz="0" w:space="0" w:color="auto"/>
        <w:left w:val="none" w:sz="0" w:space="0" w:color="auto"/>
        <w:bottom w:val="none" w:sz="0" w:space="0" w:color="auto"/>
        <w:right w:val="none" w:sz="0" w:space="0" w:color="auto"/>
      </w:divBdr>
      <w:divsChild>
        <w:div w:id="384918270">
          <w:marLeft w:val="432"/>
          <w:marRight w:val="0"/>
          <w:marTop w:val="77"/>
          <w:marBottom w:val="0"/>
          <w:divBdr>
            <w:top w:val="none" w:sz="0" w:space="0" w:color="auto"/>
            <w:left w:val="none" w:sz="0" w:space="0" w:color="auto"/>
            <w:bottom w:val="none" w:sz="0" w:space="0" w:color="auto"/>
            <w:right w:val="none" w:sz="0" w:space="0" w:color="auto"/>
          </w:divBdr>
        </w:div>
        <w:div w:id="508756177">
          <w:marLeft w:val="432"/>
          <w:marRight w:val="0"/>
          <w:marTop w:val="77"/>
          <w:marBottom w:val="0"/>
          <w:divBdr>
            <w:top w:val="none" w:sz="0" w:space="0" w:color="auto"/>
            <w:left w:val="none" w:sz="0" w:space="0" w:color="auto"/>
            <w:bottom w:val="none" w:sz="0" w:space="0" w:color="auto"/>
            <w:right w:val="none" w:sz="0" w:space="0" w:color="auto"/>
          </w:divBdr>
        </w:div>
        <w:div w:id="995302775">
          <w:marLeft w:val="432"/>
          <w:marRight w:val="0"/>
          <w:marTop w:val="77"/>
          <w:marBottom w:val="0"/>
          <w:divBdr>
            <w:top w:val="none" w:sz="0" w:space="0" w:color="auto"/>
            <w:left w:val="none" w:sz="0" w:space="0" w:color="auto"/>
            <w:bottom w:val="none" w:sz="0" w:space="0" w:color="auto"/>
            <w:right w:val="none" w:sz="0" w:space="0" w:color="auto"/>
          </w:divBdr>
        </w:div>
        <w:div w:id="1024018831">
          <w:marLeft w:val="432"/>
          <w:marRight w:val="0"/>
          <w:marTop w:val="77"/>
          <w:marBottom w:val="0"/>
          <w:divBdr>
            <w:top w:val="none" w:sz="0" w:space="0" w:color="auto"/>
            <w:left w:val="none" w:sz="0" w:space="0" w:color="auto"/>
            <w:bottom w:val="none" w:sz="0" w:space="0" w:color="auto"/>
            <w:right w:val="none" w:sz="0" w:space="0" w:color="auto"/>
          </w:divBdr>
        </w:div>
        <w:div w:id="1114134665">
          <w:marLeft w:val="432"/>
          <w:marRight w:val="0"/>
          <w:marTop w:val="77"/>
          <w:marBottom w:val="0"/>
          <w:divBdr>
            <w:top w:val="none" w:sz="0" w:space="0" w:color="auto"/>
            <w:left w:val="none" w:sz="0" w:space="0" w:color="auto"/>
            <w:bottom w:val="none" w:sz="0" w:space="0" w:color="auto"/>
            <w:right w:val="none" w:sz="0" w:space="0" w:color="auto"/>
          </w:divBdr>
        </w:div>
        <w:div w:id="1141968123">
          <w:marLeft w:val="432"/>
          <w:marRight w:val="0"/>
          <w:marTop w:val="77"/>
          <w:marBottom w:val="0"/>
          <w:divBdr>
            <w:top w:val="none" w:sz="0" w:space="0" w:color="auto"/>
            <w:left w:val="none" w:sz="0" w:space="0" w:color="auto"/>
            <w:bottom w:val="none" w:sz="0" w:space="0" w:color="auto"/>
            <w:right w:val="none" w:sz="0" w:space="0" w:color="auto"/>
          </w:divBdr>
        </w:div>
        <w:div w:id="1178160646">
          <w:marLeft w:val="432"/>
          <w:marRight w:val="0"/>
          <w:marTop w:val="77"/>
          <w:marBottom w:val="0"/>
          <w:divBdr>
            <w:top w:val="none" w:sz="0" w:space="0" w:color="auto"/>
            <w:left w:val="none" w:sz="0" w:space="0" w:color="auto"/>
            <w:bottom w:val="none" w:sz="0" w:space="0" w:color="auto"/>
            <w:right w:val="none" w:sz="0" w:space="0" w:color="auto"/>
          </w:divBdr>
        </w:div>
        <w:div w:id="1223173880">
          <w:marLeft w:val="432"/>
          <w:marRight w:val="0"/>
          <w:marTop w:val="77"/>
          <w:marBottom w:val="0"/>
          <w:divBdr>
            <w:top w:val="none" w:sz="0" w:space="0" w:color="auto"/>
            <w:left w:val="none" w:sz="0" w:space="0" w:color="auto"/>
            <w:bottom w:val="none" w:sz="0" w:space="0" w:color="auto"/>
            <w:right w:val="none" w:sz="0" w:space="0" w:color="auto"/>
          </w:divBdr>
        </w:div>
        <w:div w:id="1512524619">
          <w:marLeft w:val="432"/>
          <w:marRight w:val="0"/>
          <w:marTop w:val="77"/>
          <w:marBottom w:val="0"/>
          <w:divBdr>
            <w:top w:val="none" w:sz="0" w:space="0" w:color="auto"/>
            <w:left w:val="none" w:sz="0" w:space="0" w:color="auto"/>
            <w:bottom w:val="none" w:sz="0" w:space="0" w:color="auto"/>
            <w:right w:val="none" w:sz="0" w:space="0" w:color="auto"/>
          </w:divBdr>
        </w:div>
        <w:div w:id="1624920696">
          <w:marLeft w:val="432"/>
          <w:marRight w:val="0"/>
          <w:marTop w:val="77"/>
          <w:marBottom w:val="0"/>
          <w:divBdr>
            <w:top w:val="none" w:sz="0" w:space="0" w:color="auto"/>
            <w:left w:val="none" w:sz="0" w:space="0" w:color="auto"/>
            <w:bottom w:val="none" w:sz="0" w:space="0" w:color="auto"/>
            <w:right w:val="none" w:sz="0" w:space="0" w:color="auto"/>
          </w:divBdr>
        </w:div>
        <w:div w:id="1999379604">
          <w:marLeft w:val="432"/>
          <w:marRight w:val="0"/>
          <w:marTop w:val="77"/>
          <w:marBottom w:val="0"/>
          <w:divBdr>
            <w:top w:val="none" w:sz="0" w:space="0" w:color="auto"/>
            <w:left w:val="none" w:sz="0" w:space="0" w:color="auto"/>
            <w:bottom w:val="none" w:sz="0" w:space="0" w:color="auto"/>
            <w:right w:val="none" w:sz="0" w:space="0" w:color="auto"/>
          </w:divBdr>
        </w:div>
      </w:divsChild>
    </w:div>
    <w:div w:id="1801340345">
      <w:bodyDiv w:val="1"/>
      <w:marLeft w:val="0"/>
      <w:marRight w:val="0"/>
      <w:marTop w:val="0"/>
      <w:marBottom w:val="0"/>
      <w:divBdr>
        <w:top w:val="none" w:sz="0" w:space="0" w:color="auto"/>
        <w:left w:val="none" w:sz="0" w:space="0" w:color="auto"/>
        <w:bottom w:val="none" w:sz="0" w:space="0" w:color="auto"/>
        <w:right w:val="none" w:sz="0" w:space="0" w:color="auto"/>
      </w:divBdr>
      <w:divsChild>
        <w:div w:id="1374689941">
          <w:marLeft w:val="547"/>
          <w:marRight w:val="0"/>
          <w:marTop w:val="240"/>
          <w:marBottom w:val="0"/>
          <w:divBdr>
            <w:top w:val="none" w:sz="0" w:space="0" w:color="auto"/>
            <w:left w:val="none" w:sz="0" w:space="0" w:color="auto"/>
            <w:bottom w:val="none" w:sz="0" w:space="0" w:color="auto"/>
            <w:right w:val="none" w:sz="0" w:space="0" w:color="auto"/>
          </w:divBdr>
        </w:div>
        <w:div w:id="1601525549">
          <w:marLeft w:val="547"/>
          <w:marRight w:val="0"/>
          <w:marTop w:val="240"/>
          <w:marBottom w:val="0"/>
          <w:divBdr>
            <w:top w:val="none" w:sz="0" w:space="0" w:color="auto"/>
            <w:left w:val="none" w:sz="0" w:space="0" w:color="auto"/>
            <w:bottom w:val="none" w:sz="0" w:space="0" w:color="auto"/>
            <w:right w:val="none" w:sz="0" w:space="0" w:color="auto"/>
          </w:divBdr>
        </w:div>
        <w:div w:id="1801264753">
          <w:marLeft w:val="547"/>
          <w:marRight w:val="0"/>
          <w:marTop w:val="240"/>
          <w:marBottom w:val="0"/>
          <w:divBdr>
            <w:top w:val="none" w:sz="0" w:space="0" w:color="auto"/>
            <w:left w:val="none" w:sz="0" w:space="0" w:color="auto"/>
            <w:bottom w:val="none" w:sz="0" w:space="0" w:color="auto"/>
            <w:right w:val="none" w:sz="0" w:space="0" w:color="auto"/>
          </w:divBdr>
        </w:div>
      </w:divsChild>
    </w:div>
    <w:div w:id="1803620302">
      <w:bodyDiv w:val="1"/>
      <w:marLeft w:val="0"/>
      <w:marRight w:val="0"/>
      <w:marTop w:val="0"/>
      <w:marBottom w:val="0"/>
      <w:divBdr>
        <w:top w:val="none" w:sz="0" w:space="0" w:color="auto"/>
        <w:left w:val="none" w:sz="0" w:space="0" w:color="auto"/>
        <w:bottom w:val="none" w:sz="0" w:space="0" w:color="auto"/>
        <w:right w:val="none" w:sz="0" w:space="0" w:color="auto"/>
      </w:divBdr>
    </w:div>
    <w:div w:id="1814061403">
      <w:bodyDiv w:val="1"/>
      <w:marLeft w:val="0"/>
      <w:marRight w:val="0"/>
      <w:marTop w:val="0"/>
      <w:marBottom w:val="0"/>
      <w:divBdr>
        <w:top w:val="none" w:sz="0" w:space="0" w:color="auto"/>
        <w:left w:val="none" w:sz="0" w:space="0" w:color="auto"/>
        <w:bottom w:val="none" w:sz="0" w:space="0" w:color="auto"/>
        <w:right w:val="none" w:sz="0" w:space="0" w:color="auto"/>
      </w:divBdr>
    </w:div>
    <w:div w:id="1820993142">
      <w:bodyDiv w:val="1"/>
      <w:marLeft w:val="0"/>
      <w:marRight w:val="0"/>
      <w:marTop w:val="0"/>
      <w:marBottom w:val="0"/>
      <w:divBdr>
        <w:top w:val="none" w:sz="0" w:space="0" w:color="auto"/>
        <w:left w:val="none" w:sz="0" w:space="0" w:color="auto"/>
        <w:bottom w:val="none" w:sz="0" w:space="0" w:color="auto"/>
        <w:right w:val="none" w:sz="0" w:space="0" w:color="auto"/>
      </w:divBdr>
    </w:div>
    <w:div w:id="1826580052">
      <w:bodyDiv w:val="1"/>
      <w:marLeft w:val="0"/>
      <w:marRight w:val="0"/>
      <w:marTop w:val="0"/>
      <w:marBottom w:val="0"/>
      <w:divBdr>
        <w:top w:val="none" w:sz="0" w:space="0" w:color="auto"/>
        <w:left w:val="none" w:sz="0" w:space="0" w:color="auto"/>
        <w:bottom w:val="none" w:sz="0" w:space="0" w:color="auto"/>
        <w:right w:val="none" w:sz="0" w:space="0" w:color="auto"/>
      </w:divBdr>
      <w:divsChild>
        <w:div w:id="378676106">
          <w:marLeft w:val="403"/>
          <w:marRight w:val="0"/>
          <w:marTop w:val="115"/>
          <w:marBottom w:val="0"/>
          <w:divBdr>
            <w:top w:val="none" w:sz="0" w:space="0" w:color="auto"/>
            <w:left w:val="none" w:sz="0" w:space="0" w:color="auto"/>
            <w:bottom w:val="none" w:sz="0" w:space="0" w:color="auto"/>
            <w:right w:val="none" w:sz="0" w:space="0" w:color="auto"/>
          </w:divBdr>
        </w:div>
        <w:div w:id="1124928166">
          <w:marLeft w:val="403"/>
          <w:marRight w:val="0"/>
          <w:marTop w:val="115"/>
          <w:marBottom w:val="0"/>
          <w:divBdr>
            <w:top w:val="none" w:sz="0" w:space="0" w:color="auto"/>
            <w:left w:val="none" w:sz="0" w:space="0" w:color="auto"/>
            <w:bottom w:val="none" w:sz="0" w:space="0" w:color="auto"/>
            <w:right w:val="none" w:sz="0" w:space="0" w:color="auto"/>
          </w:divBdr>
        </w:div>
        <w:div w:id="1629503849">
          <w:marLeft w:val="403"/>
          <w:marRight w:val="0"/>
          <w:marTop w:val="115"/>
          <w:marBottom w:val="0"/>
          <w:divBdr>
            <w:top w:val="none" w:sz="0" w:space="0" w:color="auto"/>
            <w:left w:val="none" w:sz="0" w:space="0" w:color="auto"/>
            <w:bottom w:val="none" w:sz="0" w:space="0" w:color="auto"/>
            <w:right w:val="none" w:sz="0" w:space="0" w:color="auto"/>
          </w:divBdr>
        </w:div>
        <w:div w:id="1938436989">
          <w:marLeft w:val="403"/>
          <w:marRight w:val="0"/>
          <w:marTop w:val="115"/>
          <w:marBottom w:val="0"/>
          <w:divBdr>
            <w:top w:val="none" w:sz="0" w:space="0" w:color="auto"/>
            <w:left w:val="none" w:sz="0" w:space="0" w:color="auto"/>
            <w:bottom w:val="none" w:sz="0" w:space="0" w:color="auto"/>
            <w:right w:val="none" w:sz="0" w:space="0" w:color="auto"/>
          </w:divBdr>
        </w:div>
      </w:divsChild>
    </w:div>
    <w:div w:id="1827012789">
      <w:bodyDiv w:val="1"/>
      <w:marLeft w:val="0"/>
      <w:marRight w:val="0"/>
      <w:marTop w:val="0"/>
      <w:marBottom w:val="0"/>
      <w:divBdr>
        <w:top w:val="none" w:sz="0" w:space="0" w:color="auto"/>
        <w:left w:val="none" w:sz="0" w:space="0" w:color="auto"/>
        <w:bottom w:val="none" w:sz="0" w:space="0" w:color="auto"/>
        <w:right w:val="none" w:sz="0" w:space="0" w:color="auto"/>
      </w:divBdr>
      <w:divsChild>
        <w:div w:id="196356805">
          <w:marLeft w:val="547"/>
          <w:marRight w:val="0"/>
          <w:marTop w:val="91"/>
          <w:marBottom w:val="0"/>
          <w:divBdr>
            <w:top w:val="none" w:sz="0" w:space="0" w:color="auto"/>
            <w:left w:val="none" w:sz="0" w:space="0" w:color="auto"/>
            <w:bottom w:val="none" w:sz="0" w:space="0" w:color="auto"/>
            <w:right w:val="none" w:sz="0" w:space="0" w:color="auto"/>
          </w:divBdr>
        </w:div>
        <w:div w:id="222298766">
          <w:marLeft w:val="547"/>
          <w:marRight w:val="0"/>
          <w:marTop w:val="91"/>
          <w:marBottom w:val="0"/>
          <w:divBdr>
            <w:top w:val="none" w:sz="0" w:space="0" w:color="auto"/>
            <w:left w:val="none" w:sz="0" w:space="0" w:color="auto"/>
            <w:bottom w:val="none" w:sz="0" w:space="0" w:color="auto"/>
            <w:right w:val="none" w:sz="0" w:space="0" w:color="auto"/>
          </w:divBdr>
        </w:div>
        <w:div w:id="321199709">
          <w:marLeft w:val="547"/>
          <w:marRight w:val="0"/>
          <w:marTop w:val="91"/>
          <w:marBottom w:val="0"/>
          <w:divBdr>
            <w:top w:val="none" w:sz="0" w:space="0" w:color="auto"/>
            <w:left w:val="none" w:sz="0" w:space="0" w:color="auto"/>
            <w:bottom w:val="none" w:sz="0" w:space="0" w:color="auto"/>
            <w:right w:val="none" w:sz="0" w:space="0" w:color="auto"/>
          </w:divBdr>
        </w:div>
        <w:div w:id="873737216">
          <w:marLeft w:val="547"/>
          <w:marRight w:val="0"/>
          <w:marTop w:val="91"/>
          <w:marBottom w:val="0"/>
          <w:divBdr>
            <w:top w:val="none" w:sz="0" w:space="0" w:color="auto"/>
            <w:left w:val="none" w:sz="0" w:space="0" w:color="auto"/>
            <w:bottom w:val="none" w:sz="0" w:space="0" w:color="auto"/>
            <w:right w:val="none" w:sz="0" w:space="0" w:color="auto"/>
          </w:divBdr>
        </w:div>
        <w:div w:id="1786193579">
          <w:marLeft w:val="547"/>
          <w:marRight w:val="0"/>
          <w:marTop w:val="91"/>
          <w:marBottom w:val="0"/>
          <w:divBdr>
            <w:top w:val="none" w:sz="0" w:space="0" w:color="auto"/>
            <w:left w:val="none" w:sz="0" w:space="0" w:color="auto"/>
            <w:bottom w:val="none" w:sz="0" w:space="0" w:color="auto"/>
            <w:right w:val="none" w:sz="0" w:space="0" w:color="auto"/>
          </w:divBdr>
        </w:div>
      </w:divsChild>
    </w:div>
    <w:div w:id="1827284981">
      <w:bodyDiv w:val="1"/>
      <w:marLeft w:val="0"/>
      <w:marRight w:val="0"/>
      <w:marTop w:val="0"/>
      <w:marBottom w:val="0"/>
      <w:divBdr>
        <w:top w:val="none" w:sz="0" w:space="0" w:color="auto"/>
        <w:left w:val="none" w:sz="0" w:space="0" w:color="auto"/>
        <w:bottom w:val="none" w:sz="0" w:space="0" w:color="auto"/>
        <w:right w:val="none" w:sz="0" w:space="0" w:color="auto"/>
      </w:divBdr>
      <w:divsChild>
        <w:div w:id="414203754">
          <w:marLeft w:val="288"/>
          <w:marRight w:val="0"/>
          <w:marTop w:val="0"/>
          <w:marBottom w:val="0"/>
          <w:divBdr>
            <w:top w:val="none" w:sz="0" w:space="0" w:color="auto"/>
            <w:left w:val="none" w:sz="0" w:space="0" w:color="auto"/>
            <w:bottom w:val="none" w:sz="0" w:space="0" w:color="auto"/>
            <w:right w:val="none" w:sz="0" w:space="0" w:color="auto"/>
          </w:divBdr>
        </w:div>
      </w:divsChild>
    </w:div>
    <w:div w:id="1839342613">
      <w:bodyDiv w:val="1"/>
      <w:marLeft w:val="0"/>
      <w:marRight w:val="0"/>
      <w:marTop w:val="0"/>
      <w:marBottom w:val="0"/>
      <w:divBdr>
        <w:top w:val="none" w:sz="0" w:space="0" w:color="auto"/>
        <w:left w:val="none" w:sz="0" w:space="0" w:color="auto"/>
        <w:bottom w:val="none" w:sz="0" w:space="0" w:color="auto"/>
        <w:right w:val="none" w:sz="0" w:space="0" w:color="auto"/>
      </w:divBdr>
      <w:divsChild>
        <w:div w:id="197208822">
          <w:marLeft w:val="720"/>
          <w:marRight w:val="0"/>
          <w:marTop w:val="115"/>
          <w:marBottom w:val="0"/>
          <w:divBdr>
            <w:top w:val="none" w:sz="0" w:space="0" w:color="auto"/>
            <w:left w:val="none" w:sz="0" w:space="0" w:color="auto"/>
            <w:bottom w:val="none" w:sz="0" w:space="0" w:color="auto"/>
            <w:right w:val="none" w:sz="0" w:space="0" w:color="auto"/>
          </w:divBdr>
        </w:div>
        <w:div w:id="1497647265">
          <w:marLeft w:val="720"/>
          <w:marRight w:val="0"/>
          <w:marTop w:val="115"/>
          <w:marBottom w:val="0"/>
          <w:divBdr>
            <w:top w:val="none" w:sz="0" w:space="0" w:color="auto"/>
            <w:left w:val="none" w:sz="0" w:space="0" w:color="auto"/>
            <w:bottom w:val="none" w:sz="0" w:space="0" w:color="auto"/>
            <w:right w:val="none" w:sz="0" w:space="0" w:color="auto"/>
          </w:divBdr>
        </w:div>
      </w:divsChild>
    </w:div>
    <w:div w:id="1839732197">
      <w:bodyDiv w:val="1"/>
      <w:marLeft w:val="0"/>
      <w:marRight w:val="0"/>
      <w:marTop w:val="0"/>
      <w:marBottom w:val="0"/>
      <w:divBdr>
        <w:top w:val="none" w:sz="0" w:space="0" w:color="auto"/>
        <w:left w:val="none" w:sz="0" w:space="0" w:color="auto"/>
        <w:bottom w:val="none" w:sz="0" w:space="0" w:color="auto"/>
        <w:right w:val="none" w:sz="0" w:space="0" w:color="auto"/>
      </w:divBdr>
      <w:divsChild>
        <w:div w:id="277839754">
          <w:marLeft w:val="547"/>
          <w:marRight w:val="0"/>
          <w:marTop w:val="0"/>
          <w:marBottom w:val="0"/>
          <w:divBdr>
            <w:top w:val="none" w:sz="0" w:space="0" w:color="auto"/>
            <w:left w:val="none" w:sz="0" w:space="0" w:color="auto"/>
            <w:bottom w:val="none" w:sz="0" w:space="0" w:color="auto"/>
            <w:right w:val="none" w:sz="0" w:space="0" w:color="auto"/>
          </w:divBdr>
        </w:div>
        <w:div w:id="979653565">
          <w:marLeft w:val="547"/>
          <w:marRight w:val="0"/>
          <w:marTop w:val="0"/>
          <w:marBottom w:val="0"/>
          <w:divBdr>
            <w:top w:val="none" w:sz="0" w:space="0" w:color="auto"/>
            <w:left w:val="none" w:sz="0" w:space="0" w:color="auto"/>
            <w:bottom w:val="none" w:sz="0" w:space="0" w:color="auto"/>
            <w:right w:val="none" w:sz="0" w:space="0" w:color="auto"/>
          </w:divBdr>
        </w:div>
      </w:divsChild>
    </w:div>
    <w:div w:id="1847403513">
      <w:bodyDiv w:val="1"/>
      <w:marLeft w:val="0"/>
      <w:marRight w:val="0"/>
      <w:marTop w:val="0"/>
      <w:marBottom w:val="0"/>
      <w:divBdr>
        <w:top w:val="none" w:sz="0" w:space="0" w:color="auto"/>
        <w:left w:val="none" w:sz="0" w:space="0" w:color="auto"/>
        <w:bottom w:val="none" w:sz="0" w:space="0" w:color="auto"/>
        <w:right w:val="none" w:sz="0" w:space="0" w:color="auto"/>
      </w:divBdr>
      <w:divsChild>
        <w:div w:id="198049961">
          <w:marLeft w:val="446"/>
          <w:marRight w:val="0"/>
          <w:marTop w:val="0"/>
          <w:marBottom w:val="0"/>
          <w:divBdr>
            <w:top w:val="none" w:sz="0" w:space="0" w:color="auto"/>
            <w:left w:val="none" w:sz="0" w:space="0" w:color="auto"/>
            <w:bottom w:val="none" w:sz="0" w:space="0" w:color="auto"/>
            <w:right w:val="none" w:sz="0" w:space="0" w:color="auto"/>
          </w:divBdr>
        </w:div>
      </w:divsChild>
    </w:div>
    <w:div w:id="1852066472">
      <w:bodyDiv w:val="1"/>
      <w:marLeft w:val="0"/>
      <w:marRight w:val="0"/>
      <w:marTop w:val="0"/>
      <w:marBottom w:val="0"/>
      <w:divBdr>
        <w:top w:val="none" w:sz="0" w:space="0" w:color="auto"/>
        <w:left w:val="none" w:sz="0" w:space="0" w:color="auto"/>
        <w:bottom w:val="none" w:sz="0" w:space="0" w:color="auto"/>
        <w:right w:val="none" w:sz="0" w:space="0" w:color="auto"/>
      </w:divBdr>
      <w:divsChild>
        <w:div w:id="1933970910">
          <w:marLeft w:val="576"/>
          <w:marRight w:val="0"/>
          <w:marTop w:val="0"/>
          <w:marBottom w:val="120"/>
          <w:divBdr>
            <w:top w:val="none" w:sz="0" w:space="0" w:color="auto"/>
            <w:left w:val="none" w:sz="0" w:space="0" w:color="auto"/>
            <w:bottom w:val="none" w:sz="0" w:space="0" w:color="auto"/>
            <w:right w:val="none" w:sz="0" w:space="0" w:color="auto"/>
          </w:divBdr>
        </w:div>
        <w:div w:id="2049455401">
          <w:marLeft w:val="576"/>
          <w:marRight w:val="0"/>
          <w:marTop w:val="0"/>
          <w:marBottom w:val="120"/>
          <w:divBdr>
            <w:top w:val="none" w:sz="0" w:space="0" w:color="auto"/>
            <w:left w:val="none" w:sz="0" w:space="0" w:color="auto"/>
            <w:bottom w:val="none" w:sz="0" w:space="0" w:color="auto"/>
            <w:right w:val="none" w:sz="0" w:space="0" w:color="auto"/>
          </w:divBdr>
        </w:div>
        <w:div w:id="2073117530">
          <w:marLeft w:val="576"/>
          <w:marRight w:val="0"/>
          <w:marTop w:val="0"/>
          <w:marBottom w:val="120"/>
          <w:divBdr>
            <w:top w:val="none" w:sz="0" w:space="0" w:color="auto"/>
            <w:left w:val="none" w:sz="0" w:space="0" w:color="auto"/>
            <w:bottom w:val="none" w:sz="0" w:space="0" w:color="auto"/>
            <w:right w:val="none" w:sz="0" w:space="0" w:color="auto"/>
          </w:divBdr>
        </w:div>
        <w:div w:id="2092385021">
          <w:marLeft w:val="576"/>
          <w:marRight w:val="0"/>
          <w:marTop w:val="0"/>
          <w:marBottom w:val="120"/>
          <w:divBdr>
            <w:top w:val="none" w:sz="0" w:space="0" w:color="auto"/>
            <w:left w:val="none" w:sz="0" w:space="0" w:color="auto"/>
            <w:bottom w:val="none" w:sz="0" w:space="0" w:color="auto"/>
            <w:right w:val="none" w:sz="0" w:space="0" w:color="auto"/>
          </w:divBdr>
        </w:div>
      </w:divsChild>
    </w:div>
    <w:div w:id="1859388390">
      <w:bodyDiv w:val="1"/>
      <w:marLeft w:val="0"/>
      <w:marRight w:val="0"/>
      <w:marTop w:val="0"/>
      <w:marBottom w:val="0"/>
      <w:divBdr>
        <w:top w:val="none" w:sz="0" w:space="0" w:color="auto"/>
        <w:left w:val="none" w:sz="0" w:space="0" w:color="auto"/>
        <w:bottom w:val="none" w:sz="0" w:space="0" w:color="auto"/>
        <w:right w:val="none" w:sz="0" w:space="0" w:color="auto"/>
      </w:divBdr>
    </w:div>
    <w:div w:id="1873106118">
      <w:bodyDiv w:val="1"/>
      <w:marLeft w:val="0"/>
      <w:marRight w:val="0"/>
      <w:marTop w:val="0"/>
      <w:marBottom w:val="0"/>
      <w:divBdr>
        <w:top w:val="none" w:sz="0" w:space="0" w:color="auto"/>
        <w:left w:val="none" w:sz="0" w:space="0" w:color="auto"/>
        <w:bottom w:val="none" w:sz="0" w:space="0" w:color="auto"/>
        <w:right w:val="none" w:sz="0" w:space="0" w:color="auto"/>
      </w:divBdr>
      <w:divsChild>
        <w:div w:id="839930519">
          <w:marLeft w:val="432"/>
          <w:marRight w:val="0"/>
          <w:marTop w:val="106"/>
          <w:marBottom w:val="0"/>
          <w:divBdr>
            <w:top w:val="none" w:sz="0" w:space="0" w:color="auto"/>
            <w:left w:val="none" w:sz="0" w:space="0" w:color="auto"/>
            <w:bottom w:val="none" w:sz="0" w:space="0" w:color="auto"/>
            <w:right w:val="none" w:sz="0" w:space="0" w:color="auto"/>
          </w:divBdr>
        </w:div>
        <w:div w:id="1756049728">
          <w:marLeft w:val="432"/>
          <w:marRight w:val="0"/>
          <w:marTop w:val="106"/>
          <w:marBottom w:val="0"/>
          <w:divBdr>
            <w:top w:val="none" w:sz="0" w:space="0" w:color="auto"/>
            <w:left w:val="none" w:sz="0" w:space="0" w:color="auto"/>
            <w:bottom w:val="none" w:sz="0" w:space="0" w:color="auto"/>
            <w:right w:val="none" w:sz="0" w:space="0" w:color="auto"/>
          </w:divBdr>
        </w:div>
        <w:div w:id="1882016459">
          <w:marLeft w:val="432"/>
          <w:marRight w:val="0"/>
          <w:marTop w:val="106"/>
          <w:marBottom w:val="0"/>
          <w:divBdr>
            <w:top w:val="none" w:sz="0" w:space="0" w:color="auto"/>
            <w:left w:val="none" w:sz="0" w:space="0" w:color="auto"/>
            <w:bottom w:val="none" w:sz="0" w:space="0" w:color="auto"/>
            <w:right w:val="none" w:sz="0" w:space="0" w:color="auto"/>
          </w:divBdr>
        </w:div>
      </w:divsChild>
    </w:div>
    <w:div w:id="1873955828">
      <w:bodyDiv w:val="1"/>
      <w:marLeft w:val="0"/>
      <w:marRight w:val="0"/>
      <w:marTop w:val="0"/>
      <w:marBottom w:val="0"/>
      <w:divBdr>
        <w:top w:val="none" w:sz="0" w:space="0" w:color="auto"/>
        <w:left w:val="none" w:sz="0" w:space="0" w:color="auto"/>
        <w:bottom w:val="none" w:sz="0" w:space="0" w:color="auto"/>
        <w:right w:val="none" w:sz="0" w:space="0" w:color="auto"/>
      </w:divBdr>
      <w:divsChild>
        <w:div w:id="2018343584">
          <w:marLeft w:val="547"/>
          <w:marRight w:val="0"/>
          <w:marTop w:val="0"/>
          <w:marBottom w:val="0"/>
          <w:divBdr>
            <w:top w:val="none" w:sz="0" w:space="0" w:color="auto"/>
            <w:left w:val="none" w:sz="0" w:space="0" w:color="auto"/>
            <w:bottom w:val="none" w:sz="0" w:space="0" w:color="auto"/>
            <w:right w:val="none" w:sz="0" w:space="0" w:color="auto"/>
          </w:divBdr>
        </w:div>
      </w:divsChild>
    </w:div>
    <w:div w:id="1875844960">
      <w:bodyDiv w:val="1"/>
      <w:marLeft w:val="0"/>
      <w:marRight w:val="0"/>
      <w:marTop w:val="0"/>
      <w:marBottom w:val="0"/>
      <w:divBdr>
        <w:top w:val="none" w:sz="0" w:space="0" w:color="auto"/>
        <w:left w:val="none" w:sz="0" w:space="0" w:color="auto"/>
        <w:bottom w:val="none" w:sz="0" w:space="0" w:color="auto"/>
        <w:right w:val="none" w:sz="0" w:space="0" w:color="auto"/>
      </w:divBdr>
      <w:divsChild>
        <w:div w:id="1303803186">
          <w:marLeft w:val="547"/>
          <w:marRight w:val="0"/>
          <w:marTop w:val="0"/>
          <w:marBottom w:val="0"/>
          <w:divBdr>
            <w:top w:val="none" w:sz="0" w:space="0" w:color="auto"/>
            <w:left w:val="none" w:sz="0" w:space="0" w:color="auto"/>
            <w:bottom w:val="none" w:sz="0" w:space="0" w:color="auto"/>
            <w:right w:val="none" w:sz="0" w:space="0" w:color="auto"/>
          </w:divBdr>
        </w:div>
        <w:div w:id="1720470703">
          <w:marLeft w:val="547"/>
          <w:marRight w:val="0"/>
          <w:marTop w:val="0"/>
          <w:marBottom w:val="0"/>
          <w:divBdr>
            <w:top w:val="none" w:sz="0" w:space="0" w:color="auto"/>
            <w:left w:val="none" w:sz="0" w:space="0" w:color="auto"/>
            <w:bottom w:val="none" w:sz="0" w:space="0" w:color="auto"/>
            <w:right w:val="none" w:sz="0" w:space="0" w:color="auto"/>
          </w:divBdr>
        </w:div>
        <w:div w:id="1804150883">
          <w:marLeft w:val="547"/>
          <w:marRight w:val="0"/>
          <w:marTop w:val="0"/>
          <w:marBottom w:val="0"/>
          <w:divBdr>
            <w:top w:val="none" w:sz="0" w:space="0" w:color="auto"/>
            <w:left w:val="none" w:sz="0" w:space="0" w:color="auto"/>
            <w:bottom w:val="none" w:sz="0" w:space="0" w:color="auto"/>
            <w:right w:val="none" w:sz="0" w:space="0" w:color="auto"/>
          </w:divBdr>
        </w:div>
      </w:divsChild>
    </w:div>
    <w:div w:id="1887906907">
      <w:bodyDiv w:val="1"/>
      <w:marLeft w:val="0"/>
      <w:marRight w:val="0"/>
      <w:marTop w:val="0"/>
      <w:marBottom w:val="0"/>
      <w:divBdr>
        <w:top w:val="none" w:sz="0" w:space="0" w:color="auto"/>
        <w:left w:val="none" w:sz="0" w:space="0" w:color="auto"/>
        <w:bottom w:val="none" w:sz="0" w:space="0" w:color="auto"/>
        <w:right w:val="none" w:sz="0" w:space="0" w:color="auto"/>
      </w:divBdr>
    </w:div>
    <w:div w:id="1887983947">
      <w:bodyDiv w:val="1"/>
      <w:marLeft w:val="0"/>
      <w:marRight w:val="0"/>
      <w:marTop w:val="0"/>
      <w:marBottom w:val="0"/>
      <w:divBdr>
        <w:top w:val="none" w:sz="0" w:space="0" w:color="auto"/>
        <w:left w:val="none" w:sz="0" w:space="0" w:color="auto"/>
        <w:bottom w:val="none" w:sz="0" w:space="0" w:color="auto"/>
        <w:right w:val="none" w:sz="0" w:space="0" w:color="auto"/>
      </w:divBdr>
    </w:div>
    <w:div w:id="1909460721">
      <w:bodyDiv w:val="1"/>
      <w:marLeft w:val="0"/>
      <w:marRight w:val="0"/>
      <w:marTop w:val="0"/>
      <w:marBottom w:val="0"/>
      <w:divBdr>
        <w:top w:val="none" w:sz="0" w:space="0" w:color="auto"/>
        <w:left w:val="none" w:sz="0" w:space="0" w:color="auto"/>
        <w:bottom w:val="none" w:sz="0" w:space="0" w:color="auto"/>
        <w:right w:val="none" w:sz="0" w:space="0" w:color="auto"/>
      </w:divBdr>
      <w:divsChild>
        <w:div w:id="262735837">
          <w:marLeft w:val="1166"/>
          <w:marRight w:val="0"/>
          <w:marTop w:val="0"/>
          <w:marBottom w:val="0"/>
          <w:divBdr>
            <w:top w:val="none" w:sz="0" w:space="0" w:color="auto"/>
            <w:left w:val="none" w:sz="0" w:space="0" w:color="auto"/>
            <w:bottom w:val="none" w:sz="0" w:space="0" w:color="auto"/>
            <w:right w:val="none" w:sz="0" w:space="0" w:color="auto"/>
          </w:divBdr>
        </w:div>
        <w:div w:id="629550755">
          <w:marLeft w:val="547"/>
          <w:marRight w:val="0"/>
          <w:marTop w:val="0"/>
          <w:marBottom w:val="0"/>
          <w:divBdr>
            <w:top w:val="none" w:sz="0" w:space="0" w:color="auto"/>
            <w:left w:val="none" w:sz="0" w:space="0" w:color="auto"/>
            <w:bottom w:val="none" w:sz="0" w:space="0" w:color="auto"/>
            <w:right w:val="none" w:sz="0" w:space="0" w:color="auto"/>
          </w:divBdr>
        </w:div>
        <w:div w:id="1093670694">
          <w:marLeft w:val="1166"/>
          <w:marRight w:val="0"/>
          <w:marTop w:val="0"/>
          <w:marBottom w:val="0"/>
          <w:divBdr>
            <w:top w:val="none" w:sz="0" w:space="0" w:color="auto"/>
            <w:left w:val="none" w:sz="0" w:space="0" w:color="auto"/>
            <w:bottom w:val="none" w:sz="0" w:space="0" w:color="auto"/>
            <w:right w:val="none" w:sz="0" w:space="0" w:color="auto"/>
          </w:divBdr>
        </w:div>
        <w:div w:id="1112940334">
          <w:marLeft w:val="547"/>
          <w:marRight w:val="0"/>
          <w:marTop w:val="0"/>
          <w:marBottom w:val="0"/>
          <w:divBdr>
            <w:top w:val="none" w:sz="0" w:space="0" w:color="auto"/>
            <w:left w:val="none" w:sz="0" w:space="0" w:color="auto"/>
            <w:bottom w:val="none" w:sz="0" w:space="0" w:color="auto"/>
            <w:right w:val="none" w:sz="0" w:space="0" w:color="auto"/>
          </w:divBdr>
        </w:div>
        <w:div w:id="1365405967">
          <w:marLeft w:val="1166"/>
          <w:marRight w:val="0"/>
          <w:marTop w:val="0"/>
          <w:marBottom w:val="0"/>
          <w:divBdr>
            <w:top w:val="none" w:sz="0" w:space="0" w:color="auto"/>
            <w:left w:val="none" w:sz="0" w:space="0" w:color="auto"/>
            <w:bottom w:val="none" w:sz="0" w:space="0" w:color="auto"/>
            <w:right w:val="none" w:sz="0" w:space="0" w:color="auto"/>
          </w:divBdr>
        </w:div>
        <w:div w:id="1566986933">
          <w:marLeft w:val="1166"/>
          <w:marRight w:val="0"/>
          <w:marTop w:val="0"/>
          <w:marBottom w:val="0"/>
          <w:divBdr>
            <w:top w:val="none" w:sz="0" w:space="0" w:color="auto"/>
            <w:left w:val="none" w:sz="0" w:space="0" w:color="auto"/>
            <w:bottom w:val="none" w:sz="0" w:space="0" w:color="auto"/>
            <w:right w:val="none" w:sz="0" w:space="0" w:color="auto"/>
          </w:divBdr>
        </w:div>
        <w:div w:id="1806728860">
          <w:marLeft w:val="547"/>
          <w:marRight w:val="0"/>
          <w:marTop w:val="0"/>
          <w:marBottom w:val="0"/>
          <w:divBdr>
            <w:top w:val="none" w:sz="0" w:space="0" w:color="auto"/>
            <w:left w:val="none" w:sz="0" w:space="0" w:color="auto"/>
            <w:bottom w:val="none" w:sz="0" w:space="0" w:color="auto"/>
            <w:right w:val="none" w:sz="0" w:space="0" w:color="auto"/>
          </w:divBdr>
        </w:div>
        <w:div w:id="1959949689">
          <w:marLeft w:val="547"/>
          <w:marRight w:val="0"/>
          <w:marTop w:val="0"/>
          <w:marBottom w:val="0"/>
          <w:divBdr>
            <w:top w:val="none" w:sz="0" w:space="0" w:color="auto"/>
            <w:left w:val="none" w:sz="0" w:space="0" w:color="auto"/>
            <w:bottom w:val="none" w:sz="0" w:space="0" w:color="auto"/>
            <w:right w:val="none" w:sz="0" w:space="0" w:color="auto"/>
          </w:divBdr>
        </w:div>
      </w:divsChild>
    </w:div>
    <w:div w:id="1909605481">
      <w:bodyDiv w:val="1"/>
      <w:marLeft w:val="0"/>
      <w:marRight w:val="0"/>
      <w:marTop w:val="0"/>
      <w:marBottom w:val="0"/>
      <w:divBdr>
        <w:top w:val="none" w:sz="0" w:space="0" w:color="auto"/>
        <w:left w:val="none" w:sz="0" w:space="0" w:color="auto"/>
        <w:bottom w:val="none" w:sz="0" w:space="0" w:color="auto"/>
        <w:right w:val="none" w:sz="0" w:space="0" w:color="auto"/>
      </w:divBdr>
      <w:divsChild>
        <w:div w:id="379794078">
          <w:marLeft w:val="547"/>
          <w:marRight w:val="0"/>
          <w:marTop w:val="0"/>
          <w:marBottom w:val="0"/>
          <w:divBdr>
            <w:top w:val="none" w:sz="0" w:space="0" w:color="auto"/>
            <w:left w:val="none" w:sz="0" w:space="0" w:color="auto"/>
            <w:bottom w:val="none" w:sz="0" w:space="0" w:color="auto"/>
            <w:right w:val="none" w:sz="0" w:space="0" w:color="auto"/>
          </w:divBdr>
        </w:div>
      </w:divsChild>
    </w:div>
    <w:div w:id="1911771901">
      <w:bodyDiv w:val="1"/>
      <w:marLeft w:val="0"/>
      <w:marRight w:val="0"/>
      <w:marTop w:val="0"/>
      <w:marBottom w:val="0"/>
      <w:divBdr>
        <w:top w:val="none" w:sz="0" w:space="0" w:color="auto"/>
        <w:left w:val="none" w:sz="0" w:space="0" w:color="auto"/>
        <w:bottom w:val="none" w:sz="0" w:space="0" w:color="auto"/>
        <w:right w:val="none" w:sz="0" w:space="0" w:color="auto"/>
      </w:divBdr>
    </w:div>
    <w:div w:id="1922443850">
      <w:bodyDiv w:val="1"/>
      <w:marLeft w:val="0"/>
      <w:marRight w:val="0"/>
      <w:marTop w:val="0"/>
      <w:marBottom w:val="0"/>
      <w:divBdr>
        <w:top w:val="none" w:sz="0" w:space="0" w:color="auto"/>
        <w:left w:val="none" w:sz="0" w:space="0" w:color="auto"/>
        <w:bottom w:val="none" w:sz="0" w:space="0" w:color="auto"/>
        <w:right w:val="none" w:sz="0" w:space="0" w:color="auto"/>
      </w:divBdr>
    </w:div>
    <w:div w:id="1923027059">
      <w:bodyDiv w:val="1"/>
      <w:marLeft w:val="0"/>
      <w:marRight w:val="0"/>
      <w:marTop w:val="0"/>
      <w:marBottom w:val="0"/>
      <w:divBdr>
        <w:top w:val="none" w:sz="0" w:space="0" w:color="auto"/>
        <w:left w:val="none" w:sz="0" w:space="0" w:color="auto"/>
        <w:bottom w:val="none" w:sz="0" w:space="0" w:color="auto"/>
        <w:right w:val="none" w:sz="0" w:space="0" w:color="auto"/>
      </w:divBdr>
      <w:divsChild>
        <w:div w:id="180552602">
          <w:marLeft w:val="720"/>
          <w:marRight w:val="0"/>
          <w:marTop w:val="106"/>
          <w:marBottom w:val="0"/>
          <w:divBdr>
            <w:top w:val="none" w:sz="0" w:space="0" w:color="auto"/>
            <w:left w:val="none" w:sz="0" w:space="0" w:color="auto"/>
            <w:bottom w:val="none" w:sz="0" w:space="0" w:color="auto"/>
            <w:right w:val="none" w:sz="0" w:space="0" w:color="auto"/>
          </w:divBdr>
        </w:div>
        <w:div w:id="277756055">
          <w:marLeft w:val="720"/>
          <w:marRight w:val="0"/>
          <w:marTop w:val="106"/>
          <w:marBottom w:val="0"/>
          <w:divBdr>
            <w:top w:val="none" w:sz="0" w:space="0" w:color="auto"/>
            <w:left w:val="none" w:sz="0" w:space="0" w:color="auto"/>
            <w:bottom w:val="none" w:sz="0" w:space="0" w:color="auto"/>
            <w:right w:val="none" w:sz="0" w:space="0" w:color="auto"/>
          </w:divBdr>
        </w:div>
        <w:div w:id="1003388552">
          <w:marLeft w:val="720"/>
          <w:marRight w:val="0"/>
          <w:marTop w:val="106"/>
          <w:marBottom w:val="0"/>
          <w:divBdr>
            <w:top w:val="none" w:sz="0" w:space="0" w:color="auto"/>
            <w:left w:val="none" w:sz="0" w:space="0" w:color="auto"/>
            <w:bottom w:val="none" w:sz="0" w:space="0" w:color="auto"/>
            <w:right w:val="none" w:sz="0" w:space="0" w:color="auto"/>
          </w:divBdr>
        </w:div>
        <w:div w:id="1126700756">
          <w:marLeft w:val="720"/>
          <w:marRight w:val="0"/>
          <w:marTop w:val="106"/>
          <w:marBottom w:val="0"/>
          <w:divBdr>
            <w:top w:val="none" w:sz="0" w:space="0" w:color="auto"/>
            <w:left w:val="none" w:sz="0" w:space="0" w:color="auto"/>
            <w:bottom w:val="none" w:sz="0" w:space="0" w:color="auto"/>
            <w:right w:val="none" w:sz="0" w:space="0" w:color="auto"/>
          </w:divBdr>
        </w:div>
        <w:div w:id="1324699129">
          <w:marLeft w:val="720"/>
          <w:marRight w:val="0"/>
          <w:marTop w:val="106"/>
          <w:marBottom w:val="0"/>
          <w:divBdr>
            <w:top w:val="none" w:sz="0" w:space="0" w:color="auto"/>
            <w:left w:val="none" w:sz="0" w:space="0" w:color="auto"/>
            <w:bottom w:val="none" w:sz="0" w:space="0" w:color="auto"/>
            <w:right w:val="none" w:sz="0" w:space="0" w:color="auto"/>
          </w:divBdr>
        </w:div>
        <w:div w:id="1325204306">
          <w:marLeft w:val="720"/>
          <w:marRight w:val="0"/>
          <w:marTop w:val="106"/>
          <w:marBottom w:val="0"/>
          <w:divBdr>
            <w:top w:val="none" w:sz="0" w:space="0" w:color="auto"/>
            <w:left w:val="none" w:sz="0" w:space="0" w:color="auto"/>
            <w:bottom w:val="none" w:sz="0" w:space="0" w:color="auto"/>
            <w:right w:val="none" w:sz="0" w:space="0" w:color="auto"/>
          </w:divBdr>
        </w:div>
        <w:div w:id="1400133705">
          <w:marLeft w:val="720"/>
          <w:marRight w:val="0"/>
          <w:marTop w:val="106"/>
          <w:marBottom w:val="0"/>
          <w:divBdr>
            <w:top w:val="none" w:sz="0" w:space="0" w:color="auto"/>
            <w:left w:val="none" w:sz="0" w:space="0" w:color="auto"/>
            <w:bottom w:val="none" w:sz="0" w:space="0" w:color="auto"/>
            <w:right w:val="none" w:sz="0" w:space="0" w:color="auto"/>
          </w:divBdr>
        </w:div>
        <w:div w:id="1459565707">
          <w:marLeft w:val="720"/>
          <w:marRight w:val="0"/>
          <w:marTop w:val="106"/>
          <w:marBottom w:val="0"/>
          <w:divBdr>
            <w:top w:val="none" w:sz="0" w:space="0" w:color="auto"/>
            <w:left w:val="none" w:sz="0" w:space="0" w:color="auto"/>
            <w:bottom w:val="none" w:sz="0" w:space="0" w:color="auto"/>
            <w:right w:val="none" w:sz="0" w:space="0" w:color="auto"/>
          </w:divBdr>
        </w:div>
        <w:div w:id="1573926909">
          <w:marLeft w:val="720"/>
          <w:marRight w:val="0"/>
          <w:marTop w:val="106"/>
          <w:marBottom w:val="0"/>
          <w:divBdr>
            <w:top w:val="none" w:sz="0" w:space="0" w:color="auto"/>
            <w:left w:val="none" w:sz="0" w:space="0" w:color="auto"/>
            <w:bottom w:val="none" w:sz="0" w:space="0" w:color="auto"/>
            <w:right w:val="none" w:sz="0" w:space="0" w:color="auto"/>
          </w:divBdr>
        </w:div>
        <w:div w:id="1857957690">
          <w:marLeft w:val="720"/>
          <w:marRight w:val="0"/>
          <w:marTop w:val="106"/>
          <w:marBottom w:val="0"/>
          <w:divBdr>
            <w:top w:val="none" w:sz="0" w:space="0" w:color="auto"/>
            <w:left w:val="none" w:sz="0" w:space="0" w:color="auto"/>
            <w:bottom w:val="none" w:sz="0" w:space="0" w:color="auto"/>
            <w:right w:val="none" w:sz="0" w:space="0" w:color="auto"/>
          </w:divBdr>
        </w:div>
      </w:divsChild>
    </w:div>
    <w:div w:id="1927877313">
      <w:bodyDiv w:val="1"/>
      <w:marLeft w:val="0"/>
      <w:marRight w:val="0"/>
      <w:marTop w:val="0"/>
      <w:marBottom w:val="0"/>
      <w:divBdr>
        <w:top w:val="none" w:sz="0" w:space="0" w:color="auto"/>
        <w:left w:val="none" w:sz="0" w:space="0" w:color="auto"/>
        <w:bottom w:val="none" w:sz="0" w:space="0" w:color="auto"/>
        <w:right w:val="none" w:sz="0" w:space="0" w:color="auto"/>
      </w:divBdr>
    </w:div>
    <w:div w:id="1934361385">
      <w:bodyDiv w:val="1"/>
      <w:marLeft w:val="0"/>
      <w:marRight w:val="0"/>
      <w:marTop w:val="0"/>
      <w:marBottom w:val="0"/>
      <w:divBdr>
        <w:top w:val="none" w:sz="0" w:space="0" w:color="auto"/>
        <w:left w:val="none" w:sz="0" w:space="0" w:color="auto"/>
        <w:bottom w:val="none" w:sz="0" w:space="0" w:color="auto"/>
        <w:right w:val="none" w:sz="0" w:space="0" w:color="auto"/>
      </w:divBdr>
    </w:div>
    <w:div w:id="1936088565">
      <w:bodyDiv w:val="1"/>
      <w:marLeft w:val="0"/>
      <w:marRight w:val="0"/>
      <w:marTop w:val="0"/>
      <w:marBottom w:val="0"/>
      <w:divBdr>
        <w:top w:val="none" w:sz="0" w:space="0" w:color="auto"/>
        <w:left w:val="none" w:sz="0" w:space="0" w:color="auto"/>
        <w:bottom w:val="none" w:sz="0" w:space="0" w:color="auto"/>
        <w:right w:val="none" w:sz="0" w:space="0" w:color="auto"/>
      </w:divBdr>
    </w:div>
    <w:div w:id="1938175793">
      <w:bodyDiv w:val="1"/>
      <w:marLeft w:val="0"/>
      <w:marRight w:val="0"/>
      <w:marTop w:val="0"/>
      <w:marBottom w:val="0"/>
      <w:divBdr>
        <w:top w:val="none" w:sz="0" w:space="0" w:color="auto"/>
        <w:left w:val="none" w:sz="0" w:space="0" w:color="auto"/>
        <w:bottom w:val="none" w:sz="0" w:space="0" w:color="auto"/>
        <w:right w:val="none" w:sz="0" w:space="0" w:color="auto"/>
      </w:divBdr>
      <w:divsChild>
        <w:div w:id="28458043">
          <w:marLeft w:val="878"/>
          <w:marRight w:val="0"/>
          <w:marTop w:val="115"/>
          <w:marBottom w:val="0"/>
          <w:divBdr>
            <w:top w:val="none" w:sz="0" w:space="0" w:color="auto"/>
            <w:left w:val="none" w:sz="0" w:space="0" w:color="auto"/>
            <w:bottom w:val="none" w:sz="0" w:space="0" w:color="auto"/>
            <w:right w:val="none" w:sz="0" w:space="0" w:color="auto"/>
          </w:divBdr>
        </w:div>
        <w:div w:id="567764895">
          <w:marLeft w:val="878"/>
          <w:marRight w:val="0"/>
          <w:marTop w:val="115"/>
          <w:marBottom w:val="0"/>
          <w:divBdr>
            <w:top w:val="none" w:sz="0" w:space="0" w:color="auto"/>
            <w:left w:val="none" w:sz="0" w:space="0" w:color="auto"/>
            <w:bottom w:val="none" w:sz="0" w:space="0" w:color="auto"/>
            <w:right w:val="none" w:sz="0" w:space="0" w:color="auto"/>
          </w:divBdr>
        </w:div>
        <w:div w:id="616255183">
          <w:marLeft w:val="878"/>
          <w:marRight w:val="0"/>
          <w:marTop w:val="115"/>
          <w:marBottom w:val="0"/>
          <w:divBdr>
            <w:top w:val="none" w:sz="0" w:space="0" w:color="auto"/>
            <w:left w:val="none" w:sz="0" w:space="0" w:color="auto"/>
            <w:bottom w:val="none" w:sz="0" w:space="0" w:color="auto"/>
            <w:right w:val="none" w:sz="0" w:space="0" w:color="auto"/>
          </w:divBdr>
        </w:div>
        <w:div w:id="666447967">
          <w:marLeft w:val="878"/>
          <w:marRight w:val="0"/>
          <w:marTop w:val="115"/>
          <w:marBottom w:val="0"/>
          <w:divBdr>
            <w:top w:val="none" w:sz="0" w:space="0" w:color="auto"/>
            <w:left w:val="none" w:sz="0" w:space="0" w:color="auto"/>
            <w:bottom w:val="none" w:sz="0" w:space="0" w:color="auto"/>
            <w:right w:val="none" w:sz="0" w:space="0" w:color="auto"/>
          </w:divBdr>
        </w:div>
        <w:div w:id="745961333">
          <w:marLeft w:val="403"/>
          <w:marRight w:val="0"/>
          <w:marTop w:val="134"/>
          <w:marBottom w:val="0"/>
          <w:divBdr>
            <w:top w:val="none" w:sz="0" w:space="0" w:color="auto"/>
            <w:left w:val="none" w:sz="0" w:space="0" w:color="auto"/>
            <w:bottom w:val="none" w:sz="0" w:space="0" w:color="auto"/>
            <w:right w:val="none" w:sz="0" w:space="0" w:color="auto"/>
          </w:divBdr>
        </w:div>
        <w:div w:id="746272490">
          <w:marLeft w:val="403"/>
          <w:marRight w:val="0"/>
          <w:marTop w:val="134"/>
          <w:marBottom w:val="0"/>
          <w:divBdr>
            <w:top w:val="none" w:sz="0" w:space="0" w:color="auto"/>
            <w:left w:val="none" w:sz="0" w:space="0" w:color="auto"/>
            <w:bottom w:val="none" w:sz="0" w:space="0" w:color="auto"/>
            <w:right w:val="none" w:sz="0" w:space="0" w:color="auto"/>
          </w:divBdr>
        </w:div>
        <w:div w:id="1748379801">
          <w:marLeft w:val="403"/>
          <w:marRight w:val="0"/>
          <w:marTop w:val="134"/>
          <w:marBottom w:val="0"/>
          <w:divBdr>
            <w:top w:val="none" w:sz="0" w:space="0" w:color="auto"/>
            <w:left w:val="none" w:sz="0" w:space="0" w:color="auto"/>
            <w:bottom w:val="none" w:sz="0" w:space="0" w:color="auto"/>
            <w:right w:val="none" w:sz="0" w:space="0" w:color="auto"/>
          </w:divBdr>
        </w:div>
        <w:div w:id="2014456116">
          <w:marLeft w:val="878"/>
          <w:marRight w:val="0"/>
          <w:marTop w:val="115"/>
          <w:marBottom w:val="0"/>
          <w:divBdr>
            <w:top w:val="none" w:sz="0" w:space="0" w:color="auto"/>
            <w:left w:val="none" w:sz="0" w:space="0" w:color="auto"/>
            <w:bottom w:val="none" w:sz="0" w:space="0" w:color="auto"/>
            <w:right w:val="none" w:sz="0" w:space="0" w:color="auto"/>
          </w:divBdr>
        </w:div>
      </w:divsChild>
    </w:div>
    <w:div w:id="1957709384">
      <w:bodyDiv w:val="1"/>
      <w:marLeft w:val="0"/>
      <w:marRight w:val="0"/>
      <w:marTop w:val="0"/>
      <w:marBottom w:val="0"/>
      <w:divBdr>
        <w:top w:val="none" w:sz="0" w:space="0" w:color="auto"/>
        <w:left w:val="none" w:sz="0" w:space="0" w:color="auto"/>
        <w:bottom w:val="none" w:sz="0" w:space="0" w:color="auto"/>
        <w:right w:val="none" w:sz="0" w:space="0" w:color="auto"/>
      </w:divBdr>
    </w:div>
    <w:div w:id="1959871854">
      <w:bodyDiv w:val="1"/>
      <w:marLeft w:val="0"/>
      <w:marRight w:val="0"/>
      <w:marTop w:val="0"/>
      <w:marBottom w:val="0"/>
      <w:divBdr>
        <w:top w:val="none" w:sz="0" w:space="0" w:color="auto"/>
        <w:left w:val="none" w:sz="0" w:space="0" w:color="auto"/>
        <w:bottom w:val="none" w:sz="0" w:space="0" w:color="auto"/>
        <w:right w:val="none" w:sz="0" w:space="0" w:color="auto"/>
      </w:divBdr>
    </w:div>
    <w:div w:id="1967664948">
      <w:bodyDiv w:val="1"/>
      <w:marLeft w:val="0"/>
      <w:marRight w:val="0"/>
      <w:marTop w:val="0"/>
      <w:marBottom w:val="0"/>
      <w:divBdr>
        <w:top w:val="none" w:sz="0" w:space="0" w:color="auto"/>
        <w:left w:val="none" w:sz="0" w:space="0" w:color="auto"/>
        <w:bottom w:val="none" w:sz="0" w:space="0" w:color="auto"/>
        <w:right w:val="none" w:sz="0" w:space="0" w:color="auto"/>
      </w:divBdr>
    </w:div>
    <w:div w:id="1976328422">
      <w:bodyDiv w:val="1"/>
      <w:marLeft w:val="0"/>
      <w:marRight w:val="0"/>
      <w:marTop w:val="0"/>
      <w:marBottom w:val="0"/>
      <w:divBdr>
        <w:top w:val="none" w:sz="0" w:space="0" w:color="auto"/>
        <w:left w:val="none" w:sz="0" w:space="0" w:color="auto"/>
        <w:bottom w:val="none" w:sz="0" w:space="0" w:color="auto"/>
        <w:right w:val="none" w:sz="0" w:space="0" w:color="auto"/>
      </w:divBdr>
      <w:divsChild>
        <w:div w:id="661471255">
          <w:marLeft w:val="547"/>
          <w:marRight w:val="0"/>
          <w:marTop w:val="0"/>
          <w:marBottom w:val="0"/>
          <w:divBdr>
            <w:top w:val="none" w:sz="0" w:space="0" w:color="auto"/>
            <w:left w:val="none" w:sz="0" w:space="0" w:color="auto"/>
            <w:bottom w:val="none" w:sz="0" w:space="0" w:color="auto"/>
            <w:right w:val="none" w:sz="0" w:space="0" w:color="auto"/>
          </w:divBdr>
        </w:div>
        <w:div w:id="780686558">
          <w:marLeft w:val="547"/>
          <w:marRight w:val="0"/>
          <w:marTop w:val="0"/>
          <w:marBottom w:val="0"/>
          <w:divBdr>
            <w:top w:val="none" w:sz="0" w:space="0" w:color="auto"/>
            <w:left w:val="none" w:sz="0" w:space="0" w:color="auto"/>
            <w:bottom w:val="none" w:sz="0" w:space="0" w:color="auto"/>
            <w:right w:val="none" w:sz="0" w:space="0" w:color="auto"/>
          </w:divBdr>
        </w:div>
        <w:div w:id="1610434718">
          <w:marLeft w:val="547"/>
          <w:marRight w:val="0"/>
          <w:marTop w:val="0"/>
          <w:marBottom w:val="0"/>
          <w:divBdr>
            <w:top w:val="none" w:sz="0" w:space="0" w:color="auto"/>
            <w:left w:val="none" w:sz="0" w:space="0" w:color="auto"/>
            <w:bottom w:val="none" w:sz="0" w:space="0" w:color="auto"/>
            <w:right w:val="none" w:sz="0" w:space="0" w:color="auto"/>
          </w:divBdr>
        </w:div>
      </w:divsChild>
    </w:div>
    <w:div w:id="1984306709">
      <w:bodyDiv w:val="1"/>
      <w:marLeft w:val="0"/>
      <w:marRight w:val="0"/>
      <w:marTop w:val="0"/>
      <w:marBottom w:val="0"/>
      <w:divBdr>
        <w:top w:val="none" w:sz="0" w:space="0" w:color="auto"/>
        <w:left w:val="none" w:sz="0" w:space="0" w:color="auto"/>
        <w:bottom w:val="none" w:sz="0" w:space="0" w:color="auto"/>
        <w:right w:val="none" w:sz="0" w:space="0" w:color="auto"/>
      </w:divBdr>
    </w:div>
    <w:div w:id="2003777406">
      <w:bodyDiv w:val="1"/>
      <w:marLeft w:val="0"/>
      <w:marRight w:val="0"/>
      <w:marTop w:val="0"/>
      <w:marBottom w:val="0"/>
      <w:divBdr>
        <w:top w:val="none" w:sz="0" w:space="0" w:color="auto"/>
        <w:left w:val="none" w:sz="0" w:space="0" w:color="auto"/>
        <w:bottom w:val="none" w:sz="0" w:space="0" w:color="auto"/>
        <w:right w:val="none" w:sz="0" w:space="0" w:color="auto"/>
      </w:divBdr>
    </w:div>
    <w:div w:id="2009215459">
      <w:bodyDiv w:val="1"/>
      <w:marLeft w:val="0"/>
      <w:marRight w:val="0"/>
      <w:marTop w:val="0"/>
      <w:marBottom w:val="0"/>
      <w:divBdr>
        <w:top w:val="none" w:sz="0" w:space="0" w:color="auto"/>
        <w:left w:val="none" w:sz="0" w:space="0" w:color="auto"/>
        <w:bottom w:val="none" w:sz="0" w:space="0" w:color="auto"/>
        <w:right w:val="none" w:sz="0" w:space="0" w:color="auto"/>
      </w:divBdr>
      <w:divsChild>
        <w:div w:id="554509154">
          <w:marLeft w:val="547"/>
          <w:marRight w:val="0"/>
          <w:marTop w:val="0"/>
          <w:marBottom w:val="0"/>
          <w:divBdr>
            <w:top w:val="none" w:sz="0" w:space="0" w:color="auto"/>
            <w:left w:val="none" w:sz="0" w:space="0" w:color="auto"/>
            <w:bottom w:val="none" w:sz="0" w:space="0" w:color="auto"/>
            <w:right w:val="none" w:sz="0" w:space="0" w:color="auto"/>
          </w:divBdr>
        </w:div>
      </w:divsChild>
    </w:div>
    <w:div w:id="2017684145">
      <w:bodyDiv w:val="1"/>
      <w:marLeft w:val="0"/>
      <w:marRight w:val="0"/>
      <w:marTop w:val="0"/>
      <w:marBottom w:val="0"/>
      <w:divBdr>
        <w:top w:val="none" w:sz="0" w:space="0" w:color="auto"/>
        <w:left w:val="none" w:sz="0" w:space="0" w:color="auto"/>
        <w:bottom w:val="none" w:sz="0" w:space="0" w:color="auto"/>
        <w:right w:val="none" w:sz="0" w:space="0" w:color="auto"/>
      </w:divBdr>
    </w:div>
    <w:div w:id="2029259473">
      <w:bodyDiv w:val="1"/>
      <w:marLeft w:val="0"/>
      <w:marRight w:val="0"/>
      <w:marTop w:val="0"/>
      <w:marBottom w:val="0"/>
      <w:divBdr>
        <w:top w:val="none" w:sz="0" w:space="0" w:color="auto"/>
        <w:left w:val="none" w:sz="0" w:space="0" w:color="auto"/>
        <w:bottom w:val="none" w:sz="0" w:space="0" w:color="auto"/>
        <w:right w:val="none" w:sz="0" w:space="0" w:color="auto"/>
      </w:divBdr>
      <w:divsChild>
        <w:div w:id="929894796">
          <w:marLeft w:val="547"/>
          <w:marRight w:val="0"/>
          <w:marTop w:val="0"/>
          <w:marBottom w:val="0"/>
          <w:divBdr>
            <w:top w:val="none" w:sz="0" w:space="0" w:color="auto"/>
            <w:left w:val="none" w:sz="0" w:space="0" w:color="auto"/>
            <w:bottom w:val="none" w:sz="0" w:space="0" w:color="auto"/>
            <w:right w:val="none" w:sz="0" w:space="0" w:color="auto"/>
          </w:divBdr>
        </w:div>
        <w:div w:id="2041663289">
          <w:marLeft w:val="547"/>
          <w:marRight w:val="0"/>
          <w:marTop w:val="0"/>
          <w:marBottom w:val="0"/>
          <w:divBdr>
            <w:top w:val="none" w:sz="0" w:space="0" w:color="auto"/>
            <w:left w:val="none" w:sz="0" w:space="0" w:color="auto"/>
            <w:bottom w:val="none" w:sz="0" w:space="0" w:color="auto"/>
            <w:right w:val="none" w:sz="0" w:space="0" w:color="auto"/>
          </w:divBdr>
        </w:div>
        <w:div w:id="2050255549">
          <w:marLeft w:val="547"/>
          <w:marRight w:val="0"/>
          <w:marTop w:val="0"/>
          <w:marBottom w:val="0"/>
          <w:divBdr>
            <w:top w:val="none" w:sz="0" w:space="0" w:color="auto"/>
            <w:left w:val="none" w:sz="0" w:space="0" w:color="auto"/>
            <w:bottom w:val="none" w:sz="0" w:space="0" w:color="auto"/>
            <w:right w:val="none" w:sz="0" w:space="0" w:color="auto"/>
          </w:divBdr>
        </w:div>
        <w:div w:id="2094013974">
          <w:marLeft w:val="547"/>
          <w:marRight w:val="0"/>
          <w:marTop w:val="0"/>
          <w:marBottom w:val="0"/>
          <w:divBdr>
            <w:top w:val="none" w:sz="0" w:space="0" w:color="auto"/>
            <w:left w:val="none" w:sz="0" w:space="0" w:color="auto"/>
            <w:bottom w:val="none" w:sz="0" w:space="0" w:color="auto"/>
            <w:right w:val="none" w:sz="0" w:space="0" w:color="auto"/>
          </w:divBdr>
        </w:div>
      </w:divsChild>
    </w:div>
    <w:div w:id="2044943948">
      <w:bodyDiv w:val="1"/>
      <w:marLeft w:val="0"/>
      <w:marRight w:val="0"/>
      <w:marTop w:val="0"/>
      <w:marBottom w:val="0"/>
      <w:divBdr>
        <w:top w:val="none" w:sz="0" w:space="0" w:color="auto"/>
        <w:left w:val="none" w:sz="0" w:space="0" w:color="auto"/>
        <w:bottom w:val="none" w:sz="0" w:space="0" w:color="auto"/>
        <w:right w:val="none" w:sz="0" w:space="0" w:color="auto"/>
      </w:divBdr>
    </w:div>
    <w:div w:id="2050451029">
      <w:bodyDiv w:val="1"/>
      <w:marLeft w:val="0"/>
      <w:marRight w:val="0"/>
      <w:marTop w:val="0"/>
      <w:marBottom w:val="0"/>
      <w:divBdr>
        <w:top w:val="none" w:sz="0" w:space="0" w:color="auto"/>
        <w:left w:val="none" w:sz="0" w:space="0" w:color="auto"/>
        <w:bottom w:val="none" w:sz="0" w:space="0" w:color="auto"/>
        <w:right w:val="none" w:sz="0" w:space="0" w:color="auto"/>
      </w:divBdr>
      <w:divsChild>
        <w:div w:id="477041442">
          <w:marLeft w:val="432"/>
          <w:marRight w:val="0"/>
          <w:marTop w:val="91"/>
          <w:marBottom w:val="0"/>
          <w:divBdr>
            <w:top w:val="none" w:sz="0" w:space="0" w:color="auto"/>
            <w:left w:val="none" w:sz="0" w:space="0" w:color="auto"/>
            <w:bottom w:val="none" w:sz="0" w:space="0" w:color="auto"/>
            <w:right w:val="none" w:sz="0" w:space="0" w:color="auto"/>
          </w:divBdr>
        </w:div>
        <w:div w:id="939220316">
          <w:marLeft w:val="432"/>
          <w:marRight w:val="0"/>
          <w:marTop w:val="91"/>
          <w:marBottom w:val="0"/>
          <w:divBdr>
            <w:top w:val="none" w:sz="0" w:space="0" w:color="auto"/>
            <w:left w:val="none" w:sz="0" w:space="0" w:color="auto"/>
            <w:bottom w:val="none" w:sz="0" w:space="0" w:color="auto"/>
            <w:right w:val="none" w:sz="0" w:space="0" w:color="auto"/>
          </w:divBdr>
        </w:div>
        <w:div w:id="979648641">
          <w:marLeft w:val="432"/>
          <w:marRight w:val="0"/>
          <w:marTop w:val="91"/>
          <w:marBottom w:val="0"/>
          <w:divBdr>
            <w:top w:val="none" w:sz="0" w:space="0" w:color="auto"/>
            <w:left w:val="none" w:sz="0" w:space="0" w:color="auto"/>
            <w:bottom w:val="none" w:sz="0" w:space="0" w:color="auto"/>
            <w:right w:val="none" w:sz="0" w:space="0" w:color="auto"/>
          </w:divBdr>
        </w:div>
        <w:div w:id="2096246564">
          <w:marLeft w:val="432"/>
          <w:marRight w:val="0"/>
          <w:marTop w:val="91"/>
          <w:marBottom w:val="0"/>
          <w:divBdr>
            <w:top w:val="none" w:sz="0" w:space="0" w:color="auto"/>
            <w:left w:val="none" w:sz="0" w:space="0" w:color="auto"/>
            <w:bottom w:val="none" w:sz="0" w:space="0" w:color="auto"/>
            <w:right w:val="none" w:sz="0" w:space="0" w:color="auto"/>
          </w:divBdr>
        </w:div>
      </w:divsChild>
    </w:div>
    <w:div w:id="2052916155">
      <w:bodyDiv w:val="1"/>
      <w:marLeft w:val="0"/>
      <w:marRight w:val="0"/>
      <w:marTop w:val="0"/>
      <w:marBottom w:val="0"/>
      <w:divBdr>
        <w:top w:val="none" w:sz="0" w:space="0" w:color="auto"/>
        <w:left w:val="none" w:sz="0" w:space="0" w:color="auto"/>
        <w:bottom w:val="none" w:sz="0" w:space="0" w:color="auto"/>
        <w:right w:val="none" w:sz="0" w:space="0" w:color="auto"/>
      </w:divBdr>
      <w:divsChild>
        <w:div w:id="1616862901">
          <w:marLeft w:val="547"/>
          <w:marRight w:val="0"/>
          <w:marTop w:val="0"/>
          <w:marBottom w:val="0"/>
          <w:divBdr>
            <w:top w:val="none" w:sz="0" w:space="0" w:color="auto"/>
            <w:left w:val="none" w:sz="0" w:space="0" w:color="auto"/>
            <w:bottom w:val="none" w:sz="0" w:space="0" w:color="auto"/>
            <w:right w:val="none" w:sz="0" w:space="0" w:color="auto"/>
          </w:divBdr>
        </w:div>
      </w:divsChild>
    </w:div>
    <w:div w:id="2057659629">
      <w:bodyDiv w:val="1"/>
      <w:marLeft w:val="0"/>
      <w:marRight w:val="0"/>
      <w:marTop w:val="0"/>
      <w:marBottom w:val="0"/>
      <w:divBdr>
        <w:top w:val="none" w:sz="0" w:space="0" w:color="auto"/>
        <w:left w:val="none" w:sz="0" w:space="0" w:color="auto"/>
        <w:bottom w:val="none" w:sz="0" w:space="0" w:color="auto"/>
        <w:right w:val="none" w:sz="0" w:space="0" w:color="auto"/>
      </w:divBdr>
      <w:divsChild>
        <w:div w:id="1781993870">
          <w:marLeft w:val="547"/>
          <w:marRight w:val="0"/>
          <w:marTop w:val="0"/>
          <w:marBottom w:val="0"/>
          <w:divBdr>
            <w:top w:val="none" w:sz="0" w:space="0" w:color="auto"/>
            <w:left w:val="none" w:sz="0" w:space="0" w:color="auto"/>
            <w:bottom w:val="none" w:sz="0" w:space="0" w:color="auto"/>
            <w:right w:val="none" w:sz="0" w:space="0" w:color="auto"/>
          </w:divBdr>
        </w:div>
      </w:divsChild>
    </w:div>
    <w:div w:id="2065641578">
      <w:bodyDiv w:val="1"/>
      <w:marLeft w:val="0"/>
      <w:marRight w:val="0"/>
      <w:marTop w:val="0"/>
      <w:marBottom w:val="0"/>
      <w:divBdr>
        <w:top w:val="none" w:sz="0" w:space="0" w:color="auto"/>
        <w:left w:val="none" w:sz="0" w:space="0" w:color="auto"/>
        <w:bottom w:val="none" w:sz="0" w:space="0" w:color="auto"/>
        <w:right w:val="none" w:sz="0" w:space="0" w:color="auto"/>
      </w:divBdr>
      <w:divsChild>
        <w:div w:id="233199260">
          <w:marLeft w:val="547"/>
          <w:marRight w:val="0"/>
          <w:marTop w:val="0"/>
          <w:marBottom w:val="0"/>
          <w:divBdr>
            <w:top w:val="none" w:sz="0" w:space="0" w:color="auto"/>
            <w:left w:val="none" w:sz="0" w:space="0" w:color="auto"/>
            <w:bottom w:val="none" w:sz="0" w:space="0" w:color="auto"/>
            <w:right w:val="none" w:sz="0" w:space="0" w:color="auto"/>
          </w:divBdr>
        </w:div>
        <w:div w:id="293869624">
          <w:marLeft w:val="1800"/>
          <w:marRight w:val="0"/>
          <w:marTop w:val="0"/>
          <w:marBottom w:val="0"/>
          <w:divBdr>
            <w:top w:val="none" w:sz="0" w:space="0" w:color="auto"/>
            <w:left w:val="none" w:sz="0" w:space="0" w:color="auto"/>
            <w:bottom w:val="none" w:sz="0" w:space="0" w:color="auto"/>
            <w:right w:val="none" w:sz="0" w:space="0" w:color="auto"/>
          </w:divBdr>
        </w:div>
        <w:div w:id="577640422">
          <w:marLeft w:val="1166"/>
          <w:marRight w:val="0"/>
          <w:marTop w:val="0"/>
          <w:marBottom w:val="0"/>
          <w:divBdr>
            <w:top w:val="none" w:sz="0" w:space="0" w:color="auto"/>
            <w:left w:val="none" w:sz="0" w:space="0" w:color="auto"/>
            <w:bottom w:val="none" w:sz="0" w:space="0" w:color="auto"/>
            <w:right w:val="none" w:sz="0" w:space="0" w:color="auto"/>
          </w:divBdr>
        </w:div>
        <w:div w:id="683939368">
          <w:marLeft w:val="1166"/>
          <w:marRight w:val="0"/>
          <w:marTop w:val="0"/>
          <w:marBottom w:val="160"/>
          <w:divBdr>
            <w:top w:val="none" w:sz="0" w:space="0" w:color="auto"/>
            <w:left w:val="none" w:sz="0" w:space="0" w:color="auto"/>
            <w:bottom w:val="none" w:sz="0" w:space="0" w:color="auto"/>
            <w:right w:val="none" w:sz="0" w:space="0" w:color="auto"/>
          </w:divBdr>
        </w:div>
        <w:div w:id="739641417">
          <w:marLeft w:val="1166"/>
          <w:marRight w:val="0"/>
          <w:marTop w:val="0"/>
          <w:marBottom w:val="0"/>
          <w:divBdr>
            <w:top w:val="none" w:sz="0" w:space="0" w:color="auto"/>
            <w:left w:val="none" w:sz="0" w:space="0" w:color="auto"/>
            <w:bottom w:val="none" w:sz="0" w:space="0" w:color="auto"/>
            <w:right w:val="none" w:sz="0" w:space="0" w:color="auto"/>
          </w:divBdr>
        </w:div>
        <w:div w:id="1701122808">
          <w:marLeft w:val="1800"/>
          <w:marRight w:val="0"/>
          <w:marTop w:val="0"/>
          <w:marBottom w:val="0"/>
          <w:divBdr>
            <w:top w:val="none" w:sz="0" w:space="0" w:color="auto"/>
            <w:left w:val="none" w:sz="0" w:space="0" w:color="auto"/>
            <w:bottom w:val="none" w:sz="0" w:space="0" w:color="auto"/>
            <w:right w:val="none" w:sz="0" w:space="0" w:color="auto"/>
          </w:divBdr>
        </w:div>
        <w:div w:id="1925456221">
          <w:marLeft w:val="547"/>
          <w:marRight w:val="0"/>
          <w:marTop w:val="0"/>
          <w:marBottom w:val="0"/>
          <w:divBdr>
            <w:top w:val="none" w:sz="0" w:space="0" w:color="auto"/>
            <w:left w:val="none" w:sz="0" w:space="0" w:color="auto"/>
            <w:bottom w:val="none" w:sz="0" w:space="0" w:color="auto"/>
            <w:right w:val="none" w:sz="0" w:space="0" w:color="auto"/>
          </w:divBdr>
        </w:div>
      </w:divsChild>
    </w:div>
    <w:div w:id="2072465115">
      <w:bodyDiv w:val="1"/>
      <w:marLeft w:val="0"/>
      <w:marRight w:val="0"/>
      <w:marTop w:val="0"/>
      <w:marBottom w:val="0"/>
      <w:divBdr>
        <w:top w:val="none" w:sz="0" w:space="0" w:color="auto"/>
        <w:left w:val="none" w:sz="0" w:space="0" w:color="auto"/>
        <w:bottom w:val="none" w:sz="0" w:space="0" w:color="auto"/>
        <w:right w:val="none" w:sz="0" w:space="0" w:color="auto"/>
      </w:divBdr>
      <w:divsChild>
        <w:div w:id="448475426">
          <w:marLeft w:val="432"/>
          <w:marRight w:val="0"/>
          <w:marTop w:val="115"/>
          <w:marBottom w:val="0"/>
          <w:divBdr>
            <w:top w:val="none" w:sz="0" w:space="0" w:color="auto"/>
            <w:left w:val="none" w:sz="0" w:space="0" w:color="auto"/>
            <w:bottom w:val="none" w:sz="0" w:space="0" w:color="auto"/>
            <w:right w:val="none" w:sz="0" w:space="0" w:color="auto"/>
          </w:divBdr>
        </w:div>
        <w:div w:id="862672392">
          <w:marLeft w:val="432"/>
          <w:marRight w:val="0"/>
          <w:marTop w:val="115"/>
          <w:marBottom w:val="0"/>
          <w:divBdr>
            <w:top w:val="none" w:sz="0" w:space="0" w:color="auto"/>
            <w:left w:val="none" w:sz="0" w:space="0" w:color="auto"/>
            <w:bottom w:val="none" w:sz="0" w:space="0" w:color="auto"/>
            <w:right w:val="none" w:sz="0" w:space="0" w:color="auto"/>
          </w:divBdr>
        </w:div>
        <w:div w:id="1027757058">
          <w:marLeft w:val="432"/>
          <w:marRight w:val="0"/>
          <w:marTop w:val="115"/>
          <w:marBottom w:val="0"/>
          <w:divBdr>
            <w:top w:val="none" w:sz="0" w:space="0" w:color="auto"/>
            <w:left w:val="none" w:sz="0" w:space="0" w:color="auto"/>
            <w:bottom w:val="none" w:sz="0" w:space="0" w:color="auto"/>
            <w:right w:val="none" w:sz="0" w:space="0" w:color="auto"/>
          </w:divBdr>
        </w:div>
      </w:divsChild>
    </w:div>
    <w:div w:id="2085754470">
      <w:bodyDiv w:val="1"/>
      <w:marLeft w:val="0"/>
      <w:marRight w:val="0"/>
      <w:marTop w:val="0"/>
      <w:marBottom w:val="0"/>
      <w:divBdr>
        <w:top w:val="none" w:sz="0" w:space="0" w:color="auto"/>
        <w:left w:val="none" w:sz="0" w:space="0" w:color="auto"/>
        <w:bottom w:val="none" w:sz="0" w:space="0" w:color="auto"/>
        <w:right w:val="none" w:sz="0" w:space="0" w:color="auto"/>
      </w:divBdr>
      <w:divsChild>
        <w:div w:id="448202412">
          <w:marLeft w:val="1080"/>
          <w:marRight w:val="0"/>
          <w:marTop w:val="72"/>
          <w:marBottom w:val="0"/>
          <w:divBdr>
            <w:top w:val="none" w:sz="0" w:space="0" w:color="auto"/>
            <w:left w:val="none" w:sz="0" w:space="0" w:color="auto"/>
            <w:bottom w:val="none" w:sz="0" w:space="0" w:color="auto"/>
            <w:right w:val="none" w:sz="0" w:space="0" w:color="auto"/>
          </w:divBdr>
        </w:div>
        <w:div w:id="471212643">
          <w:marLeft w:val="1080"/>
          <w:marRight w:val="0"/>
          <w:marTop w:val="72"/>
          <w:marBottom w:val="0"/>
          <w:divBdr>
            <w:top w:val="none" w:sz="0" w:space="0" w:color="auto"/>
            <w:left w:val="none" w:sz="0" w:space="0" w:color="auto"/>
            <w:bottom w:val="none" w:sz="0" w:space="0" w:color="auto"/>
            <w:right w:val="none" w:sz="0" w:space="0" w:color="auto"/>
          </w:divBdr>
        </w:div>
        <w:div w:id="1322466215">
          <w:marLeft w:val="1080"/>
          <w:marRight w:val="0"/>
          <w:marTop w:val="72"/>
          <w:marBottom w:val="0"/>
          <w:divBdr>
            <w:top w:val="none" w:sz="0" w:space="0" w:color="auto"/>
            <w:left w:val="none" w:sz="0" w:space="0" w:color="auto"/>
            <w:bottom w:val="none" w:sz="0" w:space="0" w:color="auto"/>
            <w:right w:val="none" w:sz="0" w:space="0" w:color="auto"/>
          </w:divBdr>
        </w:div>
      </w:divsChild>
    </w:div>
    <w:div w:id="2099019695">
      <w:bodyDiv w:val="1"/>
      <w:marLeft w:val="0"/>
      <w:marRight w:val="0"/>
      <w:marTop w:val="0"/>
      <w:marBottom w:val="0"/>
      <w:divBdr>
        <w:top w:val="none" w:sz="0" w:space="0" w:color="auto"/>
        <w:left w:val="none" w:sz="0" w:space="0" w:color="auto"/>
        <w:bottom w:val="none" w:sz="0" w:space="0" w:color="auto"/>
        <w:right w:val="none" w:sz="0" w:space="0" w:color="auto"/>
      </w:divBdr>
    </w:div>
    <w:div w:id="2099713216">
      <w:bodyDiv w:val="1"/>
      <w:marLeft w:val="0"/>
      <w:marRight w:val="0"/>
      <w:marTop w:val="0"/>
      <w:marBottom w:val="0"/>
      <w:divBdr>
        <w:top w:val="none" w:sz="0" w:space="0" w:color="auto"/>
        <w:left w:val="none" w:sz="0" w:space="0" w:color="auto"/>
        <w:bottom w:val="none" w:sz="0" w:space="0" w:color="auto"/>
        <w:right w:val="none" w:sz="0" w:space="0" w:color="auto"/>
      </w:divBdr>
    </w:div>
    <w:div w:id="2105419415">
      <w:bodyDiv w:val="1"/>
      <w:marLeft w:val="0"/>
      <w:marRight w:val="0"/>
      <w:marTop w:val="0"/>
      <w:marBottom w:val="0"/>
      <w:divBdr>
        <w:top w:val="none" w:sz="0" w:space="0" w:color="auto"/>
        <w:left w:val="none" w:sz="0" w:space="0" w:color="auto"/>
        <w:bottom w:val="none" w:sz="0" w:space="0" w:color="auto"/>
        <w:right w:val="none" w:sz="0" w:space="0" w:color="auto"/>
      </w:divBdr>
    </w:div>
    <w:div w:id="2112893251">
      <w:bodyDiv w:val="1"/>
      <w:marLeft w:val="0"/>
      <w:marRight w:val="0"/>
      <w:marTop w:val="0"/>
      <w:marBottom w:val="0"/>
      <w:divBdr>
        <w:top w:val="none" w:sz="0" w:space="0" w:color="auto"/>
        <w:left w:val="none" w:sz="0" w:space="0" w:color="auto"/>
        <w:bottom w:val="none" w:sz="0" w:space="0" w:color="auto"/>
        <w:right w:val="none" w:sz="0" w:space="0" w:color="auto"/>
      </w:divBdr>
      <w:divsChild>
        <w:div w:id="111899137">
          <w:marLeft w:val="1454"/>
          <w:marRight w:val="0"/>
          <w:marTop w:val="96"/>
          <w:marBottom w:val="0"/>
          <w:divBdr>
            <w:top w:val="none" w:sz="0" w:space="0" w:color="auto"/>
            <w:left w:val="none" w:sz="0" w:space="0" w:color="auto"/>
            <w:bottom w:val="none" w:sz="0" w:space="0" w:color="auto"/>
            <w:right w:val="none" w:sz="0" w:space="0" w:color="auto"/>
          </w:divBdr>
        </w:div>
        <w:div w:id="367922833">
          <w:marLeft w:val="720"/>
          <w:marRight w:val="0"/>
          <w:marTop w:val="115"/>
          <w:marBottom w:val="0"/>
          <w:divBdr>
            <w:top w:val="none" w:sz="0" w:space="0" w:color="auto"/>
            <w:left w:val="none" w:sz="0" w:space="0" w:color="auto"/>
            <w:bottom w:val="none" w:sz="0" w:space="0" w:color="auto"/>
            <w:right w:val="none" w:sz="0" w:space="0" w:color="auto"/>
          </w:divBdr>
        </w:div>
        <w:div w:id="752312226">
          <w:marLeft w:val="1454"/>
          <w:marRight w:val="0"/>
          <w:marTop w:val="96"/>
          <w:marBottom w:val="0"/>
          <w:divBdr>
            <w:top w:val="none" w:sz="0" w:space="0" w:color="auto"/>
            <w:left w:val="none" w:sz="0" w:space="0" w:color="auto"/>
            <w:bottom w:val="none" w:sz="0" w:space="0" w:color="auto"/>
            <w:right w:val="none" w:sz="0" w:space="0" w:color="auto"/>
          </w:divBdr>
        </w:div>
        <w:div w:id="929393570">
          <w:marLeft w:val="720"/>
          <w:marRight w:val="0"/>
          <w:marTop w:val="115"/>
          <w:marBottom w:val="0"/>
          <w:divBdr>
            <w:top w:val="none" w:sz="0" w:space="0" w:color="auto"/>
            <w:left w:val="none" w:sz="0" w:space="0" w:color="auto"/>
            <w:bottom w:val="none" w:sz="0" w:space="0" w:color="auto"/>
            <w:right w:val="none" w:sz="0" w:space="0" w:color="auto"/>
          </w:divBdr>
        </w:div>
        <w:div w:id="981081119">
          <w:marLeft w:val="1454"/>
          <w:marRight w:val="0"/>
          <w:marTop w:val="96"/>
          <w:marBottom w:val="0"/>
          <w:divBdr>
            <w:top w:val="none" w:sz="0" w:space="0" w:color="auto"/>
            <w:left w:val="none" w:sz="0" w:space="0" w:color="auto"/>
            <w:bottom w:val="none" w:sz="0" w:space="0" w:color="auto"/>
            <w:right w:val="none" w:sz="0" w:space="0" w:color="auto"/>
          </w:divBdr>
        </w:div>
        <w:div w:id="1109011713">
          <w:marLeft w:val="1454"/>
          <w:marRight w:val="0"/>
          <w:marTop w:val="96"/>
          <w:marBottom w:val="0"/>
          <w:divBdr>
            <w:top w:val="none" w:sz="0" w:space="0" w:color="auto"/>
            <w:left w:val="none" w:sz="0" w:space="0" w:color="auto"/>
            <w:bottom w:val="none" w:sz="0" w:space="0" w:color="auto"/>
            <w:right w:val="none" w:sz="0" w:space="0" w:color="auto"/>
          </w:divBdr>
        </w:div>
        <w:div w:id="1221861138">
          <w:marLeft w:val="720"/>
          <w:marRight w:val="0"/>
          <w:marTop w:val="115"/>
          <w:marBottom w:val="0"/>
          <w:divBdr>
            <w:top w:val="none" w:sz="0" w:space="0" w:color="auto"/>
            <w:left w:val="none" w:sz="0" w:space="0" w:color="auto"/>
            <w:bottom w:val="none" w:sz="0" w:space="0" w:color="auto"/>
            <w:right w:val="none" w:sz="0" w:space="0" w:color="auto"/>
          </w:divBdr>
        </w:div>
        <w:div w:id="1463622241">
          <w:marLeft w:val="1454"/>
          <w:marRight w:val="0"/>
          <w:marTop w:val="96"/>
          <w:marBottom w:val="0"/>
          <w:divBdr>
            <w:top w:val="none" w:sz="0" w:space="0" w:color="auto"/>
            <w:left w:val="none" w:sz="0" w:space="0" w:color="auto"/>
            <w:bottom w:val="none" w:sz="0" w:space="0" w:color="auto"/>
            <w:right w:val="none" w:sz="0" w:space="0" w:color="auto"/>
          </w:divBdr>
        </w:div>
      </w:divsChild>
    </w:div>
    <w:div w:id="2121803876">
      <w:bodyDiv w:val="1"/>
      <w:marLeft w:val="0"/>
      <w:marRight w:val="0"/>
      <w:marTop w:val="0"/>
      <w:marBottom w:val="0"/>
      <w:divBdr>
        <w:top w:val="none" w:sz="0" w:space="0" w:color="auto"/>
        <w:left w:val="none" w:sz="0" w:space="0" w:color="auto"/>
        <w:bottom w:val="none" w:sz="0" w:space="0" w:color="auto"/>
        <w:right w:val="none" w:sz="0" w:space="0" w:color="auto"/>
      </w:divBdr>
    </w:div>
    <w:div w:id="2126926147">
      <w:bodyDiv w:val="1"/>
      <w:marLeft w:val="0"/>
      <w:marRight w:val="0"/>
      <w:marTop w:val="0"/>
      <w:marBottom w:val="0"/>
      <w:divBdr>
        <w:top w:val="none" w:sz="0" w:space="0" w:color="auto"/>
        <w:left w:val="none" w:sz="0" w:space="0" w:color="auto"/>
        <w:bottom w:val="none" w:sz="0" w:space="0" w:color="auto"/>
        <w:right w:val="none" w:sz="0" w:space="0" w:color="auto"/>
      </w:divBdr>
    </w:div>
    <w:div w:id="2146042120">
      <w:bodyDiv w:val="1"/>
      <w:marLeft w:val="0"/>
      <w:marRight w:val="0"/>
      <w:marTop w:val="0"/>
      <w:marBottom w:val="0"/>
      <w:divBdr>
        <w:top w:val="none" w:sz="0" w:space="0" w:color="auto"/>
        <w:left w:val="none" w:sz="0" w:space="0" w:color="auto"/>
        <w:bottom w:val="none" w:sz="0" w:space="0" w:color="auto"/>
        <w:right w:val="none" w:sz="0" w:space="0" w:color="auto"/>
      </w:divBdr>
    </w:div>
    <w:div w:id="2146776098">
      <w:bodyDiv w:val="1"/>
      <w:marLeft w:val="0"/>
      <w:marRight w:val="0"/>
      <w:marTop w:val="0"/>
      <w:marBottom w:val="0"/>
      <w:divBdr>
        <w:top w:val="none" w:sz="0" w:space="0" w:color="auto"/>
        <w:left w:val="none" w:sz="0" w:space="0" w:color="auto"/>
        <w:bottom w:val="none" w:sz="0" w:space="0" w:color="auto"/>
        <w:right w:val="none" w:sz="0" w:space="0" w:color="auto"/>
      </w:divBdr>
      <w:divsChild>
        <w:div w:id="96020332">
          <w:marLeft w:val="547"/>
          <w:marRight w:val="0"/>
          <w:marTop w:val="0"/>
          <w:marBottom w:val="0"/>
          <w:divBdr>
            <w:top w:val="none" w:sz="0" w:space="0" w:color="auto"/>
            <w:left w:val="none" w:sz="0" w:space="0" w:color="auto"/>
            <w:bottom w:val="none" w:sz="0" w:space="0" w:color="auto"/>
            <w:right w:val="none" w:sz="0" w:space="0" w:color="auto"/>
          </w:divBdr>
        </w:div>
        <w:div w:id="1289821559">
          <w:marLeft w:val="547"/>
          <w:marRight w:val="0"/>
          <w:marTop w:val="0"/>
          <w:marBottom w:val="0"/>
          <w:divBdr>
            <w:top w:val="none" w:sz="0" w:space="0" w:color="auto"/>
            <w:left w:val="none" w:sz="0" w:space="0" w:color="auto"/>
            <w:bottom w:val="none" w:sz="0" w:space="0" w:color="auto"/>
            <w:right w:val="none" w:sz="0" w:space="0" w:color="auto"/>
          </w:divBdr>
        </w:div>
      </w:divsChild>
    </w:div>
    <w:div w:id="2147038907">
      <w:bodyDiv w:val="1"/>
      <w:marLeft w:val="0"/>
      <w:marRight w:val="0"/>
      <w:marTop w:val="0"/>
      <w:marBottom w:val="0"/>
      <w:divBdr>
        <w:top w:val="none" w:sz="0" w:space="0" w:color="auto"/>
        <w:left w:val="none" w:sz="0" w:space="0" w:color="auto"/>
        <w:bottom w:val="none" w:sz="0" w:space="0" w:color="auto"/>
        <w:right w:val="none" w:sz="0" w:space="0" w:color="auto"/>
      </w:divBdr>
    </w:div>
    <w:div w:id="2147040028">
      <w:bodyDiv w:val="1"/>
      <w:marLeft w:val="0"/>
      <w:marRight w:val="0"/>
      <w:marTop w:val="0"/>
      <w:marBottom w:val="0"/>
      <w:divBdr>
        <w:top w:val="none" w:sz="0" w:space="0" w:color="auto"/>
        <w:left w:val="none" w:sz="0" w:space="0" w:color="auto"/>
        <w:bottom w:val="none" w:sz="0" w:space="0" w:color="auto"/>
        <w:right w:val="none" w:sz="0" w:space="0" w:color="auto"/>
      </w:divBdr>
      <w:divsChild>
        <w:div w:id="1348679117">
          <w:marLeft w:val="547"/>
          <w:marRight w:val="0"/>
          <w:marTop w:val="134"/>
          <w:marBottom w:val="0"/>
          <w:divBdr>
            <w:top w:val="none" w:sz="0" w:space="0" w:color="auto"/>
            <w:left w:val="none" w:sz="0" w:space="0" w:color="auto"/>
            <w:bottom w:val="none" w:sz="0" w:space="0" w:color="auto"/>
            <w:right w:val="none" w:sz="0" w:space="0" w:color="auto"/>
          </w:divBdr>
        </w:div>
        <w:div w:id="1943299170">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eb5df94-08fa-4d3a-8ab1-19ba1fe4e08f">
      <UserInfo>
        <DisplayName>Luis Guillermo Gil Madrid</DisplayName>
        <AccountId>14</AccountId>
        <AccountType/>
      </UserInfo>
      <UserInfo>
        <DisplayName>Jorge Camilo Gaitan Ochoa</DisplayName>
        <AccountId>12</AccountId>
        <AccountType/>
      </UserInfo>
      <UserInfo>
        <DisplayName>Daniel Felipe Suarez Mayorga</DisplayName>
        <AccountId>179</AccountId>
        <AccountType/>
      </UserInfo>
    </SharedWithUsers>
    <_Flow_SignoffStatus xmlns="4a01be33-529c-424b-a443-6cb852cbc269" xsi:nil="true"/>
    <lcf76f155ced4ddcb4097134ff3c332f xmlns="4a01be33-529c-424b-a443-6cb852cbc269">
      <Terms xmlns="http://schemas.microsoft.com/office/infopath/2007/PartnerControls"/>
    </lcf76f155ced4ddcb4097134ff3c332f>
    <TaxCatchAll xmlns="9eb5df94-08fa-4d3a-8ab1-19ba1fe4e08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D048ECCB39B2DA459B1FD3B83E7C1AD2" ma:contentTypeVersion="18" ma:contentTypeDescription="Crear nuevo documento." ma:contentTypeScope="" ma:versionID="c007a76fefbe01e94ea470492b3279e5">
  <xsd:schema xmlns:xsd="http://www.w3.org/2001/XMLSchema" xmlns:xs="http://www.w3.org/2001/XMLSchema" xmlns:p="http://schemas.microsoft.com/office/2006/metadata/properties" xmlns:ns2="4a01be33-529c-424b-a443-6cb852cbc269" xmlns:ns3="9eb5df94-08fa-4d3a-8ab1-19ba1fe4e08f" targetNamespace="http://schemas.microsoft.com/office/2006/metadata/properties" ma:root="true" ma:fieldsID="3382fc9844ace124cd1302d53825859d" ns2:_="" ns3:_="">
    <xsd:import namespace="4a01be33-529c-424b-a443-6cb852cbc269"/>
    <xsd:import namespace="9eb5df94-08fa-4d3a-8ab1-19ba1fe4e0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_Flow_SignoffStatus"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01be33-529c-424b-a443-6cb852cbc2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_Flow_SignoffStatus" ma:index="15" nillable="true" ma:displayName="Estado de aprobación" ma:internalName="Estado_x0020_de_x0020_aprobaci_x00f3_n">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Etiquetas de imagen" ma:readOnly="false" ma:fieldId="{5cf76f15-5ced-4ddc-b409-7134ff3c332f}" ma:taxonomyMulti="true" ma:sspId="321ce2ba-696d-4b7b-88d6-25a84c99b7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b5df94-08fa-4d3a-8ab1-19ba1fe4e08f"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24" nillable="true" ma:displayName="Taxonomy Catch All Column" ma:hidden="true" ma:list="{2d57fac7-f430-41a2-88e7-378a546261ef}" ma:internalName="TaxCatchAll" ma:showField="CatchAllData" ma:web="9eb5df94-08fa-4d3a-8ab1-19ba1fe4e0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D0DF4D55-CF3B-4A11-B3AC-B9DBF9075C19}">
  <ds:schemaRefs>
    <ds:schemaRef ds:uri="http://schemas.microsoft.com/office/2006/metadata/properties"/>
    <ds:schemaRef ds:uri="http://schemas.microsoft.com/office/infopath/2007/PartnerControls"/>
    <ds:schemaRef ds:uri="9eb5df94-08fa-4d3a-8ab1-19ba1fe4e08f"/>
    <ds:schemaRef ds:uri="4a01be33-529c-424b-a443-6cb852cbc269"/>
  </ds:schemaRefs>
</ds:datastoreItem>
</file>

<file path=customXml/itemProps2.xml><?xml version="1.0" encoding="utf-8"?>
<ds:datastoreItem xmlns:ds="http://schemas.openxmlformats.org/officeDocument/2006/customXml" ds:itemID="{B0DF2F56-A503-4D15-90F8-1CE7034C64FC}"/>
</file>

<file path=customXml/itemProps3.xml><?xml version="1.0" encoding="utf-8"?>
<ds:datastoreItem xmlns:ds="http://schemas.openxmlformats.org/officeDocument/2006/customXml" ds:itemID="{34BB2EB6-6AD7-46DA-AE6A-E2A83E3FB43C}">
  <ds:schemaRefs>
    <ds:schemaRef ds:uri="http://schemas.microsoft.com/sharepoint/v3/contenttype/forms"/>
  </ds:schemaRefs>
</ds:datastoreItem>
</file>

<file path=customXml/itemProps4.xml><?xml version="1.0" encoding="utf-8"?>
<ds:datastoreItem xmlns:ds="http://schemas.openxmlformats.org/officeDocument/2006/customXml" ds:itemID="{8FBA8C8A-713F-48C0-9281-21C147C9E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1959</TotalTime>
  <Pages>9</Pages>
  <Words>2610</Words>
  <Characters>14361</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Fasecolda</Company>
  <LinksUpToDate>false</LinksUpToDate>
  <CharactersWithSpaces>16938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FASECOLDA</dc:creator>
  <cp:keywords/>
  <cp:lastModifiedBy>Daniel Felipe Suarez Mayorga</cp:lastModifiedBy>
  <cp:revision>733</cp:revision>
  <cp:lastPrinted>2019-03-27T15:13:00Z</cp:lastPrinted>
  <dcterms:created xsi:type="dcterms:W3CDTF">2021-11-19T17:39:00Z</dcterms:created>
  <dcterms:modified xsi:type="dcterms:W3CDTF">2022-05-02T18:31:00Z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0x010100D048ECCB39B2DA459B1FD3B83E7C1AD2</vt:lpwstr>
  </property>
  <property fmtid="{D5CDD505-2E9C-101B-9397-08002B2CF9AE}" pid="3" name="IsMyDocuments">
    <vt:bool>true</vt:bool>
  </property>
</Properties>
</file>